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Conducted security audits to identify vulnerabilities.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Performed risk analyses to identify appropriate security countermeasures.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Recommend improvements in security systems and procedures.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Researched and developed new computer forensic tools.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Encrypted data and erected firewalls to protect confidential information.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Carried out day-day-day duties accurately and efficiently.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lastRenderedPageBreak/>
        <w:t>Improved [type] through consistent hard work and dedication to [project or department or task or customer].</w:t>
      </w:r>
    </w:p>
    <w:p w:rsidR="000173DE" w:rsidRPr="000173DE" w:rsidRDefault="000173DE" w:rsidP="000173D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73DE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7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F11AD"/>
    <w:multiLevelType w:val="multilevel"/>
    <w:tmpl w:val="CCDC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173DE"/>
    <w:rsid w:val="000E1F62"/>
    <w:rsid w:val="008D410A"/>
    <w:rsid w:val="0097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2020-12-02T06:58:00Z</dcterms:modified>
</cp:coreProperties>
</file>