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Determined root cause of data quality errors and recommended long-term solutions.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Evaluated large datasets for quality and accuracy.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Collaborated with business analysts and software development team to identify and convert business goals into data requirements.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Researched and determined scope and complexity of issues.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Developed and executed data cleanup measures.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Conducted analyses of both in-process and completed [Type] materials, components and products.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Adhered to safety and clean area procedures to comply with agency and regulatory mandates.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Liaised between quality control and other departments and contractors, providing project updates and consultation.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Performed routine maintenance and calibration on testing equipment.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Developed and audited practices, programs and reporting system metrics for optimal efficiency.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Performed cell-based potency and impurity assays for in-process, release and stability samples.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Inspected [Product or Service] and compared against standards to meet regulatory requirements.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Determined root cause of deviations and non-conforming results and implemented appropriate corrective and preventive actions throughout product development process.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Performed visual assessment of products to evaluate conformance with quality standards.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Inspected raw materials and finished products to verify quality and disposed items that did not meet safety requirements.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Interpreted test results by comparing to established specifications and control limits, making recommendations on appropriateness of data for release.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lastRenderedPageBreak/>
        <w:t>Monitored testing procedures and verified performance of tests according to established item specifications and protocol.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Drafted technical documents such as deviation reports, testing protocol and trend analyses.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Completed supporting documentation for testing procedures, including data capture forms, equipment logbooks and inventory forms.</w:t>
      </w:r>
    </w:p>
    <w:p w:rsidR="00C9482E" w:rsidRPr="00C9482E" w:rsidRDefault="00C9482E" w:rsidP="00C948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482E">
        <w:rPr>
          <w:rFonts w:asciiTheme="majorHAnsi" w:hAnsiTheme="majorHAnsi"/>
          <w:sz w:val="24"/>
        </w:rPr>
        <w:t>Reviewed and validated quality requirements for manufacturing planning, supplier purchase orders and engineering specifications to meet contract compliance regulations.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1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E7195"/>
    <w:multiLevelType w:val="multilevel"/>
    <w:tmpl w:val="B14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153D0"/>
    <w:rsid w:val="00C9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2020-12-02T08:03:00Z</dcterms:modified>
</cp:coreProperties>
</file>