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Implemented [Programming Language]-based testing features to use on final product.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Managed design of dynamic widgets focused on [Area].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Created and built firmware to test associate hardware.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Designed, developed and tested embedded software applications for use in [Description] industry.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Validated schematic designs working alongside hardware engineers.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Built, tested and deployed scalable, highly available and modular software products.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Translated technical concepts and information into terms all parties could easily comprehend.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Documented all software development methodologies in technical manuals to be used by [Job title]s in future projects.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Authored code fixes and enhancements for inclusion in future code releases and patches.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Compiled specifications, testing methods and other information for [Type] project into technical manuals for use in future assignments.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Checked client code for bugs and weaknesses using [Type] and [Type] troubleshooting methods.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lastRenderedPageBreak/>
        <w:t>Tested functional compliance of company products, including [Product or service] and [Product or service].</w:t>
      </w:r>
    </w:p>
    <w:p w:rsidR="00E7699B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Developed next generation integration platform for internal applications.</w:t>
      </w:r>
    </w:p>
    <w:p w:rsidR="008D410A" w:rsidRPr="00E7699B" w:rsidRDefault="00E7699B" w:rsidP="00E769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99B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sectPr w:rsidR="008D410A" w:rsidRPr="00E7699B" w:rsidSect="00A2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76410"/>
    <w:multiLevelType w:val="multilevel"/>
    <w:tmpl w:val="1AB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8D410A"/>
    <w:rsid w:val="00A25A19"/>
    <w:rsid w:val="00E7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A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2020-12-02T08:47:00Z</dcterms:modified>
</cp:coreProperties>
</file>