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Designed Linux Kernel Application Programming Interfaces (APIs) for use in third-party software development.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Provided responses to requests for quotes on customized [Type] job proposals.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Debugged software at rudimentary signal level, employing [Tool] to analyze performance and diagnose faults.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Engineered software components for automation hardware such as microcontrollers and sensors.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Applied development roadmap and business model hierarchies to engineering lifecycle for prioritization of development tasks.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Performed diagnostics and testing to check system operations.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Researched and identified new technologies and approaches, helping to proactively solve unique issues.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Collaborated with software, firmware and hardware engineers to develop complete embedded solutions.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Performed high-level coding in various programming languages, including [Type] and [Type].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Wrote code for software-defined networking solutions for use within corporate network.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Developed software within Linux Kernel space.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Participated in IOT (Internet of Things) development, specializing in [Area of expertise].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Analyzed, designed, developed and tested software, including for embedded devices.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Adopted object-oriented development methodologies such as polymorphism and inheritance.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Designed embedded control system software and created software test plans.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Designed, developed and tested embedded software applications for use in [Description] industry.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Implemented [Programming Language]-based testing features to use on final product.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lastRenderedPageBreak/>
        <w:t>Modified existing code to replace problematic functions with optimized content.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Validated schematic designs working alongside hardware engineers.</w:t>
      </w:r>
    </w:p>
    <w:p w:rsidR="00F81909" w:rsidRPr="00F81909" w:rsidRDefault="00F81909" w:rsidP="00F81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1909">
        <w:rPr>
          <w:rFonts w:asciiTheme="majorHAnsi" w:hAnsiTheme="majorHAnsi"/>
          <w:sz w:val="24"/>
        </w:rPr>
        <w:t>Created and built firmware to test associate hardware.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3B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D048A"/>
    <w:multiLevelType w:val="multilevel"/>
    <w:tmpl w:val="AA10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3B4301"/>
    <w:rsid w:val="008D410A"/>
    <w:rsid w:val="00F81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3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7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2020-12-02T08:44:00Z</dcterms:modified>
</cp:coreProperties>
</file>