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Edited files and line codes for direct incorporation into game builds.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Assisted idea generation and prototyping to assess content effectiveness.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Documented design and data structure flaws to assist future problem resolution.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Developed software elements and coding, trialing programs for QC and digital assessment.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Performed live implementation testing to minimize bug and glitch instances.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 xml:space="preserve">Followed specifications and technical limitations when designing to meet established design and </w:t>
      </w:r>
      <w:proofErr w:type="spellStart"/>
      <w:r w:rsidRPr="001F6B9F">
        <w:rPr>
          <w:rFonts w:asciiTheme="majorHAnsi" w:hAnsiTheme="majorHAnsi"/>
          <w:sz w:val="24"/>
        </w:rPr>
        <w:t>gameplay</w:t>
      </w:r>
      <w:proofErr w:type="spellEnd"/>
      <w:r w:rsidRPr="001F6B9F">
        <w:rPr>
          <w:rFonts w:asciiTheme="majorHAnsi" w:hAnsiTheme="majorHAnsi"/>
          <w:sz w:val="24"/>
        </w:rPr>
        <w:t xml:space="preserve"> objectives.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Used professional design tools to create characters, levels, vehicles, layouts and unique elements.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Collaborated with [Job title] to conduct research and information gathering to troubleshoot and improve content quality.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Communicated with art, production and programming teams to design innovative game elements and optimize quality for better player experiences.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 xml:space="preserve">Balanced and adjusted </w:t>
      </w:r>
      <w:proofErr w:type="spellStart"/>
      <w:r w:rsidRPr="001F6B9F">
        <w:rPr>
          <w:rFonts w:asciiTheme="majorHAnsi" w:hAnsiTheme="majorHAnsi"/>
          <w:sz w:val="24"/>
        </w:rPr>
        <w:t>gameplay</w:t>
      </w:r>
      <w:proofErr w:type="spellEnd"/>
      <w:r w:rsidRPr="001F6B9F">
        <w:rPr>
          <w:rFonts w:asciiTheme="majorHAnsi" w:hAnsiTheme="majorHAnsi"/>
          <w:sz w:val="24"/>
        </w:rPr>
        <w:t xml:space="preserve"> experiences to increase critical and commercial success of product.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Established documents outlining concept, art, deliverable specifications, game flow charts and overall content to help keep projects moving and teams working together cohesively.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Prioritized tasks and carefully managed time to consistently meet delivery dates.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Designed unique and eye-catching games by meticulously creating graphics, audio, visual and AI behavioral elements.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Conducted regular design reviews throughout game development process.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Created core game features, including storylines, role-play mechanics and character biographies for new video game or game franchise.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Resolved problems, improved operations and provided exceptional service.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lastRenderedPageBreak/>
        <w:t>Managed project requirements and accomplished objectives by self-monitoring progress and promptly solving issues.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1F6B9F" w:rsidRPr="001F6B9F" w:rsidRDefault="001F6B9F" w:rsidP="001F6B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B9F">
        <w:rPr>
          <w:rFonts w:asciiTheme="majorHAnsi" w:hAnsiTheme="majorHAnsi"/>
          <w:sz w:val="24"/>
        </w:rPr>
        <w:t>Developed and maintained courteous and effective working relationships.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F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CF6"/>
    <w:multiLevelType w:val="multilevel"/>
    <w:tmpl w:val="AA48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0F25E8"/>
    <w:rsid w:val="001F6B9F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2020-12-02T09:23:00Z</dcterms:modified>
</cp:coreProperties>
</file>