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Monitored and troubleshot data source systems for data flaws and errors and upstream data issues.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Attended [Timeframe] meetings with [Job title] to identify risks and maintain project targets.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Elicited business pain points and established technical and data capabilities.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Translated business requirements into technical requirements.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Interpreted data and translated ad hoc requirements and requests to deliver relevant and impactful results.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Provided reporting, analysis and insights about sales drivers and key revenue performance metrics to support corporate analytics.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Analyzed business requirements and created functional requirements specifications to build and deploy solutions.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Created design specifications to meet functional and business requirements.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Collaborated with [Job title] to determine and detail overall goals and requirements.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Managed multiple projects with high degree of accuracy and attention to detail to attain [Result].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Checked client code for bugs and weaknesses using [Type] and [Type] troubleshooting methods.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Conducted business stakeholder interviews to ascertain problems and document and create business requirements.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Developed and enhanced reports connecting to single or multiple data sources to improve performance.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Investigated and resolved production issues escalated by [Job title] support team.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Implemented [Software] for version control across [Type] network.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lastRenderedPageBreak/>
        <w:t>Collaborated on all stages of systems development lifecycle, from requirement gathering to production releases.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Developed next generation integration platform for internal applications.</w:t>
      </w:r>
    </w:p>
    <w:p w:rsidR="00F913D7" w:rsidRPr="00F913D7" w:rsidRDefault="00F913D7" w:rsidP="00F9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13D7">
        <w:rPr>
          <w:rFonts w:asciiTheme="majorHAnsi" w:hAnsiTheme="majorHAnsi"/>
          <w:sz w:val="24"/>
        </w:rPr>
        <w:t>Maintained existing applications and designed and delivered new applications.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02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25D6E"/>
    <w:multiLevelType w:val="multilevel"/>
    <w:tmpl w:val="3FE4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2155D"/>
    <w:rsid w:val="000E1F62"/>
    <w:rsid w:val="008D410A"/>
    <w:rsid w:val="00F9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2020-12-02T11:48:00Z</dcterms:modified>
</cp:coreProperties>
</file>