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Completed in-depth reviews of market conditions and customer preferences for [Type] products.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Optimized advertising efforts by developing content for media relations, corporate communications and [Type] posts.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Maximized advertising efforts by developing content for media relations, corporate communications and social media posts.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Identified appropriate marketing channels and target customers for campaigns.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Developed campaigns and specific marketing strategies for clients.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Created documentation outlining research findings for use by project managers, customers and other marketing staff to make accurate decisions about future plans.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Tracked key metrics and developed spreadsheets and data models.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Wrote engaging and successful marketing, advertising and website copy.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A000DD">
        <w:rPr>
          <w:rFonts w:asciiTheme="majorHAnsi" w:hAnsiTheme="majorHAnsi"/>
          <w:sz w:val="24"/>
        </w:rPr>
        <w:t>times</w:t>
      </w:r>
      <w:proofErr w:type="gramEnd"/>
      <w:r w:rsidRPr="00A000DD">
        <w:rPr>
          <w:rFonts w:asciiTheme="majorHAnsi" w:hAnsiTheme="majorHAnsi"/>
          <w:sz w:val="24"/>
        </w:rPr>
        <w:t xml:space="preserve"> goal of qualified leads.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Managed full-cycle marketing and advertising strategies including estimating costs, managing resource allocation and adjusting production schedules.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Coordinated with social media, public relations and other teams to execute product introductions.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Mentored and guided executive team during business development decision-making to optimize profitability, marketing strategy and communications planning.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Established community relationships by coordinating events to maximize marketing strategies.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Studied demographic data to determine optimal targets, competitor offerings and tactics for persuasion.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lastRenderedPageBreak/>
        <w:t>Collaborated with external creative agencies to produce and distribute marketing materials.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Used market analysis and metric tools to increase key audience by [Number</w:t>
      </w:r>
      <w:proofErr w:type="gramStart"/>
      <w:r w:rsidRPr="00A000DD">
        <w:rPr>
          <w:rFonts w:asciiTheme="majorHAnsi" w:hAnsiTheme="majorHAnsi"/>
          <w:sz w:val="24"/>
        </w:rPr>
        <w:t>]%</w:t>
      </w:r>
      <w:proofErr w:type="gramEnd"/>
      <w:r w:rsidRPr="00A000DD">
        <w:rPr>
          <w:rFonts w:asciiTheme="majorHAnsi" w:hAnsiTheme="majorHAnsi"/>
          <w:sz w:val="24"/>
        </w:rPr>
        <w:t xml:space="preserve"> in [Number] [Timeframe].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Analyzed demographic data to determine optimal targets, messaging and tactics for persuasion.</w:t>
      </w:r>
    </w:p>
    <w:p w:rsidR="00A000DD" w:rsidRPr="00A000DD" w:rsidRDefault="00A000DD" w:rsidP="00A000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00DD">
        <w:rPr>
          <w:rFonts w:asciiTheme="majorHAnsi" w:hAnsiTheme="majorHAnsi"/>
          <w:sz w:val="24"/>
        </w:rPr>
        <w:t>Analyzed data from previous and current marketing campaigns to improve future results.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3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D2A8A"/>
    <w:multiLevelType w:val="multilevel"/>
    <w:tmpl w:val="2504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34C3A"/>
    <w:rsid w:val="00A000D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C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2020-11-28T04:43:00Z</dcterms:modified>
</cp:coreProperties>
</file>