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Managed service projects from start to finish by finding partners, making detailed plans and executive projects.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Monitored marketing content for quality, accuracy and impact.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Forged strong media relationships to further public relations goals.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Worked with marketing department on branding strategies.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Monitored and evaluated industry media coverage by managing social media platforms and contributing engaging articles to range of industry publications.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Developed campaigns to increase public awareness of company and engage customers.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Implemented content editorial calendar to plan all marketing campaigns and manage content.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Reported on press coverage recaps to determine areas for improvement.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Executed social media plans to create cohesive online presence, including [Type] and [Type] social media platforms.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Used [Software] to create and distribute press releases to media outlets.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Utilized [Software] to create materials such as press releases and brochures to increase brand awareness [Number</w:t>
      </w:r>
      <w:proofErr w:type="gramStart"/>
      <w:r w:rsidRPr="00DD17EF">
        <w:rPr>
          <w:rFonts w:asciiTheme="majorHAnsi" w:hAnsiTheme="majorHAnsi"/>
          <w:sz w:val="24"/>
        </w:rPr>
        <w:t>]%</w:t>
      </w:r>
      <w:proofErr w:type="gramEnd"/>
      <w:r w:rsidRPr="00DD17EF">
        <w:rPr>
          <w:rFonts w:asciiTheme="majorHAnsi" w:hAnsiTheme="majorHAnsi"/>
          <w:sz w:val="24"/>
        </w:rPr>
        <w:t>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Assisted [Job title] with cross-department presentations such as [Type].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Wrote press releases for routine use and crisis management.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Gathered information on customer opinions and adjusted plans to capitalize on current trends.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Produced and distributed internal and external communications, including [Type].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Coordinated press releases and handled press inquiries for [Type] company in [Type] industry.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Prepared weekly marketing statistics and flow charts to track daily actions using [Software].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Supported [Job title] with strategic launch initiatives such as [Type] and integrated partnerships.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lastRenderedPageBreak/>
        <w:t>Developed product and brand press placements for [Product or Service] through [Action].</w:t>
      </w:r>
    </w:p>
    <w:p w:rsidR="00DD17EF" w:rsidRPr="00DD17EF" w:rsidRDefault="00DD17EF" w:rsidP="00DD17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17EF">
        <w:rPr>
          <w:rFonts w:asciiTheme="majorHAnsi" w:hAnsiTheme="majorHAnsi"/>
          <w:sz w:val="24"/>
        </w:rPr>
        <w:t>Generated and implemented media pitches such as [Type].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3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107CD"/>
    <w:multiLevelType w:val="multilevel"/>
    <w:tmpl w:val="D55A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DD17EF"/>
    <w:rsid w:val="00EE4100"/>
    <w:rsid w:val="00F37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A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2020-11-28T04:59:00Z</dcterms:modified>
</cp:coreProperties>
</file>