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Repaired access control, CCTV, electronic devices and electromechanical devices to maintain electronic security systems.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Operated power drills, wire strippers, pliers and wire connectors to properly install and repair electronic equipment.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Performed computer program entry to add closed-circuit television cameras, access control devices and intrusion alarm systems.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Interpreted blueprints, equipment specifications, schematic drawings and technical instructions regarding security systems and equipment.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Corrected common malfunctions to restore conformance of equipment, including [Type] and [Type] malfunctions.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Used hand-truck to transport electronic equipment weighing up to [Number] pounds from one location to another location.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Performed routine maintenance on security equipment by cleaning monitors and adjusting cameras for proper focus and depth of field.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Installed and serviced over [Number] residential and business commercial alarm systems per [Timeframe].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Adjusted voice and video configurations to minimize communication disruptions.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Submitted regular reports to [Job title] on service work performed, outstanding deficiencies and general system status.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Communicated effectively with customers, answering questions and concerns regarding systems.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Educated customers on preventive care and regular maintenance to prevent system malfunctions.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Translated technical terms into easy-to-understand language to explain operation of systems to customers.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Assisted with electrical installations, including lighting and smoke detectors.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Distinguished colors to identify color-coded cables, wiring and electronic components.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Responded to maintenance calls and troubleshot devices.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Read and understood product manuals and blueprints.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lastRenderedPageBreak/>
        <w:t>Fully installed fire alarms and various security devices.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576957">
        <w:rPr>
          <w:rFonts w:asciiTheme="majorHAnsi" w:hAnsiTheme="majorHAnsi"/>
          <w:sz w:val="24"/>
        </w:rPr>
        <w:t>Installed,</w:t>
      </w:r>
      <w:proofErr w:type="gramEnd"/>
      <w:r w:rsidRPr="00576957">
        <w:rPr>
          <w:rFonts w:asciiTheme="majorHAnsi" w:hAnsiTheme="majorHAnsi"/>
          <w:sz w:val="24"/>
        </w:rPr>
        <w:t xml:space="preserve"> tested and serviced alarm and associated systems for commercial and residential customers.</w:t>
      </w:r>
    </w:p>
    <w:p w:rsidR="00576957" w:rsidRPr="00576957" w:rsidRDefault="00576957" w:rsidP="005769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6957">
        <w:rPr>
          <w:rFonts w:asciiTheme="majorHAnsi" w:hAnsiTheme="majorHAnsi"/>
          <w:sz w:val="24"/>
        </w:rPr>
        <w:t>Demonstrated features and functionality of alarm systems to customers.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82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21AB2"/>
    <w:multiLevelType w:val="multilevel"/>
    <w:tmpl w:val="C6D4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76957"/>
    <w:rsid w:val="008204F2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2020-12-01T13:06:00Z</dcterms:modified>
</cp:coreProperties>
</file>