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Collaborated successfully with cross-functional development teams to design and manufacture new [Type] products.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Monitored manufacturing operations of electrical devices for compliance with safety protocols.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Coordinated with vendors to identify and procure appropriate equipment necessary for project completion.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Monitored installation and operations to consistently meet rigorous customer requirements.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Mentored junior engineers and new hires to better improve competency and efficiency of all staff.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Enhanced customer satisfaction ratings by motivating team members to strengthen quality and increase productivity.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Shrunk knowledge gaps with ongoing training and close employee mentoring for new and less experienced team members.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Assessed employee work and improved performance with [Type] and [Type] approaches.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Optimized supply levels to keep stock within ideal parameters for expected needs.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Organized ongoing maintenance schedules to boost system performance.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Created and implemented maintenance program to optimize operational efficiency and reduce downtime.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Monitored priorities and liaised between maintenance team and management, delegating tasks to complete on time.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Evaluated final results to determine quality levels and isolate root causes of any identified faults.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Rolled out improved training programs for maintenance employees.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Monitored safety compliance to maintain strict standards and protect team members from harm.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Supervised daily operations, including employee performance, preventive maintenance and safety.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Managed efficient teams of up to [Number] employees.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lastRenderedPageBreak/>
        <w:t>Reviewed technical documentation to complete equipment maintenance and repair.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Implemented scheduled maintenance, retooling production status sheets and driving [Number] tasks to achieve scheduling effectiveness.</w:t>
      </w:r>
    </w:p>
    <w:p w:rsidR="008815B5" w:rsidRPr="008815B5" w:rsidRDefault="008815B5" w:rsidP="008815B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15B5">
        <w:rPr>
          <w:rFonts w:asciiTheme="majorHAnsi" w:hAnsiTheme="majorHAnsi"/>
          <w:sz w:val="24"/>
        </w:rPr>
        <w:t>Created work schedules and set up training for [Number] employees working on [Type] equipment.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01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E6D4A"/>
    <w:multiLevelType w:val="multilevel"/>
    <w:tmpl w:val="D9A8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111BB"/>
    <w:rsid w:val="004F254B"/>
    <w:rsid w:val="008815B5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1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7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2020-12-01T13:55:00Z</dcterms:modified>
</cp:coreProperties>
</file>