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Used [Type] and [Type] machine tools to shape metal material over blocks and other structures.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Used rulers, squares and scribes to measure and mark dimensions and reference lines on materials.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Operated [Type] and [Type] equipment to maneuver completed units into position for installation.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Fastened joints and seams together to assemble components into sheet metal products.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Observed safety practices and procedures to maintain safe and clean working environment.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Set up and used electric, pneumatic and hand tools.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Nailed and welded pieces into place by securing paneled edges and machine-made molding to structures.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Organized materials, maintained appropriate levels and avoided waste.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Ordered new materials and equipment and recorded progress of deliveries using [Software] and [Software].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Selected gauges and types of sheet metal or non-metallic material to meet product specifications.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Used [Type of equipment] to fabricate [Description] according to production requirements.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Adhered to lean manufacturing principles to maintain efficiency.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 xml:space="preserve">Performed quality finishes by trimming and </w:t>
      </w:r>
      <w:proofErr w:type="spellStart"/>
      <w:r w:rsidRPr="002B168A">
        <w:rPr>
          <w:rFonts w:asciiTheme="majorHAnsi" w:hAnsiTheme="majorHAnsi"/>
          <w:sz w:val="24"/>
        </w:rPr>
        <w:t>deburring</w:t>
      </w:r>
      <w:proofErr w:type="spellEnd"/>
      <w:r w:rsidRPr="002B168A">
        <w:rPr>
          <w:rFonts w:asciiTheme="majorHAnsi" w:hAnsiTheme="majorHAnsi"/>
          <w:sz w:val="24"/>
        </w:rPr>
        <w:t xml:space="preserve"> to create smooth surfaces and joints of assembled parts.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Inspected and tested finished products for compliance with tolerances.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Measured parts using calipers, gauges and micrometers to confirm adherence to quality standards on final inspections.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Closely inspected parts for cleanliness and freedom from contaminants.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Executed entire assembly process by accurately interpreting set-up sheets, work orders, drawings or blueprints.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lastRenderedPageBreak/>
        <w:t>Planned and paced work efficiently in order to meet daily, weekly, project or production goals.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Correctly and safely used variety of hand tools, saws and cutting equipment to carry out job duties.</w:t>
      </w:r>
    </w:p>
    <w:p w:rsidR="002B168A" w:rsidRPr="002B168A" w:rsidRDefault="002B168A" w:rsidP="002B16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168A">
        <w:rPr>
          <w:rFonts w:asciiTheme="majorHAnsi" w:hAnsiTheme="majorHAnsi"/>
          <w:sz w:val="24"/>
        </w:rPr>
        <w:t>Inspected and tested components, assemblies and power tools for proper functionality.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2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3C2F"/>
    <w:multiLevelType w:val="multilevel"/>
    <w:tmpl w:val="A096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B168A"/>
    <w:rsid w:val="004F254B"/>
    <w:rsid w:val="00AF3822"/>
    <w:rsid w:val="00B2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2020-12-01T14:30:00Z</dcterms:modified>
</cp:coreProperties>
</file>