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Integrated and tested [Name of Technology] for massive upgrade of network.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Promoted positive customer support training experience once project was completed.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Determined root cause and provided corrective action to prevent future failures through investigation and analysis.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Prepared documentation that would be used in requests for proposal.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Identified any key changes to project that could affect cost, completion date and customer relationship.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Hired and supervised subcontractors to improve production and meet critical deadlines.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Implemented initiatives to decrease number of quality variance caused by portable tote agitation.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Served as liaison between site engineering team and field to coordinate work in accordance with design and construction documents.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Computed emissions calculations and analyzed site air emission permit, providing necessary support to meet requirements.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Managed team in troubleshooting efforts that alleviated errors.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Confirmed that construction progressed as scheduled and in compliance with contract specifications.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Supervised earthmoving team for open cut mining project facilities.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Handled all quality control checks for [Name of Project].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Furnished review of design modifications and appeals for clarification.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Coached [Number] [Job Title].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Observed construction methods and installations, inspection and testing processes to maintain consistent progress.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Assessed processes on [Timeframe] basis to assure that construction progressed as scheduled and met contract specifications.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Identified major issues that could arise and provided solutions for these problems.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t>Monitored construction methods and installations, inspection and testing processes.</w:t>
      </w:r>
    </w:p>
    <w:p w:rsidR="00B45AA5" w:rsidRPr="00B45AA5" w:rsidRDefault="00B45AA5" w:rsidP="00B45AA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AA5">
        <w:rPr>
          <w:rFonts w:asciiTheme="majorHAnsi" w:hAnsiTheme="majorHAnsi"/>
          <w:sz w:val="24"/>
        </w:rPr>
        <w:lastRenderedPageBreak/>
        <w:t>Effectively oversaw various tasks, including budget, scheduling, quality assurance, safety compliance and coordination of [Type] trades and contractors.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D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D47C1"/>
    <w:multiLevelType w:val="multilevel"/>
    <w:tmpl w:val="1506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B45AA5"/>
    <w:rsid w:val="00FD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2020-12-01T14:38:00Z</dcterms:modified>
</cp:coreProperties>
</file>