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Performed [Type] tests, [Type] analyses and [Type] studies.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Assisted with performing environmental and property use plan evaluations for [Type] requirements.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Coordinated activities of workers engaged in research, planning, and development.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Used [Software] to simulate field operations, proactive identify problems and improve plans to mitigate risks.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Conducted investigations and evaluations into straightforward and advanced oil and gas extraction issues.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Offered technical guidance on regulatory applications and strategy implementation.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Collaborated with [Job title</w:t>
      </w:r>
      <w:proofErr w:type="gramStart"/>
      <w:r w:rsidRPr="001A6C86">
        <w:rPr>
          <w:rFonts w:asciiTheme="majorHAnsi" w:hAnsiTheme="majorHAnsi"/>
          <w:sz w:val="24"/>
        </w:rPr>
        <w:t>]s</w:t>
      </w:r>
      <w:proofErr w:type="gramEnd"/>
      <w:r w:rsidRPr="001A6C86">
        <w:rPr>
          <w:rFonts w:asciiTheme="majorHAnsi" w:hAnsiTheme="majorHAnsi"/>
          <w:sz w:val="24"/>
        </w:rPr>
        <w:t xml:space="preserve"> to identify and deploy optimal strategies for handling drilling needs.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Planned installation, maintenance and operation of mining and oil field equipment.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Determined level of compliance and technical feasibility of proposed initiatives.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Designed and implemented environmental controls on oil and gas operations.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Resolved problems, improved operations and provided exceptional service.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t>Collaborated with [department or management] to achieve [result].</w:t>
      </w:r>
    </w:p>
    <w:p w:rsidR="001A6C86" w:rsidRPr="001A6C86" w:rsidRDefault="001A6C86" w:rsidP="001A6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6C86">
        <w:rPr>
          <w:rFonts w:asciiTheme="majorHAnsi" w:hAnsiTheme="majorHAnsi"/>
          <w:sz w:val="24"/>
        </w:rPr>
        <w:lastRenderedPageBreak/>
        <w:t>Increased customer satisfaction by resolving [product or service] issues.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37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B36EC"/>
    <w:multiLevelType w:val="multilevel"/>
    <w:tmpl w:val="5A8C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A6C86"/>
    <w:rsid w:val="00372CE9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C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2020-12-01T12:45:00Z</dcterms:modified>
</cp:coreProperties>
</file>