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Identified appropriate situations for implementing test automation, accounting for situations where automated testing was counterproductive.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Researched and selected automation tools, prioritizing cost-effective solutions to shorten diagnostic workflows.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Completed both progressive and regressive testing scenarios through application of comprehensive testing frameworks encompassing both.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Monitored emerging test automation frameworks, technologies and best practices for useful developments.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Designed standardized processes and protocols to continuously improve operational efficiency through positive iteration.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Tested hardware and software within tightly controlled sandbox environment prior to release to production.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Applied Agile Delivery methods to simplify testing process decisions through iterative development.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Reviewed over [Number] new [Type] designs for functionality and quality before release.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Developed and executed comprehensive test plans and workforce breakdown structures for complete systems.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Supported virtualized environment for servers used for testing and backend servers.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Tested, identified and troubleshot problems in field with cellular networks and data collection equipment.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Wrote high-quality test cases and scripts for use with [Type] automation software.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Efficiently executed over [Number] [Type] scripts using [Software].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Composed and edited work instructions for quality and test procedures.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Authored [Timeframe] automated testing reports, presenting findings to [Job title] for review.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Validated production deployment changes, providing reports on discovered issues to [Job title].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lastRenderedPageBreak/>
        <w:t>Analyzed test results and prepared system-level evaluation reports to verify and validate system performance.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Integrated test automation into all layers of application stacks to improve [Type] product quality.</w:t>
      </w:r>
    </w:p>
    <w:p w:rsidR="008E7F14" w:rsidRPr="008E7F14" w:rsidRDefault="008E7F14" w:rsidP="008E7F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7F14">
        <w:rPr>
          <w:rFonts w:asciiTheme="majorHAnsi" w:hAnsiTheme="majorHAnsi"/>
          <w:sz w:val="24"/>
        </w:rPr>
        <w:t>Participated in [Timeframe] test automation code review meetings, providing input on colleagues' coding efforts.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F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54556"/>
    <w:multiLevelType w:val="multilevel"/>
    <w:tmpl w:val="B958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F5CB3"/>
    <w:rsid w:val="004F254B"/>
    <w:rsid w:val="008E7F14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2020-12-01T12:41:00Z</dcterms:modified>
</cp:coreProperties>
</file>