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Developed automated testing environments, employing artificial intelligence assets to simulate human usage patterns.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Authored technical requirement analyses of test software, based on [Number] iterations of automated testing.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Published diagnostic findings in reporting literature to inform stakeholders of product performance.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Developed efficient technical solutions to resolve wide range of [Type] problems.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Reported test findings to development personnel, advising staff on efficacy of subsequent remediation attempts.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Tested [Type] products against [Type] specifications to identify production successes and implement plans for improvement.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Worked alongside management to develop testing and improvement plans.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Created both real-time and accelerated testing scenarios for long-term and expedited development schedules.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Guided team of [Number] testers in [Type] environment, coaching employees to maintain best-in-class testing.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Recorded test results in [Software], detailing testing processes, results and suggestions for production team.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Evaluated [Type] [Product or service] for reliability, performance and quality and collaborated with designers to improve products.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Maintained extremely low defect detection rate of [Number</w:t>
      </w:r>
      <w:proofErr w:type="gramStart"/>
      <w:r w:rsidRPr="006D1C6D">
        <w:rPr>
          <w:rFonts w:asciiTheme="majorHAnsi" w:hAnsiTheme="majorHAnsi"/>
          <w:sz w:val="24"/>
        </w:rPr>
        <w:t>]%</w:t>
      </w:r>
      <w:proofErr w:type="gramEnd"/>
      <w:r w:rsidRPr="006D1C6D">
        <w:rPr>
          <w:rFonts w:asciiTheme="majorHAnsi" w:hAnsiTheme="majorHAnsi"/>
          <w:sz w:val="24"/>
        </w:rPr>
        <w:t xml:space="preserve"> in customer-facing [Industry] products.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lastRenderedPageBreak/>
        <w:t>Evaluated results against design and customer standards.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Developed and executed comprehensive test plans and workforce breakdown structures for complete systems.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6D1C6D" w:rsidRPr="006D1C6D" w:rsidRDefault="006D1C6D" w:rsidP="006D1C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D1C6D">
        <w:rPr>
          <w:rFonts w:asciiTheme="majorHAnsi" w:hAnsiTheme="majorHAnsi"/>
          <w:sz w:val="24"/>
        </w:rPr>
        <w:t>Tested, identified and troubleshot problems in field with cellular networks and data collection equipment.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9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656B6"/>
    <w:multiLevelType w:val="multilevel"/>
    <w:tmpl w:val="646C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D1C6D"/>
    <w:rsid w:val="0099024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2020-11-28T05:59:00Z</dcterms:modified>
</cp:coreProperties>
</file>