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75755E">
        <w:rPr>
          <w:rFonts w:asciiTheme="majorHAnsi" w:hAnsiTheme="majorHAnsi"/>
          <w:sz w:val="24"/>
        </w:rPr>
        <w:t>]s</w:t>
      </w:r>
      <w:proofErr w:type="gramEnd"/>
      <w:r w:rsidRPr="0075755E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Determined server operating limits by conducting [Timeframe] load tests.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Reduced security risks by [Number</w:t>
      </w:r>
      <w:proofErr w:type="gramStart"/>
      <w:r w:rsidRPr="0075755E">
        <w:rPr>
          <w:rFonts w:asciiTheme="majorHAnsi" w:hAnsiTheme="majorHAnsi"/>
          <w:sz w:val="24"/>
        </w:rPr>
        <w:t>]%</w:t>
      </w:r>
      <w:proofErr w:type="gramEnd"/>
      <w:r w:rsidRPr="0075755E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lastRenderedPageBreak/>
        <w:t>Identified and tracked defects with [Software] and supported developers in resolving problems by completing additional tests.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Collected and analyzed activity data and initiated, developed and recommended improvements to systems, processes and procedures to increase productivity and reduce cost.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Increased profitability and decreased financial discrepancies by effective P&amp;L management.</w:t>
      </w:r>
    </w:p>
    <w:p w:rsidR="0075755E" w:rsidRPr="0075755E" w:rsidRDefault="0075755E" w:rsidP="007575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755E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1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F74A1"/>
    <w:multiLevelType w:val="multilevel"/>
    <w:tmpl w:val="6E2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17EE2"/>
    <w:rsid w:val="0075755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2020-11-28T07:07:00Z</dcterms:modified>
</cp:coreProperties>
</file>