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Studied and educated end-users on various uses of software and hardware and how to optimize general use.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Replaced malfunctioning equipment and tools to minimize workflow disruptions and optimize operations.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Determined server operating limits by conducting [Timeframe] load tests.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Utilized [Type] and [Type] equipment to move products while facilitating maintenance and optimization of products.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Resolved all issues efficiently and built excellent client rapport, which led to enhanced customer satisfaction ratings.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Operated industrial equipment to prepare [Product</w:t>
      </w:r>
      <w:proofErr w:type="gramStart"/>
      <w:r w:rsidRPr="003C6554">
        <w:rPr>
          <w:rFonts w:asciiTheme="majorHAnsi" w:hAnsiTheme="majorHAnsi"/>
          <w:sz w:val="24"/>
        </w:rPr>
        <w:t>]s</w:t>
      </w:r>
      <w:proofErr w:type="gramEnd"/>
      <w:r w:rsidRPr="003C6554">
        <w:rPr>
          <w:rFonts w:asciiTheme="majorHAnsi" w:hAnsiTheme="majorHAnsi"/>
          <w:sz w:val="24"/>
        </w:rPr>
        <w:t xml:space="preserve"> for shipment while observing machines to guarantee quality.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Converted [Type] program into new operation systems and monitored outcome for effective change management.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Tested and operated mixers to confirm correct calibration while scheduling routine, preventive and reparative maintenance to maintain production workflows and achieve production output benchmarks.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Utilized operational statistics to achieve steady growth through new processes to generate significant profits.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lastRenderedPageBreak/>
        <w:t>Reduced security risks by [Number</w:t>
      </w:r>
      <w:proofErr w:type="gramStart"/>
      <w:r w:rsidRPr="003C6554">
        <w:rPr>
          <w:rFonts w:asciiTheme="majorHAnsi" w:hAnsiTheme="majorHAnsi"/>
          <w:sz w:val="24"/>
        </w:rPr>
        <w:t>]%</w:t>
      </w:r>
      <w:proofErr w:type="gramEnd"/>
      <w:r w:rsidRPr="003C6554">
        <w:rPr>
          <w:rFonts w:asciiTheme="majorHAnsi" w:hAnsiTheme="majorHAnsi"/>
          <w:sz w:val="24"/>
        </w:rPr>
        <w:t xml:space="preserve"> through enhancing protocols and ensuring adherence to regulations.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Created and collaborated in implementation and maintenance of customer complaint log, control plans, work and inspection instructions, local procedures and visual aids and samples.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Created and revised logic and accuracy testing procedures to optimize [Type] data accuracy.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Managed major quality problems by implementing effective plans.</w:t>
      </w:r>
    </w:p>
    <w:p w:rsidR="003C6554" w:rsidRPr="003C6554" w:rsidRDefault="003C6554" w:rsidP="003C65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554">
        <w:rPr>
          <w:rFonts w:asciiTheme="majorHAnsi" w:hAnsiTheme="majorHAnsi"/>
          <w:sz w:val="24"/>
        </w:rPr>
        <w:t>Managed supply inventories while conducting monthly audits and rotating stock to protect product quality.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E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26DA9"/>
    <w:multiLevelType w:val="multilevel"/>
    <w:tmpl w:val="8464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C6554"/>
    <w:rsid w:val="003E63AF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3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2020-11-28T06:19:00Z</dcterms:modified>
</cp:coreProperties>
</file>