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FEC" w:rsidRPr="00083FEC" w:rsidRDefault="00083FEC" w:rsidP="0008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FEC">
        <w:rPr>
          <w:rFonts w:asciiTheme="majorHAnsi" w:hAnsiTheme="majorHAnsi"/>
          <w:sz w:val="24"/>
        </w:rPr>
        <w:t>Coordinated and scheduled protocol-related visits and required testing to demonstrate vigilance in patient safety, protocol compliance and data quality.</w:t>
      </w:r>
    </w:p>
    <w:p w:rsidR="00083FEC" w:rsidRPr="00083FEC" w:rsidRDefault="00083FEC" w:rsidP="0008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FEC">
        <w:rPr>
          <w:rFonts w:asciiTheme="majorHAnsi" w:hAnsiTheme="majorHAnsi"/>
          <w:sz w:val="24"/>
        </w:rPr>
        <w:t>Reviewed participant eligibility and consent documentation to help researchers achieve accurate and meaningful results.</w:t>
      </w:r>
    </w:p>
    <w:p w:rsidR="00083FEC" w:rsidRPr="00083FEC" w:rsidRDefault="00083FEC" w:rsidP="0008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FEC">
        <w:rPr>
          <w:rFonts w:asciiTheme="majorHAnsi" w:hAnsiTheme="majorHAnsi"/>
          <w:sz w:val="24"/>
        </w:rPr>
        <w:t>Followed drug storage procedures to comply with protocols and SOP requirements.</w:t>
      </w:r>
    </w:p>
    <w:p w:rsidR="00083FEC" w:rsidRPr="00083FEC" w:rsidRDefault="00083FEC" w:rsidP="0008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FEC">
        <w:rPr>
          <w:rFonts w:asciiTheme="majorHAnsi" w:hAnsiTheme="majorHAnsi"/>
          <w:sz w:val="24"/>
        </w:rPr>
        <w:t>Collaborated with clinical study site and sponsor to troubleshoot and provide solutions to study-related issues.</w:t>
      </w:r>
    </w:p>
    <w:p w:rsidR="00083FEC" w:rsidRPr="00083FEC" w:rsidRDefault="00083FEC" w:rsidP="0008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FEC">
        <w:rPr>
          <w:rFonts w:asciiTheme="majorHAnsi" w:hAnsiTheme="majorHAnsi"/>
          <w:sz w:val="24"/>
        </w:rPr>
        <w:t>Adhered to procedures, practices and regulatory requirements to maintain health, safety and environmental compliance.</w:t>
      </w:r>
    </w:p>
    <w:p w:rsidR="00083FEC" w:rsidRPr="00083FEC" w:rsidRDefault="00083FEC" w:rsidP="0008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FEC">
        <w:rPr>
          <w:rFonts w:asciiTheme="majorHAnsi" w:hAnsiTheme="majorHAnsi"/>
          <w:sz w:val="24"/>
        </w:rPr>
        <w:t>Reviewed data queries and listings and worked with study centers to resolve data discrepancies.</w:t>
      </w:r>
    </w:p>
    <w:p w:rsidR="00083FEC" w:rsidRPr="00083FEC" w:rsidRDefault="00083FEC" w:rsidP="0008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FEC">
        <w:rPr>
          <w:rFonts w:asciiTheme="majorHAnsi" w:hAnsiTheme="majorHAnsi"/>
          <w:sz w:val="24"/>
        </w:rPr>
        <w:t>Conducted initiation, monitoring and closeout visits to verify study procedures, regulatory documents and data completion.</w:t>
      </w:r>
    </w:p>
    <w:p w:rsidR="00083FEC" w:rsidRPr="00083FEC" w:rsidRDefault="00083FEC" w:rsidP="0008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FEC">
        <w:rPr>
          <w:rFonts w:asciiTheme="majorHAnsi" w:hAnsiTheme="majorHAnsi"/>
          <w:sz w:val="24"/>
        </w:rPr>
        <w:t>Traveled to investigative sites to conduct site qualification, initiation, interim monitoring and close-out visits to maintain and enforce regulatory compliance.</w:t>
      </w:r>
    </w:p>
    <w:p w:rsidR="00083FEC" w:rsidRPr="00083FEC" w:rsidRDefault="00083FEC" w:rsidP="0008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FEC">
        <w:rPr>
          <w:rFonts w:asciiTheme="majorHAnsi" w:hAnsiTheme="majorHAnsi"/>
          <w:sz w:val="24"/>
        </w:rPr>
        <w:t>Created and maintained database and records filing system to document data on specimen collection, processing and storage.</w:t>
      </w:r>
    </w:p>
    <w:p w:rsidR="00083FEC" w:rsidRPr="00083FEC" w:rsidRDefault="00083FEC" w:rsidP="0008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FEC">
        <w:rPr>
          <w:rFonts w:asciiTheme="majorHAnsi" w:hAnsiTheme="majorHAnsi"/>
          <w:sz w:val="24"/>
        </w:rPr>
        <w:t>Processed specimens for clinical trials, sample storage and assay to provide registry of samples for test development, validation and analysis.</w:t>
      </w:r>
    </w:p>
    <w:p w:rsidR="00083FEC" w:rsidRPr="00083FEC" w:rsidRDefault="00083FEC" w:rsidP="0008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FEC">
        <w:rPr>
          <w:rFonts w:asciiTheme="majorHAnsi" w:hAnsiTheme="majorHAnsi"/>
          <w:sz w:val="24"/>
        </w:rPr>
        <w:t>Conducted clinical trial in accordance with protocol and recorded and monitored progress.</w:t>
      </w:r>
    </w:p>
    <w:p w:rsidR="00083FEC" w:rsidRPr="00083FEC" w:rsidRDefault="00083FEC" w:rsidP="0008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FEC">
        <w:rPr>
          <w:rFonts w:asciiTheme="majorHAnsi" w:hAnsiTheme="majorHAnsi"/>
          <w:sz w:val="24"/>
        </w:rPr>
        <w:t>Set up and disbanded trial study centers to manage clinical study activities for [Number] sites.</w:t>
      </w:r>
    </w:p>
    <w:p w:rsidR="00083FEC" w:rsidRPr="00083FEC" w:rsidRDefault="00083FEC" w:rsidP="0008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FEC">
        <w:rPr>
          <w:rFonts w:asciiTheme="majorHAnsi" w:hAnsiTheme="majorHAnsi"/>
          <w:sz w:val="24"/>
        </w:rPr>
        <w:t>Provided clinicians with data to conduct clinical trials and determine methods to prevent, screen for, diagnose and treat disease.</w:t>
      </w:r>
    </w:p>
    <w:p w:rsidR="00083FEC" w:rsidRPr="00083FEC" w:rsidRDefault="00083FEC" w:rsidP="0008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FEC">
        <w:rPr>
          <w:rFonts w:asciiTheme="majorHAnsi" w:hAnsiTheme="majorHAnsi"/>
          <w:sz w:val="24"/>
        </w:rPr>
        <w:t>Promoted awareness of project-specific quality and performance standards to support documentation, communication and understanding.</w:t>
      </w:r>
    </w:p>
    <w:p w:rsidR="00083FEC" w:rsidRPr="00083FEC" w:rsidRDefault="00083FEC" w:rsidP="0008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FEC">
        <w:rPr>
          <w:rFonts w:asciiTheme="majorHAnsi" w:hAnsiTheme="majorHAnsi"/>
          <w:sz w:val="24"/>
        </w:rPr>
        <w:t>Liaised with clinical investigator to identify, assess and resolve site performance, quality and compliance issues.</w:t>
      </w:r>
    </w:p>
    <w:p w:rsidR="00083FEC" w:rsidRPr="00083FEC" w:rsidRDefault="00083FEC" w:rsidP="0008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FEC">
        <w:rPr>
          <w:rFonts w:asciiTheme="majorHAnsi" w:hAnsiTheme="majorHAnsi"/>
          <w:sz w:val="24"/>
        </w:rPr>
        <w:t>Mentored team members through [Action] to deliver successful studies.</w:t>
      </w:r>
    </w:p>
    <w:p w:rsidR="00083FEC" w:rsidRPr="00083FEC" w:rsidRDefault="00083FEC" w:rsidP="0008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FEC">
        <w:rPr>
          <w:rFonts w:asciiTheme="majorHAnsi" w:hAnsiTheme="majorHAnsi"/>
          <w:sz w:val="24"/>
        </w:rPr>
        <w:lastRenderedPageBreak/>
        <w:t>Reviewed clinical data, source documentation, case report forms and investigative site regulatory files to verify accuracy and completion.</w:t>
      </w:r>
    </w:p>
    <w:p w:rsidR="00083FEC" w:rsidRPr="00083FEC" w:rsidRDefault="00083FEC" w:rsidP="0008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FEC">
        <w:rPr>
          <w:rFonts w:asciiTheme="majorHAnsi" w:hAnsiTheme="majorHAnsi"/>
          <w:sz w:val="24"/>
        </w:rPr>
        <w:t>Maintained site monitoring schedules to facilitate effective communication with members of clinical team.</w:t>
      </w:r>
    </w:p>
    <w:p w:rsidR="00083FEC" w:rsidRPr="00083FEC" w:rsidRDefault="00083FEC" w:rsidP="0008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FEC">
        <w:rPr>
          <w:rFonts w:asciiTheme="majorHAnsi" w:hAnsiTheme="majorHAnsi"/>
          <w:sz w:val="24"/>
        </w:rPr>
        <w:t>Facilitated quality of clinical trials by establishing project schedules and monitoring support to encourage accuracy and efficiency.</w:t>
      </w:r>
    </w:p>
    <w:p w:rsidR="00083FEC" w:rsidRPr="00083FEC" w:rsidRDefault="00083FEC" w:rsidP="00083F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FEC">
        <w:rPr>
          <w:rFonts w:asciiTheme="majorHAnsi" w:hAnsiTheme="majorHAnsi"/>
          <w:sz w:val="24"/>
        </w:rPr>
        <w:t>Liaised with [Type] department personnel to communicate important clinical data and events.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1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33031"/>
    <w:multiLevelType w:val="multilevel"/>
    <w:tmpl w:val="EEF4B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83FEC"/>
    <w:rsid w:val="00B12C23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C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2020-11-28T10:54:00Z</dcterms:modified>
</cp:coreProperties>
</file>