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Collaborated with leadership team to identify relevant questions and determine best methods of collection.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Wrote research papers, reports, reviews and summaries regarding [Area of expertise].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Completed testing projects by deadline and under budget for company-wide initiatives.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Performed research into study topics to increase knowledge and ability to provide valuable contributions.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Implemented [Type] process improvements for staff of [Number] [Job Title</w:t>
      </w:r>
      <w:proofErr w:type="gramStart"/>
      <w:r w:rsidRPr="00D817FD">
        <w:rPr>
          <w:rFonts w:asciiTheme="majorHAnsi" w:hAnsiTheme="majorHAnsi"/>
          <w:sz w:val="24"/>
        </w:rPr>
        <w:t>]s</w:t>
      </w:r>
      <w:proofErr w:type="gramEnd"/>
      <w:r w:rsidRPr="00D817FD">
        <w:rPr>
          <w:rFonts w:asciiTheme="majorHAnsi" w:hAnsiTheme="majorHAnsi"/>
          <w:sz w:val="24"/>
        </w:rPr>
        <w:t xml:space="preserve"> and resolved [Type] issues.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Recognized abnormal test results and devised corrective actions to retain accurate and valid results.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Performed [Type] procedures for testing or analysis on [Type] specimens and data sets.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Performed [Type] experiments and research over course of [Timeframe] to test for [Result] and documented all findings.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Identified and assessed immune responses by testing antigens and maintained test subjects and lab environment.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Provided qualified input and development support for [Type] plans and study protocols carried out by [Job title</w:t>
      </w:r>
      <w:proofErr w:type="gramStart"/>
      <w:r w:rsidRPr="00D817FD">
        <w:rPr>
          <w:rFonts w:asciiTheme="majorHAnsi" w:hAnsiTheme="majorHAnsi"/>
          <w:sz w:val="24"/>
        </w:rPr>
        <w:t>]s</w:t>
      </w:r>
      <w:proofErr w:type="gramEnd"/>
      <w:r w:rsidRPr="00D817FD">
        <w:rPr>
          <w:rFonts w:asciiTheme="majorHAnsi" w:hAnsiTheme="majorHAnsi"/>
          <w:sz w:val="24"/>
        </w:rPr>
        <w:t>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Kept laboratory equipment clean and in good working order for optimal functionality and longevity.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Maintained confidentiality of all patient information to conform to HIPAA, internal and other regulatory standards.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Conducted [Type], [Type] and [Type] tests regularly.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Oversaw and developed [Type] projects, including component studies to [Action].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Handled specimens according to laboratory protocols to maximize accuracy and precision of results.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Used [Software] to determine data-set correlations while initiating qualitative functions.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lastRenderedPageBreak/>
        <w:t>Documented and reported test results after making graphical solutions and representations.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Led research team of [Number] [Job Title</w:t>
      </w:r>
      <w:proofErr w:type="gramStart"/>
      <w:r w:rsidRPr="00D817FD">
        <w:rPr>
          <w:rFonts w:asciiTheme="majorHAnsi" w:hAnsiTheme="majorHAnsi"/>
          <w:sz w:val="24"/>
        </w:rPr>
        <w:t>]s</w:t>
      </w:r>
      <w:proofErr w:type="gramEnd"/>
      <w:r w:rsidRPr="00D817FD">
        <w:rPr>
          <w:rFonts w:asciiTheme="majorHAnsi" w:hAnsiTheme="majorHAnsi"/>
          <w:sz w:val="24"/>
        </w:rPr>
        <w:t xml:space="preserve"> on [Type] projects and successfully met all key milestones.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Evaluated test results for completeness and accuracy, submitting results to [Type] personnel and support [Type] treatments or diagnostics.</w:t>
      </w:r>
    </w:p>
    <w:p w:rsidR="00D817FD" w:rsidRPr="00D817FD" w:rsidRDefault="00D817FD" w:rsidP="00D81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7FD">
        <w:rPr>
          <w:rFonts w:asciiTheme="majorHAnsi" w:hAnsiTheme="majorHAnsi"/>
          <w:sz w:val="24"/>
        </w:rPr>
        <w:t>Provided project management in areas of [Area of expertise] and [Area of expertise] for complex issues, both on-time and under-budget.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5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109EB"/>
    <w:multiLevelType w:val="multilevel"/>
    <w:tmpl w:val="11D2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501DC"/>
    <w:rsid w:val="00BB335E"/>
    <w:rsid w:val="00D817F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2020-11-28T11:02:00Z</dcterms:modified>
</cp:coreProperties>
</file>