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Performed research into study topics to increase knowledge and ability to provide valuable contributions.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Collaborated with leadership team to identify relevant questions and determine best methods of collection.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Completed testing projects by deadline and under budget for company-wide initiatives.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Recognized abnormal test results and devised corrective actions to retain accurate and valid results.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Documented and reported test results after making graphical solutions and representations.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Wrote research papers, reports, reviews and summaries regarding [Area of expertise].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Targeted [Type] research by focusing on specific demographic parameters, which delivered [Result].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Conducted studies to develop responsible strategies for use of nuclear material, disposal of waste and reclamation of nuclear fuel.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Generated data models, performed [Type] analysis and helped produce reports outlining results.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Oversaw and developed [Type] projects, including component studies to [Action].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Kept laboratory equipment clean and in good working order for optimal functionality and longevity.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Implemented [Type] process improvements for staff of [Number] [Job Title</w:t>
      </w:r>
      <w:proofErr w:type="gramStart"/>
      <w:r w:rsidRPr="009A249A">
        <w:rPr>
          <w:rFonts w:asciiTheme="majorHAnsi" w:hAnsiTheme="majorHAnsi"/>
          <w:sz w:val="24"/>
        </w:rPr>
        <w:t>]s</w:t>
      </w:r>
      <w:proofErr w:type="gramEnd"/>
      <w:r w:rsidRPr="009A249A">
        <w:rPr>
          <w:rFonts w:asciiTheme="majorHAnsi" w:hAnsiTheme="majorHAnsi"/>
          <w:sz w:val="24"/>
        </w:rPr>
        <w:t xml:space="preserve"> and resolved [Type] issues.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Led research team of [Number] [Job Title</w:t>
      </w:r>
      <w:proofErr w:type="gramStart"/>
      <w:r w:rsidRPr="009A249A">
        <w:rPr>
          <w:rFonts w:asciiTheme="majorHAnsi" w:hAnsiTheme="majorHAnsi"/>
          <w:sz w:val="24"/>
        </w:rPr>
        <w:t>]s</w:t>
      </w:r>
      <w:proofErr w:type="gramEnd"/>
      <w:r w:rsidRPr="009A249A">
        <w:rPr>
          <w:rFonts w:asciiTheme="majorHAnsi" w:hAnsiTheme="majorHAnsi"/>
          <w:sz w:val="24"/>
        </w:rPr>
        <w:t xml:space="preserve"> on [Type] projects and successfully met all key milestones.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Led special projects from conception to execution while reducing [Type] problems through [Task] and [Technique] and saving time.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Researched health and disease prevention infrastructures and models and developed, tested and marketed [Type] pharmaceutical drugs.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lastRenderedPageBreak/>
        <w:t>Interacted with participants in [Type] studies in diverse ways, including preparing for examinations, obtaining consent and collecting specimens.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Conducted [Number] studies on [Area of expertise] and [Area of expertise] and role of each in drug development.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Performed [Type] experiments and research over course of [Timeframe] to test for [Result] and documented all findings.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Developed case report forms and conducted medical monitoring in partnership with [Job title</w:t>
      </w:r>
      <w:proofErr w:type="gramStart"/>
      <w:r w:rsidRPr="009A249A">
        <w:rPr>
          <w:rFonts w:asciiTheme="majorHAnsi" w:hAnsiTheme="majorHAnsi"/>
          <w:sz w:val="24"/>
        </w:rPr>
        <w:t>]s</w:t>
      </w:r>
      <w:proofErr w:type="gramEnd"/>
      <w:r w:rsidRPr="009A249A">
        <w:rPr>
          <w:rFonts w:asciiTheme="majorHAnsi" w:hAnsiTheme="majorHAnsi"/>
          <w:sz w:val="24"/>
        </w:rPr>
        <w:t xml:space="preserve"> and [Type] personnel.</w:t>
      </w:r>
    </w:p>
    <w:p w:rsidR="009A249A" w:rsidRPr="009A249A" w:rsidRDefault="009A249A" w:rsidP="009A249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249A">
        <w:rPr>
          <w:rFonts w:asciiTheme="majorHAnsi" w:hAnsiTheme="majorHAnsi"/>
          <w:sz w:val="24"/>
        </w:rPr>
        <w:t>Evaluated test results for completeness and accuracy, submitting results to [Type] personnel and support [Type] treatments or diagnostics.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1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90924"/>
    <w:multiLevelType w:val="multilevel"/>
    <w:tmpl w:val="AAA2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10E45"/>
    <w:rsid w:val="009A249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E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2020-11-28T10:59:00Z</dcterms:modified>
</cp:coreProperties>
</file>