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Collaborated with vendors and built effective partnerships devoted to capitalizing on emerging and sustainable sales opportunities.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Provided impactful sales training and motivated sales team members to drive revenue growth.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Calculated sales commission for sales team of [Number] representatives.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Monitored sales team performance, analyzed sales data and reported information to area managers.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Set and achieved sales targets for [Type] region.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Coordinated and conducted well-organized product presentations and demonstrations to potential customers at seminars and trade shows.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Developed and implemented key account strategies and programs to optimize revenue contribution and return on investment.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Analyzed sales data and kept up to date with market trends.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Created effective strategies to target new markets after researching and analyzing competitor behavior.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Generated over $[Amount] million per year in revenue through [Action] and [Action].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Forecasted sales of $[Amount] and set successful policies to achieve [Number</w:t>
      </w:r>
      <w:proofErr w:type="gramStart"/>
      <w:r w:rsidRPr="00C62050">
        <w:rPr>
          <w:rFonts w:asciiTheme="majorHAnsi" w:hAnsiTheme="majorHAnsi"/>
          <w:sz w:val="24"/>
        </w:rPr>
        <w:t>]%</w:t>
      </w:r>
      <w:proofErr w:type="gramEnd"/>
      <w:r w:rsidRPr="00C62050">
        <w:rPr>
          <w:rFonts w:asciiTheme="majorHAnsi" w:hAnsiTheme="majorHAnsi"/>
          <w:sz w:val="24"/>
        </w:rPr>
        <w:t xml:space="preserve"> of objective.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lastRenderedPageBreak/>
        <w:t>Conducted regular ride-</w:t>
      </w:r>
      <w:proofErr w:type="spellStart"/>
      <w:r w:rsidRPr="00C62050">
        <w:rPr>
          <w:rFonts w:asciiTheme="majorHAnsi" w:hAnsiTheme="majorHAnsi"/>
          <w:sz w:val="24"/>
        </w:rPr>
        <w:t>alongs</w:t>
      </w:r>
      <w:proofErr w:type="spellEnd"/>
      <w:r w:rsidRPr="00C62050">
        <w:rPr>
          <w:rFonts w:asciiTheme="majorHAnsi" w:hAnsiTheme="majorHAnsi"/>
          <w:sz w:val="24"/>
        </w:rPr>
        <w:t xml:space="preserve"> with sales staff to review policy and procedures and benchmark best practices.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Introduced new [Type] product to market, helping to increase profits by $[Amount].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Hired, trained and managed sales staff and administered and implemented compensation plan to support area sales goals.</w:t>
      </w:r>
    </w:p>
    <w:p w:rsidR="00C62050" w:rsidRPr="00C62050" w:rsidRDefault="00C62050" w:rsidP="00C62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2050">
        <w:rPr>
          <w:rFonts w:asciiTheme="majorHAnsi" w:hAnsiTheme="majorHAnsi"/>
          <w:sz w:val="24"/>
        </w:rPr>
        <w:t>Developed productive collaboration with clients and distributors to create and promote new [Type] products, bringing in additional $[Amount] per year in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8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E15"/>
    <w:multiLevelType w:val="multilevel"/>
    <w:tmpl w:val="852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8139F"/>
    <w:rsid w:val="00BB335E"/>
    <w:rsid w:val="00C6205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2020-11-28T14:50:00Z</dcterms:modified>
</cp:coreProperties>
</file>