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Integrated BI assets into customer relationship management (CRM) tasks, improving service personnel's available intelligence.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Developed intelligence-sharing dashboards, providing company-wide access to collected data.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Created data analysis tools to allow teams and [Job title</w:t>
      </w:r>
      <w:proofErr w:type="gramStart"/>
      <w:r w:rsidRPr="008D318A">
        <w:rPr>
          <w:rFonts w:asciiTheme="majorHAnsi" w:hAnsiTheme="majorHAnsi"/>
          <w:sz w:val="24"/>
        </w:rPr>
        <w:t>]s</w:t>
      </w:r>
      <w:proofErr w:type="gramEnd"/>
      <w:r w:rsidRPr="008D318A">
        <w:rPr>
          <w:rFonts w:asciiTheme="majorHAnsi" w:hAnsiTheme="majorHAnsi"/>
          <w:sz w:val="24"/>
        </w:rPr>
        <w:t xml:space="preserve"> to query acquired information for unique details.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Designed customized data collection models for specific visualization tasks.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Maintained proficiency with latest database technologies, including [Type] and [Type].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Drafted strategic business intelligence roadmap, complete with data governance policies and tactical information safeguards.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 xml:space="preserve">Directed implementation of new business intelligence tools, selecting appropriate solutions and aiding in corresponding </w:t>
      </w:r>
      <w:proofErr w:type="spellStart"/>
      <w:r w:rsidRPr="008D318A">
        <w:rPr>
          <w:rFonts w:asciiTheme="majorHAnsi" w:hAnsiTheme="majorHAnsi"/>
          <w:sz w:val="24"/>
        </w:rPr>
        <w:t>onboarding</w:t>
      </w:r>
      <w:proofErr w:type="spellEnd"/>
      <w:r w:rsidRPr="008D318A">
        <w:rPr>
          <w:rFonts w:asciiTheme="majorHAnsi" w:hAnsiTheme="majorHAnsi"/>
          <w:sz w:val="24"/>
        </w:rPr>
        <w:t xml:space="preserve"> processes.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Collected data from wide-ranging sources, including [Type], [Type] and [Type].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Responded to specific BI requests from [Type] personnel, creating data packets with requested information in easily understandable formats.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 xml:space="preserve">Liaised with </w:t>
      </w:r>
      <w:proofErr w:type="spellStart"/>
      <w:r w:rsidRPr="008D318A">
        <w:rPr>
          <w:rFonts w:asciiTheme="majorHAnsi" w:hAnsiTheme="majorHAnsi"/>
          <w:sz w:val="24"/>
        </w:rPr>
        <w:t>DevOps</w:t>
      </w:r>
      <w:proofErr w:type="spellEnd"/>
      <w:r w:rsidRPr="008D318A">
        <w:rPr>
          <w:rFonts w:asciiTheme="majorHAnsi" w:hAnsiTheme="majorHAnsi"/>
          <w:sz w:val="24"/>
        </w:rPr>
        <w:t xml:space="preserve"> team to integrate business intelligence assets into future development lifecycles.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Provided [Type] operational support for high-volume financial institution in fast-paced 24-hour work environment.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Built library of models and reusable knowledge-base assets to produce consistent and streamlined business intelligence results.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Handled massive quantities of business intelligence data, personally managing as much as [Number] terabytes.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Queried [Type] and [Type] teams to define intelligence needs, structuring subsequent information gathering efforts accordingly.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Developed [Type] metrics derived from raw company data to track improvements in organizational efficiency.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lastRenderedPageBreak/>
        <w:t>Researched and resolved issues regarding integrity of data flow into [Type] databases.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Applied honed problem-solving skills to analyze and resolve issues impacting business operations and goal achievement.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Devised [Type] automated scripts used by developers in managing [Type] systems to improve performance.</w:t>
      </w:r>
    </w:p>
    <w:p w:rsidR="008D318A" w:rsidRPr="008D318A" w:rsidRDefault="008D318A" w:rsidP="008D31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D318A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7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401CC"/>
    <w:multiLevelType w:val="multilevel"/>
    <w:tmpl w:val="1E6C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D318A"/>
    <w:rsid w:val="00A771D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2020-11-28T13:43:00Z</dcterms:modified>
</cp:coreProperties>
</file>