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Identified new targets, developed new business opportunities and presented product lines to customers.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Maintained optimal financial controls by following loss prevention procedures and protecting cash assets.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Trained new employees on customer service, money handling and organizing strategies.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Served customers with knowledgeable, friendly support at every stage of shopping and purchasing.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Merchandised attractive shelf displays with current offerings to drive store sales.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Completed efficient store resets to prepare store for special promotions and seasonal updates.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F75452">
        <w:rPr>
          <w:rFonts w:asciiTheme="majorHAnsi" w:hAnsiTheme="majorHAnsi"/>
          <w:sz w:val="24"/>
        </w:rPr>
        <w:t>]%</w:t>
      </w:r>
      <w:proofErr w:type="gramEnd"/>
      <w:r w:rsidRPr="00F75452">
        <w:rPr>
          <w:rFonts w:asciiTheme="majorHAnsi" w:hAnsiTheme="majorHAnsi"/>
          <w:sz w:val="24"/>
        </w:rPr>
        <w:t>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Drove store revenue by offering customers accessories and related purchases to complete selections.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Conferred with customers to understand needs and make targeted [Product or Service] recommendations.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Acquired [Number] new customers, generating [Number</w:t>
      </w:r>
      <w:proofErr w:type="gramStart"/>
      <w:r w:rsidRPr="00F75452">
        <w:rPr>
          <w:rFonts w:asciiTheme="majorHAnsi" w:hAnsiTheme="majorHAnsi"/>
          <w:sz w:val="24"/>
        </w:rPr>
        <w:t>]%</w:t>
      </w:r>
      <w:proofErr w:type="gramEnd"/>
      <w:r w:rsidRPr="00F75452">
        <w:rPr>
          <w:rFonts w:asciiTheme="majorHAnsi" w:hAnsiTheme="majorHAnsi"/>
          <w:sz w:val="24"/>
        </w:rPr>
        <w:t xml:space="preserve"> of team revenue.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Achieved sales goals of $[Amount] and service targets by leveraging interpersonal communication skills and product knowledge to cultivate and secure new customer relationships.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Collaborated with managers to provide customer feedback and recommend operational changes to meet emerging trends.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Greeted customers and offered assistance with selecting merchandise, finding accessories and completing purchases.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lastRenderedPageBreak/>
        <w:t>Managed quality assurance program, including on-site evaluations, internal audits and customer surveys.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Collaborated with [department or management] to achieve [result].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Opened new merchandise and stocked sales floor racks and shelves.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F75452" w:rsidRPr="00F75452" w:rsidRDefault="00F75452" w:rsidP="00F754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5452">
        <w:rPr>
          <w:rFonts w:asciiTheme="majorHAnsi" w:hAnsiTheme="majorHAnsi"/>
          <w:sz w:val="24"/>
        </w:rPr>
        <w:t>Drove team revenue totals by bringing in over $[Amount] in sales.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5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B796E"/>
    <w:multiLevelType w:val="multilevel"/>
    <w:tmpl w:val="4466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53E9F"/>
    <w:rsid w:val="00BB335E"/>
    <w:rsid w:val="00EE4100"/>
    <w:rsid w:val="00F7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E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2020-11-28T14:14:00Z</dcterms:modified>
</cp:coreProperties>
</file>