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Maintained accurate and thorough records of leads and customer account information.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Conducted research to monitor market conditions and industry competitors.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Developed and presented educational pitches detailing practical and financial product benefits.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Cultivated new leads through application of [Type] and [Type] strategies.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Traveled throughout assigned territory to leverage leads and visit existing customers.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807822">
        <w:rPr>
          <w:rFonts w:asciiTheme="majorHAnsi" w:hAnsiTheme="majorHAnsi"/>
          <w:sz w:val="24"/>
        </w:rPr>
        <w:t>]%</w:t>
      </w:r>
      <w:proofErr w:type="gramEnd"/>
      <w:r w:rsidRPr="00807822">
        <w:rPr>
          <w:rFonts w:asciiTheme="majorHAnsi" w:hAnsiTheme="majorHAnsi"/>
          <w:sz w:val="24"/>
        </w:rPr>
        <w:t>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Maintained responsibility for [Number] accounts within assigned territory, consistently touching base to assess needs and satisfaction.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807822">
        <w:rPr>
          <w:rFonts w:asciiTheme="majorHAnsi" w:hAnsiTheme="majorHAnsi"/>
          <w:sz w:val="24"/>
        </w:rPr>
        <w:t>]%</w:t>
      </w:r>
      <w:proofErr w:type="gramEnd"/>
      <w:r w:rsidRPr="00807822">
        <w:rPr>
          <w:rFonts w:asciiTheme="majorHAnsi" w:hAnsiTheme="majorHAnsi"/>
          <w:sz w:val="24"/>
        </w:rPr>
        <w:t xml:space="preserve"> of team revenue.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Trained new employees on customer service, money handling and organizing strategies.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Opened new merchandise and stocked sales floor racks and shelves.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lastRenderedPageBreak/>
        <w:t>Collaborated with managers to provide customer feedback and recommend operational changes to meet emerging trends.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807822" w:rsidRPr="00807822" w:rsidRDefault="00807822" w:rsidP="0080782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822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F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C4CFF"/>
    <w:multiLevelType w:val="multilevel"/>
    <w:tmpl w:val="F888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07822"/>
    <w:rsid w:val="008F779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2020-11-28T14:11:00Z</dcterms:modified>
</cp:coreProperties>
</file>