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Followed up on leads with friendly, knowledgeable support [Timeframe] to turn interested parties into paying customers.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Nurtured relationships with decision-makers in various business groups to win new business and increase repeat opportunities.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Designed and carried out market research to detect and attract new customers.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Planned and implemented advertising campaigns, including [Action], achieving [Result].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Developed and executed [Type] promotions to boost visibility and drive business.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Initiated [Type] contact with new, existing and potential customers to develop and maintain business relationships and further sales.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Achieved sales goals of $[Amount] per [Timeframe] using persuasive selling methods.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Collaborated with [Job title] to coordinate sales and marketing plans.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Demonstrated initiative by persistently prospecting, networking and promoting [Type] business.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Represented company at over [Number] community and business events per [Timeframe] to gain exposure to potential consumers.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Supervised all marketing and planning activities to exceed [Type] segment sales and margin goals.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A721D7">
        <w:rPr>
          <w:rFonts w:asciiTheme="majorHAnsi" w:hAnsiTheme="majorHAnsi"/>
          <w:sz w:val="24"/>
        </w:rPr>
        <w:t>times</w:t>
      </w:r>
      <w:proofErr w:type="gramEnd"/>
      <w:r w:rsidRPr="00A721D7">
        <w:rPr>
          <w:rFonts w:asciiTheme="majorHAnsi" w:hAnsiTheme="majorHAnsi"/>
          <w:sz w:val="24"/>
        </w:rPr>
        <w:t xml:space="preserve"> goal of qualified leads.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Used consultative sales approach to listen carefully to client needs and recommend desired products and services.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Leveraged industry trends and competitive analysis to improve customer relationship building.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Constructed and shared presentations for [Type] groups of up to [Number] to increase interest in [Product or Service].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Captured new customers by optimizing business strategies and launching products to diversify offerings.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lastRenderedPageBreak/>
        <w:t>Increased [Product or Service] sales and brand exposure by developing new packaging, collateral, and sales materials and optimizing target audience reach.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Enhanced profitability to achieve marketing objectives and drive productivity and growth from concept to implementation.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Improved [Type] segment product margin by [Number</w:t>
      </w:r>
      <w:proofErr w:type="gramStart"/>
      <w:r w:rsidRPr="00A721D7">
        <w:rPr>
          <w:rFonts w:asciiTheme="majorHAnsi" w:hAnsiTheme="majorHAnsi"/>
          <w:sz w:val="24"/>
        </w:rPr>
        <w:t>]%</w:t>
      </w:r>
      <w:proofErr w:type="gramEnd"/>
      <w:r w:rsidRPr="00A721D7">
        <w:rPr>
          <w:rFonts w:asciiTheme="majorHAnsi" w:hAnsiTheme="majorHAnsi"/>
          <w:sz w:val="24"/>
        </w:rPr>
        <w:t xml:space="preserve"> through assessment of customer trends.</w:t>
      </w:r>
    </w:p>
    <w:p w:rsidR="00A721D7" w:rsidRPr="00A721D7" w:rsidRDefault="00A721D7" w:rsidP="00A721D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721D7">
        <w:rPr>
          <w:rFonts w:asciiTheme="majorHAnsi" w:hAnsiTheme="majorHAnsi"/>
          <w:sz w:val="24"/>
        </w:rPr>
        <w:t>Evaluated consumer preferences and behaviors, combined with market trends and historical data, to adjust and enhance campaigns.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6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F3796"/>
    <w:multiLevelType w:val="multilevel"/>
    <w:tmpl w:val="8EEA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63332"/>
    <w:rsid w:val="00A721D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2020-11-28T12:34:00Z</dcterms:modified>
</cp:coreProperties>
</file>