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Drove retailer engagement, improved retailer satisfaction and earned retailer advocacy through communication and relationship management.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Targeted new markets and increased sales [Number</w:t>
      </w:r>
      <w:proofErr w:type="gramStart"/>
      <w:r w:rsidRPr="00BC4F73">
        <w:rPr>
          <w:rFonts w:asciiTheme="majorHAnsi" w:hAnsiTheme="majorHAnsi"/>
          <w:sz w:val="24"/>
        </w:rPr>
        <w:t>]%</w:t>
      </w:r>
      <w:proofErr w:type="gramEnd"/>
      <w:r w:rsidRPr="00BC4F73">
        <w:rPr>
          <w:rFonts w:asciiTheme="majorHAnsi" w:hAnsiTheme="majorHAnsi"/>
          <w:sz w:val="24"/>
        </w:rPr>
        <w:t xml:space="preserve"> through proactive sales and negotiation techniques.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Established and maintained [Number] accounts over [Timeframe], expanding territory by $[Amount].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Surpassed growth targets and revenue projections by coordinating and planning [Type] product sales.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Proactively negotiated profitable contracts for all product lines and performed cold-calling to senior leadership to expand territory sales.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Facilitated [Number</w:t>
      </w:r>
      <w:proofErr w:type="gramStart"/>
      <w:r w:rsidRPr="00BC4F73">
        <w:rPr>
          <w:rFonts w:asciiTheme="majorHAnsi" w:hAnsiTheme="majorHAnsi"/>
          <w:sz w:val="24"/>
        </w:rPr>
        <w:t>]%</w:t>
      </w:r>
      <w:proofErr w:type="gramEnd"/>
      <w:r w:rsidRPr="00BC4F73">
        <w:rPr>
          <w:rFonts w:asciiTheme="majorHAnsi" w:hAnsiTheme="majorHAnsi"/>
          <w:sz w:val="24"/>
        </w:rPr>
        <w:t xml:space="preserve"> increase in [Type] sales over [Timeframe].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Enhanced success of advertising strategies by boosting engagement through social media and other digital marketing approaches.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Analyzed past [Type] data and sales team effectiveness to develop realistic [Timeframe] sales goals for [Type] sales.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Increased sales revenues to $[Amount] for [Type] services by leveraging effective negotiating skills.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Produced $[Number] in sales by implementing sales programs and processes, facilitating contacts through close.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Held weekly meetings with [Job title</w:t>
      </w:r>
      <w:proofErr w:type="gramStart"/>
      <w:r w:rsidRPr="00BC4F73">
        <w:rPr>
          <w:rFonts w:asciiTheme="majorHAnsi" w:hAnsiTheme="majorHAnsi"/>
          <w:sz w:val="24"/>
        </w:rPr>
        <w:t>]s</w:t>
      </w:r>
      <w:proofErr w:type="gramEnd"/>
      <w:r w:rsidRPr="00BC4F73">
        <w:rPr>
          <w:rFonts w:asciiTheme="majorHAnsi" w:hAnsiTheme="majorHAnsi"/>
          <w:sz w:val="24"/>
        </w:rPr>
        <w:t xml:space="preserve"> to identify techniques to overcome sales obstacles.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Attracted new clientele and developed customer relationships by hosting product-focused events.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Listened closely to customer needs and ascertained appropriate [Type] solutions within expected price range.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Sold over $[Amount] of [Type] product in [Timeframe], exceeding sales goals [Number</w:t>
      </w:r>
      <w:proofErr w:type="gramStart"/>
      <w:r w:rsidRPr="00BC4F73">
        <w:rPr>
          <w:rFonts w:asciiTheme="majorHAnsi" w:hAnsiTheme="majorHAnsi"/>
          <w:sz w:val="24"/>
        </w:rPr>
        <w:t>]%</w:t>
      </w:r>
      <w:proofErr w:type="gramEnd"/>
      <w:r w:rsidRPr="00BC4F73">
        <w:rPr>
          <w:rFonts w:asciiTheme="majorHAnsi" w:hAnsiTheme="majorHAnsi"/>
          <w:sz w:val="24"/>
        </w:rPr>
        <w:t>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Increased revenue by implementing effective sales strategies in all aspects of sales cycle process from prospecting leads through close.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Educated customers on features of ordered merchandise to promote understanding, resulting in [Number</w:t>
      </w:r>
      <w:proofErr w:type="gramStart"/>
      <w:r w:rsidRPr="00BC4F73">
        <w:rPr>
          <w:rFonts w:asciiTheme="majorHAnsi" w:hAnsiTheme="majorHAnsi"/>
          <w:sz w:val="24"/>
        </w:rPr>
        <w:t>]%</w:t>
      </w:r>
      <w:proofErr w:type="gramEnd"/>
      <w:r w:rsidRPr="00BC4F73">
        <w:rPr>
          <w:rFonts w:asciiTheme="majorHAnsi" w:hAnsiTheme="majorHAnsi"/>
          <w:sz w:val="24"/>
        </w:rPr>
        <w:t xml:space="preserve"> reduction in calls to customer support line.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Calculated sales commission for sales team of [Number] representatives.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Executed local, regional and national marketing and branding initiatives to drive sales within existing and prospective accounts.</w:t>
      </w:r>
    </w:p>
    <w:p w:rsidR="00BC4F73" w:rsidRPr="00BC4F73" w:rsidRDefault="00BC4F73" w:rsidP="00BC4F7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C4F73">
        <w:rPr>
          <w:rFonts w:asciiTheme="majorHAnsi" w:hAnsiTheme="majorHAnsi"/>
          <w:sz w:val="24"/>
        </w:rPr>
        <w:t>Brought in at least $[Amount] in personal sales revenue every quarter, averaging [Number</w:t>
      </w:r>
      <w:proofErr w:type="gramStart"/>
      <w:r w:rsidRPr="00BC4F73">
        <w:rPr>
          <w:rFonts w:asciiTheme="majorHAnsi" w:hAnsiTheme="majorHAnsi"/>
          <w:sz w:val="24"/>
        </w:rPr>
        <w:t>]%</w:t>
      </w:r>
      <w:proofErr w:type="gramEnd"/>
      <w:r w:rsidRPr="00BC4F73">
        <w:rPr>
          <w:rFonts w:asciiTheme="majorHAnsi" w:hAnsiTheme="majorHAnsi"/>
          <w:sz w:val="24"/>
        </w:rPr>
        <w:t xml:space="preserve"> of group total.</w:t>
      </w:r>
    </w:p>
    <w:p w:rsidR="00EE4100" w:rsidRPr="00BB335E" w:rsidRDefault="00EE4100" w:rsidP="00BC4F73">
      <w:pPr>
        <w:rPr>
          <w:rFonts w:asciiTheme="majorHAnsi" w:hAnsiTheme="majorHAnsi"/>
          <w:sz w:val="24"/>
        </w:rPr>
      </w:pPr>
    </w:p>
    <w:sectPr w:rsidR="00EE4100" w:rsidRPr="00BB335E" w:rsidSect="00DF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6FF6"/>
    <w:multiLevelType w:val="multilevel"/>
    <w:tmpl w:val="D67C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02253B"/>
    <w:multiLevelType w:val="multilevel"/>
    <w:tmpl w:val="D67C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BC4F73"/>
    <w:rsid w:val="00DF133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2020-11-28T14:48:00Z</dcterms:modified>
</cp:coreProperties>
</file>