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Built continuous improvement culture that attracted and retained high-performing employees while reducing costs.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Delivered substantial cost savings by securing discounts from third-party logistics services providers.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Assessed and targeted customer needs to forge and cultivate productive relationships and maintain top satisfaction levels.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Negotiated with [Number] different freight companies and received annual contracts resulting in cost savings of [Number</w:t>
      </w:r>
      <w:proofErr w:type="gramStart"/>
      <w:r w:rsidRPr="007F3985">
        <w:rPr>
          <w:rFonts w:asciiTheme="majorHAnsi" w:hAnsiTheme="majorHAnsi"/>
          <w:sz w:val="24"/>
        </w:rPr>
        <w:t>]%</w:t>
      </w:r>
      <w:proofErr w:type="gramEnd"/>
      <w:r w:rsidRPr="007F3985">
        <w:rPr>
          <w:rFonts w:asciiTheme="majorHAnsi" w:hAnsiTheme="majorHAnsi"/>
          <w:sz w:val="24"/>
        </w:rPr>
        <w:t>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Handled day-to-day shipping and receiving overseeing more than [Number] packages per day.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Conducted research to address shipping errors and packaging mistakes.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Managed annual freight budget of $[Amount].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Managed over $[Number] in inventory and [Number] employees in [Number] square-foot warehouse for [Type] of company.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Expedited resolutions of shipping errors and packaging mistakes.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Led value-added customer service team that consistently over-delivered on customer expectations.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Formed strategic partnerships, established metrics and participated in complex negotiations.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Managed monthly freight cost reporting processes.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Implemented [Type] strategies to improve processes, systems and behavior.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Coordinated dispatching of [Number] drivers to accomplish daily delivery requirements.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Reviewed established business practices and improved processes to increase efficiencies and reduce expense without compromising customer service levels.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Directed logistics operations, including shipping and receiving of wide range of products daily.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Organized importation of [Type] and [Type] items via air and ocean.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Provided updates on critical shipments to corporate departments and customers.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lastRenderedPageBreak/>
        <w:t>Developed warehouse system that provided best cost with appropriate service levels to achieve organizational goals.</w:t>
      </w:r>
    </w:p>
    <w:p w:rsidR="007F3985" w:rsidRPr="007F3985" w:rsidRDefault="007F3985" w:rsidP="007F3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985">
        <w:rPr>
          <w:rFonts w:asciiTheme="majorHAnsi" w:hAnsiTheme="majorHAnsi"/>
          <w:sz w:val="24"/>
        </w:rPr>
        <w:t>Administered sales orders, as well as processed and documented transactions.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0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67EE"/>
    <w:multiLevelType w:val="multilevel"/>
    <w:tmpl w:val="11C8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04E37"/>
    <w:rsid w:val="007F398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2020-11-28T11:21:00Z</dcterms:modified>
</cp:coreProperties>
</file>