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Rectified issues with all staff departments.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Worked with vendors and manufacturers to bring in effective marketing displays for sales floor and sales windows.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Determined layout of store merchandise for visual appeal to consumers.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Analyzed operational expenses and cost of inventory to identify losses and developed strategies for increased profits.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Conducted inventory analysis to determine optimal stock levels.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Secured merchandise by implementing security systems and measures.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Oversaw employees and store functions, including [Type] and [Type] on daily basis.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Answered product questions and assisted customers in selection and checkout.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Met store targets consistently and earned $[Amount] in profits by performing [Task] and [Task].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Reviewed daily financial records and reports.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Reviewed store sale numbers, cost of inventory, operational expenses, and inventory losses.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Oversaw preparation and distribution of promotional materials and flyers.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Maintained outstanding store conditions and visual merchandising standards.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Liaised with store manager to set up visually appealing layout for store merchandise.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Streamlined processing of defective and clearance items to increase productivity by [Number</w:t>
      </w:r>
      <w:proofErr w:type="gramStart"/>
      <w:r w:rsidRPr="00A52A96">
        <w:rPr>
          <w:rFonts w:asciiTheme="majorHAnsi" w:hAnsiTheme="majorHAnsi"/>
          <w:sz w:val="24"/>
        </w:rPr>
        <w:t>]%</w:t>
      </w:r>
      <w:proofErr w:type="gramEnd"/>
      <w:r w:rsidRPr="00A52A96">
        <w:rPr>
          <w:rFonts w:asciiTheme="majorHAnsi" w:hAnsiTheme="majorHAnsi"/>
          <w:sz w:val="24"/>
        </w:rPr>
        <w:t>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Created timely and accurate inventory, cash and production reports for senior managers.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Achieved financial objectives by preparing budgets, scheduling expenditures and analyzing variances.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Increased store revenue by [Number</w:t>
      </w:r>
      <w:proofErr w:type="gramStart"/>
      <w:r w:rsidRPr="00A52A96">
        <w:rPr>
          <w:rFonts w:asciiTheme="majorHAnsi" w:hAnsiTheme="majorHAnsi"/>
          <w:sz w:val="24"/>
        </w:rPr>
        <w:t>]%</w:t>
      </w:r>
      <w:proofErr w:type="gramEnd"/>
      <w:r w:rsidRPr="00A52A96">
        <w:rPr>
          <w:rFonts w:asciiTheme="majorHAnsi" w:hAnsiTheme="majorHAnsi"/>
          <w:sz w:val="24"/>
        </w:rPr>
        <w:t>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t>Built effective retail teams by instilling culture of collaboration and developing daily plans centered on common group goals.</w:t>
      </w:r>
    </w:p>
    <w:p w:rsidR="00A52A96" w:rsidRPr="00A52A96" w:rsidRDefault="00A52A96" w:rsidP="00A52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2A96">
        <w:rPr>
          <w:rFonts w:asciiTheme="majorHAnsi" w:hAnsiTheme="majorHAnsi"/>
          <w:sz w:val="24"/>
        </w:rPr>
        <w:lastRenderedPageBreak/>
        <w:t>Addressed customer complaints and issues regarding service delivery.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1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93E45"/>
    <w:multiLevelType w:val="multilevel"/>
    <w:tmpl w:val="CA66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13715"/>
    <w:rsid w:val="00A52A9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2020-11-28T11:34:00Z</dcterms:modified>
</cp:coreProperties>
</file>