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B93" w:rsidRPr="000A3993" w:rsidRDefault="00D13B93" w:rsidP="000A3993">
      <w:pPr>
        <w:pStyle w:val="ListParagraph"/>
        <w:numPr>
          <w:ilvl w:val="0"/>
          <w:numId w:val="1"/>
        </w:numPr>
        <w:rPr>
          <w:rFonts w:asciiTheme="majorHAnsi" w:hAnsiTheme="majorHAnsi"/>
          <w:sz w:val="24"/>
        </w:rPr>
      </w:pPr>
      <w:r w:rsidRPr="000A3993">
        <w:rPr>
          <w:rFonts w:asciiTheme="majorHAnsi" w:hAnsiTheme="majorHAnsi"/>
          <w:sz w:val="24"/>
        </w:rPr>
        <w:t>Experienced Accountant proficient in laws and procedures governing business operations, tax filings and regulatory compliance. Handles detail-oriented work in methodical and organized fashion. Leverages field expertise, resourcefulness and diligence to make positive impact on business operations.</w:t>
      </w:r>
    </w:p>
    <w:p w:rsidR="00D13B93" w:rsidRPr="000A3993" w:rsidRDefault="00D13B93" w:rsidP="000A3993">
      <w:pPr>
        <w:pStyle w:val="ListParagraph"/>
        <w:numPr>
          <w:ilvl w:val="0"/>
          <w:numId w:val="1"/>
        </w:numPr>
        <w:rPr>
          <w:rFonts w:asciiTheme="majorHAnsi" w:hAnsiTheme="majorHAnsi"/>
          <w:sz w:val="24"/>
        </w:rPr>
      </w:pPr>
      <w:r w:rsidRPr="000A3993">
        <w:rPr>
          <w:rFonts w:asciiTheme="majorHAnsi" w:hAnsiTheme="majorHAnsi"/>
          <w:sz w:val="24"/>
        </w:rPr>
        <w:t xml:space="preserve">Seasoned </w:t>
      </w:r>
      <w:r w:rsidR="00A06934" w:rsidRPr="00A06934">
        <w:rPr>
          <w:rFonts w:asciiTheme="majorHAnsi" w:hAnsiTheme="majorHAnsi"/>
          <w:color w:val="0000CC"/>
          <w:sz w:val="24"/>
        </w:rPr>
        <w:t>[Job Title]</w:t>
      </w:r>
      <w:r w:rsidRPr="000A3993">
        <w:rPr>
          <w:rFonts w:asciiTheme="majorHAnsi" w:hAnsiTheme="majorHAnsi"/>
          <w:sz w:val="24"/>
        </w:rPr>
        <w:t xml:space="preserve"> bringing more than </w:t>
      </w:r>
      <w:r w:rsidR="004163DF" w:rsidRPr="004163DF">
        <w:rPr>
          <w:rFonts w:asciiTheme="majorHAnsi" w:hAnsiTheme="majorHAnsi"/>
          <w:color w:val="0000CC"/>
          <w:sz w:val="24"/>
        </w:rPr>
        <w:t>[Number]</w:t>
      </w:r>
      <w:r w:rsidRPr="000A3993">
        <w:rPr>
          <w:rFonts w:asciiTheme="majorHAnsi" w:hAnsiTheme="majorHAnsi"/>
          <w:sz w:val="24"/>
        </w:rPr>
        <w:t xml:space="preserve"> years of experience directing accounting systems for diverse business groups. Industrious and cost-conscious with excellent project management abilities. Advanced understanding of </w:t>
      </w:r>
      <w:r w:rsidR="00A06934" w:rsidRPr="00A06934">
        <w:rPr>
          <w:rFonts w:asciiTheme="majorHAnsi" w:hAnsiTheme="majorHAnsi"/>
          <w:color w:val="0000CC"/>
          <w:sz w:val="24"/>
        </w:rPr>
        <w:t>[Type]</w:t>
      </w:r>
      <w:r w:rsidRPr="000A3993">
        <w:rPr>
          <w:rFonts w:asciiTheme="majorHAnsi" w:hAnsiTheme="majorHAnsi"/>
          <w:sz w:val="24"/>
        </w:rPr>
        <w:t xml:space="preserve"> and </w:t>
      </w:r>
      <w:r w:rsidR="00A06934" w:rsidRPr="00A06934">
        <w:rPr>
          <w:rFonts w:asciiTheme="majorHAnsi" w:hAnsiTheme="majorHAnsi"/>
          <w:color w:val="0000CC"/>
          <w:sz w:val="24"/>
        </w:rPr>
        <w:t>[Type]</w:t>
      </w:r>
      <w:r w:rsidRPr="000A3993">
        <w:rPr>
          <w:rFonts w:asciiTheme="majorHAnsi" w:hAnsiTheme="majorHAnsi"/>
          <w:sz w:val="24"/>
        </w:rPr>
        <w:t xml:space="preserve"> standards.</w:t>
      </w:r>
    </w:p>
    <w:p w:rsidR="00D13B93" w:rsidRPr="000A3993" w:rsidRDefault="00D13B93" w:rsidP="000A3993">
      <w:pPr>
        <w:pStyle w:val="ListParagraph"/>
        <w:numPr>
          <w:ilvl w:val="0"/>
          <w:numId w:val="1"/>
        </w:numPr>
        <w:rPr>
          <w:rFonts w:asciiTheme="majorHAnsi" w:hAnsiTheme="majorHAnsi"/>
          <w:sz w:val="24"/>
        </w:rPr>
      </w:pPr>
      <w:r w:rsidRPr="000A3993">
        <w:rPr>
          <w:rFonts w:asciiTheme="majorHAnsi" w:hAnsiTheme="majorHAnsi"/>
          <w:sz w:val="24"/>
        </w:rPr>
        <w:t xml:space="preserve">Detail-oriented Accountant with </w:t>
      </w:r>
      <w:r w:rsidR="004163DF" w:rsidRPr="004163DF">
        <w:rPr>
          <w:rFonts w:asciiTheme="majorHAnsi" w:hAnsiTheme="majorHAnsi"/>
          <w:color w:val="0000CC"/>
          <w:sz w:val="24"/>
        </w:rPr>
        <w:t>[Number]</w:t>
      </w:r>
      <w:r w:rsidRPr="000A3993">
        <w:rPr>
          <w:rFonts w:asciiTheme="majorHAnsi" w:hAnsiTheme="majorHAnsi"/>
          <w:sz w:val="24"/>
        </w:rPr>
        <w:t xml:space="preserve"> years effectively maintaining accurate accounting information for large-scale financial organizations. History working as part of financial team to manage diverse financial functions, tax management and reporting.</w:t>
      </w:r>
    </w:p>
    <w:p w:rsidR="00D13B93" w:rsidRPr="000A3993" w:rsidRDefault="00D13B93" w:rsidP="000A3993">
      <w:pPr>
        <w:pStyle w:val="ListParagraph"/>
        <w:numPr>
          <w:ilvl w:val="0"/>
          <w:numId w:val="1"/>
        </w:numPr>
        <w:rPr>
          <w:rFonts w:asciiTheme="majorHAnsi" w:hAnsiTheme="majorHAnsi"/>
          <w:sz w:val="24"/>
        </w:rPr>
      </w:pPr>
      <w:r w:rsidRPr="000A3993">
        <w:rPr>
          <w:rFonts w:asciiTheme="majorHAnsi" w:hAnsiTheme="majorHAnsi"/>
          <w:sz w:val="24"/>
        </w:rPr>
        <w:t xml:space="preserve">Goal-focused Accountant with record of accurate reporting and budget management. Offering </w:t>
      </w:r>
      <w:r w:rsidR="004163DF" w:rsidRPr="004163DF">
        <w:rPr>
          <w:rFonts w:asciiTheme="majorHAnsi" w:hAnsiTheme="majorHAnsi"/>
          <w:color w:val="0000CC"/>
          <w:sz w:val="24"/>
        </w:rPr>
        <w:t>[Number]</w:t>
      </w:r>
      <w:r w:rsidRPr="000A3993">
        <w:rPr>
          <w:rFonts w:asciiTheme="majorHAnsi" w:hAnsiTheme="majorHAnsi"/>
          <w:sz w:val="24"/>
        </w:rPr>
        <w:t xml:space="preserve"> years of experience handling all finances for </w:t>
      </w:r>
      <w:r w:rsidR="004163DF" w:rsidRPr="004163DF">
        <w:rPr>
          <w:rFonts w:asciiTheme="majorHAnsi" w:hAnsiTheme="majorHAnsi"/>
          <w:color w:val="0000CC"/>
          <w:sz w:val="24"/>
        </w:rPr>
        <w:t>[Number]</w:t>
      </w:r>
      <w:r w:rsidRPr="000A3993">
        <w:rPr>
          <w:rFonts w:asciiTheme="majorHAnsi" w:hAnsiTheme="majorHAnsi"/>
          <w:sz w:val="24"/>
        </w:rPr>
        <w:t xml:space="preserve"> locations, including payroll, budgets, reports, audits, journals, expenditures and payments.</w:t>
      </w:r>
    </w:p>
    <w:p w:rsidR="00D13B93" w:rsidRPr="000A3993" w:rsidRDefault="00D13B93" w:rsidP="000A3993">
      <w:pPr>
        <w:pStyle w:val="ListParagraph"/>
        <w:numPr>
          <w:ilvl w:val="0"/>
          <w:numId w:val="1"/>
        </w:numPr>
        <w:rPr>
          <w:rFonts w:asciiTheme="majorHAnsi" w:hAnsiTheme="majorHAnsi"/>
          <w:sz w:val="24"/>
        </w:rPr>
      </w:pPr>
      <w:r w:rsidRPr="000A3993">
        <w:rPr>
          <w:rFonts w:asciiTheme="majorHAnsi" w:hAnsiTheme="majorHAnsi"/>
          <w:sz w:val="24"/>
        </w:rPr>
        <w:t xml:space="preserve">Knowledgeable accounting professional bringing </w:t>
      </w:r>
      <w:r w:rsidR="004163DF" w:rsidRPr="004163DF">
        <w:rPr>
          <w:rFonts w:asciiTheme="majorHAnsi" w:hAnsiTheme="majorHAnsi"/>
          <w:color w:val="0000CC"/>
          <w:sz w:val="24"/>
        </w:rPr>
        <w:t>[Number]</w:t>
      </w:r>
      <w:r w:rsidRPr="000A3993">
        <w:rPr>
          <w:rFonts w:asciiTheme="majorHAnsi" w:hAnsiTheme="majorHAnsi"/>
          <w:sz w:val="24"/>
        </w:rPr>
        <w:t xml:space="preserve"> years of experience in [Industry]. Successful at revamping and strengthening controls, reorganizing processes and simplifying procedures to maximize efficiency and accuracy of accounting records. Proficient in </w:t>
      </w:r>
      <w:r w:rsidR="00A06934" w:rsidRPr="00A06934">
        <w:rPr>
          <w:rFonts w:asciiTheme="majorHAnsi" w:hAnsiTheme="majorHAnsi"/>
          <w:color w:val="0000CC"/>
          <w:sz w:val="24"/>
        </w:rPr>
        <w:t>[Software]</w:t>
      </w:r>
      <w:r w:rsidRPr="000A3993">
        <w:rPr>
          <w:rFonts w:asciiTheme="majorHAnsi" w:hAnsiTheme="majorHAnsi"/>
          <w:sz w:val="24"/>
        </w:rPr>
        <w:t xml:space="preserve"> and </w:t>
      </w:r>
      <w:r w:rsidR="00A06934" w:rsidRPr="00A06934">
        <w:rPr>
          <w:rFonts w:asciiTheme="majorHAnsi" w:hAnsiTheme="majorHAnsi"/>
          <w:color w:val="0000CC"/>
          <w:sz w:val="24"/>
        </w:rPr>
        <w:t>[Software]</w:t>
      </w:r>
      <w:r w:rsidRPr="000A3993">
        <w:rPr>
          <w:rFonts w:asciiTheme="majorHAnsi" w:hAnsiTheme="majorHAnsi"/>
          <w:sz w:val="24"/>
        </w:rPr>
        <w:t xml:space="preserve">. </w:t>
      </w:r>
    </w:p>
    <w:p w:rsidR="00D13B93" w:rsidRPr="000A3993" w:rsidRDefault="00D13B93" w:rsidP="000A3993">
      <w:pPr>
        <w:pStyle w:val="ListParagraph"/>
        <w:numPr>
          <w:ilvl w:val="0"/>
          <w:numId w:val="1"/>
        </w:numPr>
        <w:rPr>
          <w:rFonts w:asciiTheme="majorHAnsi" w:hAnsiTheme="majorHAnsi"/>
          <w:sz w:val="24"/>
        </w:rPr>
      </w:pPr>
      <w:r w:rsidRPr="000A3993">
        <w:rPr>
          <w:rFonts w:asciiTheme="majorHAnsi" w:hAnsiTheme="majorHAnsi"/>
          <w:sz w:val="24"/>
        </w:rPr>
        <w:t>Emerging accounting professional ready to develop career foundation with expanding operation. Dedicated to keeping records accurate and controls tight to meet all business needs. Systematic and well-organized with strong attention to detail, mathematical acumen and GAAP knowledge.</w:t>
      </w:r>
    </w:p>
    <w:p w:rsidR="00D33184" w:rsidRPr="000A3993" w:rsidRDefault="00D33184" w:rsidP="000A3993">
      <w:pPr>
        <w:pStyle w:val="ListParagraph"/>
        <w:numPr>
          <w:ilvl w:val="0"/>
          <w:numId w:val="1"/>
        </w:numPr>
        <w:rPr>
          <w:rFonts w:asciiTheme="majorHAnsi" w:hAnsiTheme="majorHAnsi"/>
          <w:sz w:val="24"/>
        </w:rPr>
      </w:pPr>
      <w:r w:rsidRPr="000A3993">
        <w:rPr>
          <w:rFonts w:asciiTheme="majorHAnsi" w:hAnsiTheme="majorHAnsi"/>
          <w:sz w:val="24"/>
        </w:rPr>
        <w:t>Adept at managing budgets, payroll, invoicing and all other general accounting functions. Instrumental in keeping business operations fully compliant and working within budgetary guidelines. Fastidious in tracking all expenses and reconciling accounts.</w:t>
      </w:r>
    </w:p>
    <w:p w:rsidR="00D33184" w:rsidRPr="000A3993" w:rsidRDefault="00D33184" w:rsidP="000A3993">
      <w:pPr>
        <w:pStyle w:val="ListParagraph"/>
        <w:numPr>
          <w:ilvl w:val="0"/>
          <w:numId w:val="1"/>
        </w:numPr>
        <w:rPr>
          <w:rFonts w:asciiTheme="majorHAnsi" w:hAnsiTheme="majorHAnsi"/>
          <w:sz w:val="24"/>
        </w:rPr>
      </w:pPr>
      <w:r w:rsidRPr="000A3993">
        <w:rPr>
          <w:rFonts w:asciiTheme="majorHAnsi" w:hAnsiTheme="majorHAnsi"/>
          <w:sz w:val="24"/>
        </w:rPr>
        <w:t xml:space="preserve">Resourceful Accounting professional with </w:t>
      </w:r>
      <w:r w:rsidR="004163DF" w:rsidRPr="004163DF">
        <w:rPr>
          <w:rFonts w:asciiTheme="majorHAnsi" w:hAnsiTheme="majorHAnsi"/>
          <w:color w:val="0000CC"/>
          <w:sz w:val="24"/>
        </w:rPr>
        <w:t>[Number]</w:t>
      </w:r>
      <w:r w:rsidRPr="000A3993">
        <w:rPr>
          <w:rFonts w:asciiTheme="majorHAnsi" w:hAnsiTheme="majorHAnsi"/>
          <w:sz w:val="24"/>
        </w:rPr>
        <w:t xml:space="preserve"> years designing efficient quality control procedures and maintaining sound internal controls. Excellent eye for detail useful in audit preparation and reporting.</w:t>
      </w:r>
    </w:p>
    <w:p w:rsidR="00D33184" w:rsidRPr="000A3993" w:rsidRDefault="00A06934" w:rsidP="000A3993">
      <w:pPr>
        <w:pStyle w:val="ListParagraph"/>
        <w:numPr>
          <w:ilvl w:val="0"/>
          <w:numId w:val="1"/>
        </w:numPr>
        <w:rPr>
          <w:rFonts w:asciiTheme="majorHAnsi" w:hAnsiTheme="majorHAnsi"/>
          <w:sz w:val="24"/>
        </w:rPr>
      </w:pPr>
      <w:r w:rsidRPr="00A06934">
        <w:rPr>
          <w:rFonts w:asciiTheme="majorHAnsi" w:hAnsiTheme="majorHAnsi"/>
          <w:color w:val="0000CC"/>
          <w:sz w:val="24"/>
        </w:rPr>
        <w:t>[Job Title]</w:t>
      </w:r>
      <w:r w:rsidR="00D33184" w:rsidRPr="000A3993">
        <w:rPr>
          <w:rFonts w:asciiTheme="majorHAnsi" w:hAnsiTheme="majorHAnsi"/>
          <w:sz w:val="24"/>
        </w:rPr>
        <w:t xml:space="preserve"> with over </w:t>
      </w:r>
      <w:r w:rsidR="004163DF" w:rsidRPr="004163DF">
        <w:rPr>
          <w:rFonts w:asciiTheme="majorHAnsi" w:hAnsiTheme="majorHAnsi"/>
          <w:color w:val="0000CC"/>
          <w:sz w:val="24"/>
        </w:rPr>
        <w:t>[Number]</w:t>
      </w:r>
      <w:r w:rsidR="00D33184" w:rsidRPr="000A3993">
        <w:rPr>
          <w:rFonts w:asciiTheme="majorHAnsi" w:hAnsiTheme="majorHAnsi"/>
          <w:sz w:val="24"/>
        </w:rPr>
        <w:t xml:space="preserve"> years of successful experience in </w:t>
      </w:r>
      <w:r w:rsidR="00D33184" w:rsidRPr="005128A8">
        <w:rPr>
          <w:rFonts w:asciiTheme="majorHAnsi" w:hAnsiTheme="majorHAnsi"/>
          <w:color w:val="0000CC"/>
          <w:sz w:val="24"/>
        </w:rPr>
        <w:t>[Skill]</w:t>
      </w:r>
      <w:r w:rsidR="00D33184" w:rsidRPr="000A3993">
        <w:rPr>
          <w:rFonts w:asciiTheme="majorHAnsi" w:hAnsiTheme="majorHAnsi"/>
          <w:sz w:val="24"/>
        </w:rPr>
        <w:t xml:space="preserve"> and </w:t>
      </w:r>
      <w:r w:rsidR="00D33184" w:rsidRPr="005128A8">
        <w:rPr>
          <w:rFonts w:asciiTheme="majorHAnsi" w:hAnsiTheme="majorHAnsi"/>
          <w:color w:val="0000CC"/>
          <w:sz w:val="24"/>
        </w:rPr>
        <w:t>[Skill].</w:t>
      </w:r>
      <w:r w:rsidR="00D33184" w:rsidRPr="000A3993">
        <w:rPr>
          <w:rFonts w:asciiTheme="majorHAnsi" w:hAnsiTheme="majorHAnsi"/>
          <w:sz w:val="24"/>
        </w:rPr>
        <w:t xml:space="preserve"> Recognized consistently for performance excellence and contributions to success in [Industry] industry. Strengths in [Skill] and [Skill] backed by training in [Area of study]. </w:t>
      </w:r>
    </w:p>
    <w:p w:rsidR="00D33184" w:rsidRPr="000A3993" w:rsidRDefault="00D33184" w:rsidP="000A3993">
      <w:pPr>
        <w:pStyle w:val="ListParagraph"/>
        <w:numPr>
          <w:ilvl w:val="0"/>
          <w:numId w:val="1"/>
        </w:numPr>
        <w:rPr>
          <w:rFonts w:asciiTheme="majorHAnsi" w:hAnsiTheme="majorHAnsi"/>
          <w:sz w:val="24"/>
        </w:rPr>
      </w:pPr>
      <w:r w:rsidRPr="000A3993">
        <w:rPr>
          <w:rFonts w:asciiTheme="majorHAnsi" w:hAnsiTheme="majorHAnsi"/>
          <w:sz w:val="24"/>
        </w:rPr>
        <w:t xml:space="preserve">Enthusiastic </w:t>
      </w:r>
      <w:r w:rsidR="00A06934" w:rsidRPr="00A06934">
        <w:rPr>
          <w:rFonts w:asciiTheme="majorHAnsi" w:hAnsiTheme="majorHAnsi"/>
          <w:color w:val="0000CC"/>
          <w:sz w:val="24"/>
        </w:rPr>
        <w:t>[Job Title]</w:t>
      </w:r>
      <w:r w:rsidRPr="000A3993">
        <w:rPr>
          <w:rFonts w:asciiTheme="majorHAnsi" w:hAnsiTheme="majorHAnsi"/>
          <w:sz w:val="24"/>
        </w:rPr>
        <w:t xml:space="preserve"> eager to contribute to team success through hard work, attention to detail and excellent organizational skills. Clear understanding of </w:t>
      </w:r>
      <w:r w:rsidRPr="005128A8">
        <w:rPr>
          <w:rFonts w:asciiTheme="majorHAnsi" w:hAnsiTheme="majorHAnsi"/>
          <w:color w:val="0000CC"/>
          <w:sz w:val="24"/>
        </w:rPr>
        <w:t>[Task]</w:t>
      </w:r>
      <w:r w:rsidRPr="000A3993">
        <w:rPr>
          <w:rFonts w:asciiTheme="majorHAnsi" w:hAnsiTheme="majorHAnsi"/>
          <w:sz w:val="24"/>
        </w:rPr>
        <w:t xml:space="preserve"> and [Task] and training in [Skill]. Motivated to learn, grow and excel in </w:t>
      </w:r>
      <w:r w:rsidRPr="005128A8">
        <w:rPr>
          <w:rFonts w:asciiTheme="majorHAnsi" w:hAnsiTheme="majorHAnsi"/>
          <w:color w:val="0000CC"/>
          <w:sz w:val="24"/>
        </w:rPr>
        <w:t>[Industry].</w:t>
      </w:r>
    </w:p>
    <w:p w:rsidR="00EF748D" w:rsidRPr="000A3993" w:rsidRDefault="006D6180" w:rsidP="000A3993">
      <w:pPr>
        <w:pStyle w:val="ListParagraph"/>
        <w:numPr>
          <w:ilvl w:val="0"/>
          <w:numId w:val="1"/>
        </w:numPr>
        <w:rPr>
          <w:rFonts w:asciiTheme="majorHAnsi" w:hAnsiTheme="majorHAnsi"/>
          <w:sz w:val="24"/>
        </w:rPr>
      </w:pPr>
      <w:r w:rsidRPr="000A3993">
        <w:rPr>
          <w:rFonts w:asciiTheme="majorHAnsi" w:hAnsiTheme="majorHAnsi"/>
          <w:sz w:val="24"/>
        </w:rPr>
        <w:t xml:space="preserve">Experienced </w:t>
      </w:r>
      <w:r w:rsidR="00A06934" w:rsidRPr="00A06934">
        <w:rPr>
          <w:rFonts w:asciiTheme="majorHAnsi" w:hAnsiTheme="majorHAnsi"/>
          <w:color w:val="0000CC"/>
          <w:sz w:val="24"/>
        </w:rPr>
        <w:t>[Job Title]</w:t>
      </w:r>
      <w:r w:rsidRPr="000A3993">
        <w:rPr>
          <w:rFonts w:asciiTheme="majorHAnsi" w:hAnsiTheme="majorHAnsi"/>
          <w:sz w:val="24"/>
        </w:rPr>
        <w:t xml:space="preserve"> with over </w:t>
      </w:r>
      <w:r w:rsidR="004163DF" w:rsidRPr="004163DF">
        <w:rPr>
          <w:rFonts w:asciiTheme="majorHAnsi" w:hAnsiTheme="majorHAnsi"/>
          <w:color w:val="0000CC"/>
          <w:sz w:val="24"/>
        </w:rPr>
        <w:t>[Number]</w:t>
      </w:r>
      <w:r w:rsidRPr="000A3993">
        <w:rPr>
          <w:rFonts w:asciiTheme="majorHAnsi" w:hAnsiTheme="majorHAnsi"/>
          <w:sz w:val="24"/>
        </w:rPr>
        <w:t xml:space="preserve"> years of experience in </w:t>
      </w:r>
      <w:r w:rsidRPr="005128A8">
        <w:rPr>
          <w:rFonts w:asciiTheme="majorHAnsi" w:hAnsiTheme="majorHAnsi"/>
          <w:color w:val="0000CC"/>
          <w:sz w:val="24"/>
        </w:rPr>
        <w:t>[Industry].</w:t>
      </w:r>
      <w:r w:rsidRPr="000A3993">
        <w:rPr>
          <w:rFonts w:asciiTheme="majorHAnsi" w:hAnsiTheme="majorHAnsi"/>
          <w:sz w:val="24"/>
        </w:rPr>
        <w:t xml:space="preserve"> Excellent reputation for resolving problems and improving customer satisfaction.</w:t>
      </w:r>
    </w:p>
    <w:sectPr w:rsidR="00EF748D" w:rsidRPr="000A3993" w:rsidSect="00F272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3D1497"/>
    <w:multiLevelType w:val="hybridMultilevel"/>
    <w:tmpl w:val="4C920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0A3993"/>
    <w:rsid w:val="004163DF"/>
    <w:rsid w:val="005128A8"/>
    <w:rsid w:val="006D6180"/>
    <w:rsid w:val="008B3D77"/>
    <w:rsid w:val="009405A8"/>
    <w:rsid w:val="00A06934"/>
    <w:rsid w:val="00D13B93"/>
    <w:rsid w:val="00D33184"/>
    <w:rsid w:val="00E64CA3"/>
    <w:rsid w:val="00EF748D"/>
    <w:rsid w:val="00F272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2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993"/>
    <w:pPr>
      <w:ind w:left="720"/>
      <w:contextualSpacing/>
    </w:pPr>
  </w:style>
</w:styles>
</file>

<file path=word/webSettings.xml><?xml version="1.0" encoding="utf-8"?>
<w:webSettings xmlns:r="http://schemas.openxmlformats.org/officeDocument/2006/relationships" xmlns:w="http://schemas.openxmlformats.org/wordprocessingml/2006/main">
  <w:divs>
    <w:div w:id="296492441">
      <w:bodyDiv w:val="1"/>
      <w:marLeft w:val="0"/>
      <w:marRight w:val="0"/>
      <w:marTop w:val="0"/>
      <w:marBottom w:val="0"/>
      <w:divBdr>
        <w:top w:val="none" w:sz="0" w:space="0" w:color="auto"/>
        <w:left w:val="none" w:sz="0" w:space="0" w:color="auto"/>
        <w:bottom w:val="none" w:sz="0" w:space="0" w:color="auto"/>
        <w:right w:val="none" w:sz="0" w:space="0" w:color="auto"/>
      </w:divBdr>
      <w:divsChild>
        <w:div w:id="1433432391">
          <w:marLeft w:val="0"/>
          <w:marRight w:val="0"/>
          <w:marTop w:val="0"/>
          <w:marBottom w:val="0"/>
          <w:divBdr>
            <w:top w:val="none" w:sz="0" w:space="0" w:color="auto"/>
            <w:left w:val="none" w:sz="0" w:space="0" w:color="auto"/>
            <w:bottom w:val="none" w:sz="0" w:space="0" w:color="auto"/>
            <w:right w:val="none" w:sz="0" w:space="0" w:color="auto"/>
          </w:divBdr>
        </w:div>
        <w:div w:id="1802382196">
          <w:marLeft w:val="0"/>
          <w:marRight w:val="0"/>
          <w:marTop w:val="0"/>
          <w:marBottom w:val="0"/>
          <w:divBdr>
            <w:top w:val="none" w:sz="0" w:space="0" w:color="auto"/>
            <w:left w:val="none" w:sz="0" w:space="0" w:color="auto"/>
            <w:bottom w:val="none" w:sz="0" w:space="0" w:color="auto"/>
            <w:right w:val="none" w:sz="0" w:space="0" w:color="auto"/>
          </w:divBdr>
        </w:div>
        <w:div w:id="109980980">
          <w:marLeft w:val="0"/>
          <w:marRight w:val="0"/>
          <w:marTop w:val="0"/>
          <w:marBottom w:val="0"/>
          <w:divBdr>
            <w:top w:val="none" w:sz="0" w:space="0" w:color="auto"/>
            <w:left w:val="none" w:sz="0" w:space="0" w:color="auto"/>
            <w:bottom w:val="none" w:sz="0" w:space="0" w:color="auto"/>
            <w:right w:val="none" w:sz="0" w:space="0" w:color="auto"/>
          </w:divBdr>
        </w:div>
        <w:div w:id="808667732">
          <w:marLeft w:val="0"/>
          <w:marRight w:val="0"/>
          <w:marTop w:val="0"/>
          <w:marBottom w:val="0"/>
          <w:divBdr>
            <w:top w:val="none" w:sz="0" w:space="0" w:color="auto"/>
            <w:left w:val="none" w:sz="0" w:space="0" w:color="auto"/>
            <w:bottom w:val="none" w:sz="0" w:space="0" w:color="auto"/>
            <w:right w:val="none" w:sz="0" w:space="0" w:color="auto"/>
          </w:divBdr>
        </w:div>
        <w:div w:id="370568950">
          <w:marLeft w:val="0"/>
          <w:marRight w:val="0"/>
          <w:marTop w:val="0"/>
          <w:marBottom w:val="0"/>
          <w:divBdr>
            <w:top w:val="none" w:sz="0" w:space="0" w:color="auto"/>
            <w:left w:val="none" w:sz="0" w:space="0" w:color="auto"/>
            <w:bottom w:val="none" w:sz="0" w:space="0" w:color="auto"/>
            <w:right w:val="none" w:sz="0" w:space="0" w:color="auto"/>
          </w:divBdr>
        </w:div>
        <w:div w:id="2109620239">
          <w:marLeft w:val="0"/>
          <w:marRight w:val="0"/>
          <w:marTop w:val="0"/>
          <w:marBottom w:val="0"/>
          <w:divBdr>
            <w:top w:val="none" w:sz="0" w:space="0" w:color="auto"/>
            <w:left w:val="none" w:sz="0" w:space="0" w:color="auto"/>
            <w:bottom w:val="none" w:sz="0" w:space="0" w:color="auto"/>
            <w:right w:val="none" w:sz="0" w:space="0" w:color="auto"/>
          </w:divBdr>
        </w:div>
      </w:divsChild>
    </w:div>
    <w:div w:id="754285071">
      <w:bodyDiv w:val="1"/>
      <w:marLeft w:val="0"/>
      <w:marRight w:val="0"/>
      <w:marTop w:val="0"/>
      <w:marBottom w:val="0"/>
      <w:divBdr>
        <w:top w:val="none" w:sz="0" w:space="0" w:color="auto"/>
        <w:left w:val="none" w:sz="0" w:space="0" w:color="auto"/>
        <w:bottom w:val="none" w:sz="0" w:space="0" w:color="auto"/>
        <w:right w:val="none" w:sz="0" w:space="0" w:color="auto"/>
      </w:divBdr>
      <w:divsChild>
        <w:div w:id="597521687">
          <w:marLeft w:val="0"/>
          <w:marRight w:val="0"/>
          <w:marTop w:val="0"/>
          <w:marBottom w:val="0"/>
          <w:divBdr>
            <w:top w:val="none" w:sz="0" w:space="0" w:color="auto"/>
            <w:left w:val="none" w:sz="0" w:space="0" w:color="auto"/>
            <w:bottom w:val="none" w:sz="0" w:space="0" w:color="auto"/>
            <w:right w:val="none" w:sz="0" w:space="0" w:color="auto"/>
          </w:divBdr>
        </w:div>
        <w:div w:id="381757869">
          <w:marLeft w:val="0"/>
          <w:marRight w:val="0"/>
          <w:marTop w:val="0"/>
          <w:marBottom w:val="0"/>
          <w:divBdr>
            <w:top w:val="none" w:sz="0" w:space="0" w:color="auto"/>
            <w:left w:val="none" w:sz="0" w:space="0" w:color="auto"/>
            <w:bottom w:val="none" w:sz="0" w:space="0" w:color="auto"/>
            <w:right w:val="none" w:sz="0" w:space="0" w:color="auto"/>
          </w:divBdr>
        </w:div>
        <w:div w:id="1838811474">
          <w:marLeft w:val="0"/>
          <w:marRight w:val="0"/>
          <w:marTop w:val="0"/>
          <w:marBottom w:val="0"/>
          <w:divBdr>
            <w:top w:val="none" w:sz="0" w:space="0" w:color="auto"/>
            <w:left w:val="none" w:sz="0" w:space="0" w:color="auto"/>
            <w:bottom w:val="none" w:sz="0" w:space="0" w:color="auto"/>
            <w:right w:val="none" w:sz="0" w:space="0" w:color="auto"/>
          </w:divBdr>
        </w:div>
        <w:div w:id="457191252">
          <w:marLeft w:val="0"/>
          <w:marRight w:val="0"/>
          <w:marTop w:val="0"/>
          <w:marBottom w:val="0"/>
          <w:divBdr>
            <w:top w:val="none" w:sz="0" w:space="0" w:color="auto"/>
            <w:left w:val="none" w:sz="0" w:space="0" w:color="auto"/>
            <w:bottom w:val="none" w:sz="0" w:space="0" w:color="auto"/>
            <w:right w:val="none" w:sz="0" w:space="0" w:color="auto"/>
          </w:divBdr>
        </w:div>
      </w:divsChild>
    </w:div>
    <w:div w:id="985089960">
      <w:bodyDiv w:val="1"/>
      <w:marLeft w:val="0"/>
      <w:marRight w:val="0"/>
      <w:marTop w:val="0"/>
      <w:marBottom w:val="0"/>
      <w:divBdr>
        <w:top w:val="none" w:sz="0" w:space="0" w:color="auto"/>
        <w:left w:val="none" w:sz="0" w:space="0" w:color="auto"/>
        <w:bottom w:val="none" w:sz="0" w:space="0" w:color="auto"/>
        <w:right w:val="none" w:sz="0" w:space="0" w:color="auto"/>
      </w:divBdr>
      <w:divsChild>
        <w:div w:id="1539003810">
          <w:marLeft w:val="0"/>
          <w:marRight w:val="0"/>
          <w:marTop w:val="0"/>
          <w:marBottom w:val="0"/>
          <w:divBdr>
            <w:top w:val="none" w:sz="0" w:space="0" w:color="auto"/>
            <w:left w:val="none" w:sz="0" w:space="0" w:color="auto"/>
            <w:bottom w:val="none" w:sz="0" w:space="0" w:color="auto"/>
            <w:right w:val="none" w:sz="0" w:space="0" w:color="auto"/>
          </w:divBdr>
        </w:div>
        <w:div w:id="1369993414">
          <w:marLeft w:val="0"/>
          <w:marRight w:val="0"/>
          <w:marTop w:val="0"/>
          <w:marBottom w:val="0"/>
          <w:divBdr>
            <w:top w:val="none" w:sz="0" w:space="0" w:color="auto"/>
            <w:left w:val="none" w:sz="0" w:space="0" w:color="auto"/>
            <w:bottom w:val="none" w:sz="0" w:space="0" w:color="auto"/>
            <w:right w:val="none" w:sz="0" w:space="0" w:color="auto"/>
          </w:divBdr>
        </w:div>
        <w:div w:id="2136368750">
          <w:marLeft w:val="0"/>
          <w:marRight w:val="0"/>
          <w:marTop w:val="0"/>
          <w:marBottom w:val="0"/>
          <w:divBdr>
            <w:top w:val="none" w:sz="0" w:space="0" w:color="auto"/>
            <w:left w:val="none" w:sz="0" w:space="0" w:color="auto"/>
            <w:bottom w:val="none" w:sz="0" w:space="0" w:color="auto"/>
            <w:right w:val="none" w:sz="0" w:space="0" w:color="auto"/>
          </w:divBdr>
        </w:div>
        <w:div w:id="1086804649">
          <w:marLeft w:val="0"/>
          <w:marRight w:val="0"/>
          <w:marTop w:val="0"/>
          <w:marBottom w:val="0"/>
          <w:divBdr>
            <w:top w:val="none" w:sz="0" w:space="0" w:color="auto"/>
            <w:left w:val="none" w:sz="0" w:space="0" w:color="auto"/>
            <w:bottom w:val="none" w:sz="0" w:space="0" w:color="auto"/>
            <w:right w:val="none" w:sz="0" w:space="0" w:color="auto"/>
          </w:divBdr>
        </w:div>
      </w:divsChild>
    </w:div>
    <w:div w:id="1859275329">
      <w:bodyDiv w:val="1"/>
      <w:marLeft w:val="0"/>
      <w:marRight w:val="0"/>
      <w:marTop w:val="0"/>
      <w:marBottom w:val="0"/>
      <w:divBdr>
        <w:top w:val="none" w:sz="0" w:space="0" w:color="auto"/>
        <w:left w:val="none" w:sz="0" w:space="0" w:color="auto"/>
        <w:bottom w:val="none" w:sz="0" w:space="0" w:color="auto"/>
        <w:right w:val="none" w:sz="0" w:space="0" w:color="auto"/>
      </w:divBdr>
      <w:divsChild>
        <w:div w:id="1704016720">
          <w:marLeft w:val="0"/>
          <w:marRight w:val="0"/>
          <w:marTop w:val="0"/>
          <w:marBottom w:val="0"/>
          <w:divBdr>
            <w:top w:val="none" w:sz="0" w:space="0" w:color="auto"/>
            <w:left w:val="none" w:sz="0" w:space="0" w:color="auto"/>
            <w:bottom w:val="none" w:sz="0" w:space="0" w:color="auto"/>
            <w:right w:val="none" w:sz="0" w:space="0" w:color="auto"/>
          </w:divBdr>
        </w:div>
        <w:div w:id="414284257">
          <w:marLeft w:val="0"/>
          <w:marRight w:val="0"/>
          <w:marTop w:val="0"/>
          <w:marBottom w:val="0"/>
          <w:divBdr>
            <w:top w:val="none" w:sz="0" w:space="0" w:color="auto"/>
            <w:left w:val="none" w:sz="0" w:space="0" w:color="auto"/>
            <w:bottom w:val="none" w:sz="0" w:space="0" w:color="auto"/>
            <w:right w:val="none" w:sz="0" w:space="0" w:color="auto"/>
          </w:divBdr>
        </w:div>
        <w:div w:id="1635867553">
          <w:marLeft w:val="0"/>
          <w:marRight w:val="0"/>
          <w:marTop w:val="0"/>
          <w:marBottom w:val="0"/>
          <w:divBdr>
            <w:top w:val="none" w:sz="0" w:space="0" w:color="auto"/>
            <w:left w:val="none" w:sz="0" w:space="0" w:color="auto"/>
            <w:bottom w:val="none" w:sz="0" w:space="0" w:color="auto"/>
            <w:right w:val="none" w:sz="0" w:space="0" w:color="auto"/>
          </w:divBdr>
        </w:div>
        <w:div w:id="1594317579">
          <w:marLeft w:val="0"/>
          <w:marRight w:val="0"/>
          <w:marTop w:val="0"/>
          <w:marBottom w:val="0"/>
          <w:divBdr>
            <w:top w:val="none" w:sz="0" w:space="0" w:color="auto"/>
            <w:left w:val="none" w:sz="0" w:space="0" w:color="auto"/>
            <w:bottom w:val="none" w:sz="0" w:space="0" w:color="auto"/>
            <w:right w:val="none" w:sz="0" w:space="0" w:color="auto"/>
          </w:divBdr>
        </w:div>
        <w:div w:id="1318916430">
          <w:marLeft w:val="0"/>
          <w:marRight w:val="0"/>
          <w:marTop w:val="0"/>
          <w:marBottom w:val="0"/>
          <w:divBdr>
            <w:top w:val="none" w:sz="0" w:space="0" w:color="auto"/>
            <w:left w:val="none" w:sz="0" w:space="0" w:color="auto"/>
            <w:bottom w:val="none" w:sz="0" w:space="0" w:color="auto"/>
            <w:right w:val="none" w:sz="0" w:space="0" w:color="auto"/>
          </w:divBdr>
        </w:div>
        <w:div w:id="2047681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9</cp:revision>
  <dcterms:created xsi:type="dcterms:W3CDTF">2020-11-26T04:10:00Z</dcterms:created>
  <dcterms:modified xsi:type="dcterms:W3CDTF">2020-11-26T11:37:00Z</dcterms:modified>
</cp:coreProperties>
</file>