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Focused Construction Site Engineer experienced providing technical support to workers and project managers in </w:t>
      </w:r>
      <w:r w:rsidR="007445A5" w:rsidRPr="007445A5">
        <w:rPr>
          <w:rFonts w:asciiTheme="majorHAnsi" w:hAnsiTheme="majorHAnsi"/>
          <w:color w:val="0000CC"/>
          <w:sz w:val="24"/>
        </w:rPr>
        <w:t>[Type]</w:t>
      </w:r>
      <w:r w:rsidRPr="00BA5498">
        <w:rPr>
          <w:rFonts w:asciiTheme="majorHAnsi" w:hAnsiTheme="majorHAnsi"/>
          <w:sz w:val="24"/>
        </w:rPr>
        <w:t xml:space="preserve"> and </w:t>
      </w:r>
      <w:r w:rsidR="007445A5" w:rsidRPr="007445A5">
        <w:rPr>
          <w:rFonts w:asciiTheme="majorHAnsi" w:hAnsiTheme="majorHAnsi"/>
          <w:color w:val="0000CC"/>
          <w:sz w:val="24"/>
        </w:rPr>
        <w:t>[Type]</w:t>
      </w:r>
      <w:r w:rsidRPr="00BA5498">
        <w:rPr>
          <w:rFonts w:asciiTheme="majorHAnsi" w:hAnsiTheme="majorHAnsi"/>
          <w:sz w:val="24"/>
        </w:rPr>
        <w:t xml:space="preserve"> areas. Skilled modifying schedules to account for conditions, material delays and quality issues.</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Attentive [Area of expertise] engineer experienced on </w:t>
      </w:r>
      <w:r w:rsidR="007445A5" w:rsidRPr="007445A5">
        <w:rPr>
          <w:rFonts w:asciiTheme="majorHAnsi" w:hAnsiTheme="majorHAnsi"/>
          <w:color w:val="0000CC"/>
          <w:sz w:val="24"/>
        </w:rPr>
        <w:t>[Type]</w:t>
      </w:r>
      <w:r w:rsidRPr="00BA5498">
        <w:rPr>
          <w:rFonts w:asciiTheme="majorHAnsi" w:hAnsiTheme="majorHAnsi"/>
          <w:sz w:val="24"/>
        </w:rPr>
        <w:t xml:space="preserve"> and </w:t>
      </w:r>
      <w:r w:rsidR="007445A5" w:rsidRPr="007445A5">
        <w:rPr>
          <w:rFonts w:asciiTheme="majorHAnsi" w:hAnsiTheme="majorHAnsi"/>
          <w:color w:val="0000CC"/>
          <w:sz w:val="24"/>
        </w:rPr>
        <w:t>[Type]</w:t>
      </w:r>
      <w:r w:rsidRPr="00BA5498">
        <w:rPr>
          <w:rFonts w:asciiTheme="majorHAnsi" w:hAnsiTheme="majorHAnsi"/>
          <w:sz w:val="24"/>
        </w:rPr>
        <w:t xml:space="preserve"> construction sites. Strengthens processes and updates procedures for individual job demands. Excellent planning, communication and project management abilities.</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Focused on supporting team needs through hard work and skilled performance of </w:t>
      </w:r>
      <w:r w:rsidR="007445A5" w:rsidRPr="007445A5">
        <w:rPr>
          <w:rFonts w:asciiTheme="majorHAnsi" w:hAnsiTheme="majorHAnsi"/>
          <w:color w:val="0000CC"/>
          <w:sz w:val="24"/>
        </w:rPr>
        <w:t>[Task]</w:t>
      </w:r>
      <w:r w:rsidRPr="00BA5498">
        <w:rPr>
          <w:rFonts w:asciiTheme="majorHAnsi" w:hAnsiTheme="majorHAnsi"/>
          <w:sz w:val="24"/>
        </w:rPr>
        <w:t xml:space="preserve"> and </w:t>
      </w:r>
      <w:r w:rsidR="007445A5" w:rsidRPr="007445A5">
        <w:rPr>
          <w:rFonts w:asciiTheme="majorHAnsi" w:hAnsiTheme="majorHAnsi"/>
          <w:color w:val="0000CC"/>
          <w:sz w:val="24"/>
        </w:rPr>
        <w:t>[Task]</w:t>
      </w:r>
      <w:r w:rsidRPr="00BA5498">
        <w:rPr>
          <w:rFonts w:asciiTheme="majorHAnsi" w:hAnsiTheme="majorHAnsi"/>
          <w:sz w:val="24"/>
        </w:rPr>
        <w:t>. Reads and interprets work orders, manuals and schematics. Handles physically demanding needs on flexible schedule and operates all types of hand tools, power tools and [Equipment].</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Dependable and punctual construction team member bringing physical strength, superior work ethic and dedication to teamwork. Use both manual and heavy equipment methods to complete tasks. Eager to offer talents to new company in </w:t>
      </w:r>
      <w:r w:rsidR="007445A5" w:rsidRPr="007445A5">
        <w:rPr>
          <w:rFonts w:asciiTheme="majorHAnsi" w:hAnsiTheme="majorHAnsi"/>
          <w:color w:val="0000CC"/>
          <w:sz w:val="24"/>
        </w:rPr>
        <w:t>[Type]</w:t>
      </w:r>
      <w:r w:rsidRPr="00BA5498">
        <w:rPr>
          <w:rFonts w:asciiTheme="majorHAnsi" w:hAnsiTheme="majorHAnsi"/>
          <w:sz w:val="24"/>
        </w:rPr>
        <w:t xml:space="preserve"> area.</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Diligent Construction team member knowledgeable about organizing supplies, operating equipment and helping skilled workers complete demanding work. Outstanding [Skill] and [Skill] and over </w:t>
      </w:r>
      <w:r w:rsidR="007445A5" w:rsidRPr="007445A5">
        <w:rPr>
          <w:rFonts w:asciiTheme="majorHAnsi" w:hAnsiTheme="majorHAnsi"/>
          <w:color w:val="0000CC"/>
          <w:sz w:val="24"/>
        </w:rPr>
        <w:t>[Number]</w:t>
      </w:r>
      <w:r w:rsidRPr="00BA5498">
        <w:rPr>
          <w:rFonts w:asciiTheme="majorHAnsi" w:hAnsiTheme="majorHAnsi"/>
          <w:sz w:val="24"/>
        </w:rPr>
        <w:t xml:space="preserve"> years working in commercial and residential construction.</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Hardworking </w:t>
      </w:r>
      <w:r w:rsidR="007445A5" w:rsidRPr="007445A5">
        <w:rPr>
          <w:rFonts w:asciiTheme="majorHAnsi" w:hAnsiTheme="majorHAnsi"/>
          <w:color w:val="0000CC"/>
          <w:sz w:val="24"/>
        </w:rPr>
        <w:t>[Job Title]</w:t>
      </w:r>
      <w:r w:rsidRPr="00BA5498">
        <w:rPr>
          <w:rFonts w:asciiTheme="majorHAnsi" w:hAnsiTheme="majorHAnsi"/>
          <w:sz w:val="24"/>
        </w:rPr>
        <w:t xml:space="preserve"> with over </w:t>
      </w:r>
      <w:r w:rsidR="007445A5" w:rsidRPr="007445A5">
        <w:rPr>
          <w:rFonts w:asciiTheme="majorHAnsi" w:hAnsiTheme="majorHAnsi"/>
          <w:color w:val="0000CC"/>
          <w:sz w:val="24"/>
        </w:rPr>
        <w:t>[Number]</w:t>
      </w:r>
      <w:r w:rsidRPr="00BA5498">
        <w:rPr>
          <w:rFonts w:asciiTheme="majorHAnsi" w:hAnsiTheme="majorHAnsi"/>
          <w:sz w:val="24"/>
        </w:rPr>
        <w:t xml:space="preserve"> years of experience providing excellent service as member of professional construction team. Familiar with safety regulations and occupational hazards. Providing in-depth knowledge of concrete types and gravel, sand, water and concrete mixing techniques. Safely operates forklifts, trowels and paving machines.</w:t>
      </w:r>
    </w:p>
    <w:p w:rsidR="005127F1" w:rsidRPr="00BA5498" w:rsidRDefault="005127F1" w:rsidP="00BA5498">
      <w:pPr>
        <w:pStyle w:val="ListParagraph"/>
        <w:numPr>
          <w:ilvl w:val="0"/>
          <w:numId w:val="1"/>
        </w:numPr>
        <w:rPr>
          <w:rFonts w:asciiTheme="majorHAnsi" w:hAnsiTheme="majorHAnsi"/>
          <w:sz w:val="24"/>
        </w:rPr>
      </w:pPr>
      <w:r w:rsidRPr="00BA5498">
        <w:rPr>
          <w:rFonts w:asciiTheme="majorHAnsi" w:hAnsiTheme="majorHAnsi"/>
          <w:sz w:val="24"/>
        </w:rPr>
        <w:t xml:space="preserve">Focused </w:t>
      </w:r>
      <w:r w:rsidR="007445A5" w:rsidRPr="007445A5">
        <w:rPr>
          <w:rFonts w:asciiTheme="majorHAnsi" w:hAnsiTheme="majorHAnsi"/>
          <w:color w:val="0000CC"/>
          <w:sz w:val="24"/>
        </w:rPr>
        <w:t>[Job Title]</w:t>
      </w:r>
      <w:r w:rsidRPr="00BA5498">
        <w:rPr>
          <w:rFonts w:asciiTheme="majorHAnsi" w:hAnsiTheme="majorHAnsi"/>
          <w:sz w:val="24"/>
        </w:rPr>
        <w:t xml:space="preserve"> familiar with transporting supplies, operating machines and coordinating traffic for smooth and efficient site work. Adept at digging trenches, backfilling excavations and grading sites, as well as mixing materials, erecting temporary support structures and helping tradesmen carry out skilled tasks. </w:t>
      </w:r>
    </w:p>
    <w:p w:rsidR="00EF748D" w:rsidRPr="00BA5498" w:rsidRDefault="005127F1" w:rsidP="00BA5498">
      <w:pPr>
        <w:pStyle w:val="ListParagraph"/>
        <w:numPr>
          <w:ilvl w:val="0"/>
          <w:numId w:val="1"/>
        </w:numPr>
        <w:ind w:firstLine="45"/>
        <w:rPr>
          <w:rFonts w:asciiTheme="majorHAnsi" w:hAnsiTheme="majorHAnsi"/>
          <w:sz w:val="24"/>
        </w:rPr>
      </w:pPr>
      <w:r w:rsidRPr="00BA5498">
        <w:rPr>
          <w:rFonts w:asciiTheme="majorHAnsi" w:hAnsiTheme="majorHAnsi"/>
          <w:sz w:val="24"/>
        </w:rPr>
        <w:t xml:space="preserve">Enthusiastic </w:t>
      </w:r>
      <w:r w:rsidR="007445A5" w:rsidRPr="007445A5">
        <w:rPr>
          <w:rFonts w:asciiTheme="majorHAnsi" w:hAnsiTheme="majorHAnsi"/>
          <w:color w:val="0000CC"/>
          <w:sz w:val="24"/>
        </w:rPr>
        <w:t>[Job Title]</w:t>
      </w:r>
      <w:r w:rsidRPr="00BA5498">
        <w:rPr>
          <w:rFonts w:asciiTheme="majorHAnsi" w:hAnsiTheme="majorHAnsi"/>
          <w:sz w:val="24"/>
        </w:rPr>
        <w:t xml:space="preserve"> eager to contribute to team success through hard work, attention to detail and excellent organizational skills. Clear understanding of </w:t>
      </w:r>
      <w:r w:rsidR="007445A5" w:rsidRPr="007445A5">
        <w:rPr>
          <w:rFonts w:asciiTheme="majorHAnsi" w:hAnsiTheme="majorHAnsi"/>
          <w:color w:val="0000CC"/>
          <w:sz w:val="24"/>
        </w:rPr>
        <w:t>[Task]</w:t>
      </w:r>
      <w:r w:rsidRPr="00BA5498">
        <w:rPr>
          <w:rFonts w:asciiTheme="majorHAnsi" w:hAnsiTheme="majorHAnsi"/>
          <w:sz w:val="24"/>
        </w:rPr>
        <w:t xml:space="preserve"> and </w:t>
      </w:r>
      <w:r w:rsidR="007445A5" w:rsidRPr="007445A5">
        <w:rPr>
          <w:rFonts w:asciiTheme="majorHAnsi" w:hAnsiTheme="majorHAnsi"/>
          <w:color w:val="0000CC"/>
          <w:sz w:val="24"/>
        </w:rPr>
        <w:t>[Task]</w:t>
      </w:r>
      <w:r w:rsidRPr="00BA5498">
        <w:rPr>
          <w:rFonts w:asciiTheme="majorHAnsi" w:hAnsiTheme="majorHAnsi"/>
          <w:sz w:val="24"/>
        </w:rPr>
        <w:t xml:space="preserve"> and training in [Skill]. Motivated to learn, grow and excel in </w:t>
      </w:r>
      <w:r w:rsidR="007445A5" w:rsidRPr="007445A5">
        <w:rPr>
          <w:rFonts w:asciiTheme="majorHAnsi" w:hAnsiTheme="majorHAnsi"/>
          <w:color w:val="0000CC"/>
          <w:sz w:val="24"/>
        </w:rPr>
        <w:t>[Industry]</w:t>
      </w:r>
      <w:r w:rsidRPr="00BA5498">
        <w:rPr>
          <w:rFonts w:asciiTheme="majorHAnsi" w:hAnsiTheme="majorHAnsi"/>
          <w:sz w:val="24"/>
        </w:rPr>
        <w:t>.</w:t>
      </w:r>
    </w:p>
    <w:sectPr w:rsidR="00EF748D" w:rsidRPr="00BA5498" w:rsidSect="00FD3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D50"/>
    <w:multiLevelType w:val="hybridMultilevel"/>
    <w:tmpl w:val="6930E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2F027A"/>
    <w:rsid w:val="005127F1"/>
    <w:rsid w:val="007445A5"/>
    <w:rsid w:val="008B3D77"/>
    <w:rsid w:val="00BA5498"/>
    <w:rsid w:val="00EF748D"/>
    <w:rsid w:val="00FD3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498"/>
    <w:pPr>
      <w:ind w:left="720"/>
      <w:contextualSpacing/>
    </w:pPr>
  </w:style>
</w:styles>
</file>

<file path=word/webSettings.xml><?xml version="1.0" encoding="utf-8"?>
<w:webSettings xmlns:r="http://schemas.openxmlformats.org/officeDocument/2006/relationships" xmlns:w="http://schemas.openxmlformats.org/wordprocessingml/2006/main">
  <w:divs>
    <w:div w:id="1167666890">
      <w:bodyDiv w:val="1"/>
      <w:marLeft w:val="0"/>
      <w:marRight w:val="0"/>
      <w:marTop w:val="0"/>
      <w:marBottom w:val="0"/>
      <w:divBdr>
        <w:top w:val="none" w:sz="0" w:space="0" w:color="auto"/>
        <w:left w:val="none" w:sz="0" w:space="0" w:color="auto"/>
        <w:bottom w:val="none" w:sz="0" w:space="0" w:color="auto"/>
        <w:right w:val="none" w:sz="0" w:space="0" w:color="auto"/>
      </w:divBdr>
      <w:divsChild>
        <w:div w:id="1479297692">
          <w:marLeft w:val="0"/>
          <w:marRight w:val="0"/>
          <w:marTop w:val="0"/>
          <w:marBottom w:val="0"/>
          <w:divBdr>
            <w:top w:val="none" w:sz="0" w:space="0" w:color="auto"/>
            <w:left w:val="none" w:sz="0" w:space="0" w:color="auto"/>
            <w:bottom w:val="none" w:sz="0" w:space="0" w:color="auto"/>
            <w:right w:val="none" w:sz="0" w:space="0" w:color="auto"/>
          </w:divBdr>
        </w:div>
        <w:div w:id="1830822939">
          <w:marLeft w:val="0"/>
          <w:marRight w:val="0"/>
          <w:marTop w:val="0"/>
          <w:marBottom w:val="0"/>
          <w:divBdr>
            <w:top w:val="none" w:sz="0" w:space="0" w:color="auto"/>
            <w:left w:val="none" w:sz="0" w:space="0" w:color="auto"/>
            <w:bottom w:val="none" w:sz="0" w:space="0" w:color="auto"/>
            <w:right w:val="none" w:sz="0" w:space="0" w:color="auto"/>
          </w:divBdr>
        </w:div>
        <w:div w:id="1147933544">
          <w:marLeft w:val="0"/>
          <w:marRight w:val="0"/>
          <w:marTop w:val="0"/>
          <w:marBottom w:val="0"/>
          <w:divBdr>
            <w:top w:val="none" w:sz="0" w:space="0" w:color="auto"/>
            <w:left w:val="none" w:sz="0" w:space="0" w:color="auto"/>
            <w:bottom w:val="none" w:sz="0" w:space="0" w:color="auto"/>
            <w:right w:val="none" w:sz="0" w:space="0" w:color="auto"/>
          </w:divBdr>
        </w:div>
        <w:div w:id="352265566">
          <w:marLeft w:val="0"/>
          <w:marRight w:val="0"/>
          <w:marTop w:val="0"/>
          <w:marBottom w:val="0"/>
          <w:divBdr>
            <w:top w:val="none" w:sz="0" w:space="0" w:color="auto"/>
            <w:left w:val="none" w:sz="0" w:space="0" w:color="auto"/>
            <w:bottom w:val="none" w:sz="0" w:space="0" w:color="auto"/>
            <w:right w:val="none" w:sz="0" w:space="0" w:color="auto"/>
          </w:divBdr>
        </w:div>
        <w:div w:id="721755686">
          <w:marLeft w:val="0"/>
          <w:marRight w:val="0"/>
          <w:marTop w:val="0"/>
          <w:marBottom w:val="0"/>
          <w:divBdr>
            <w:top w:val="none" w:sz="0" w:space="0" w:color="auto"/>
            <w:left w:val="none" w:sz="0" w:space="0" w:color="auto"/>
            <w:bottom w:val="none" w:sz="0" w:space="0" w:color="auto"/>
            <w:right w:val="none" w:sz="0" w:space="0" w:color="auto"/>
          </w:divBdr>
        </w:div>
        <w:div w:id="649287801">
          <w:marLeft w:val="0"/>
          <w:marRight w:val="0"/>
          <w:marTop w:val="0"/>
          <w:marBottom w:val="0"/>
          <w:divBdr>
            <w:top w:val="none" w:sz="0" w:space="0" w:color="auto"/>
            <w:left w:val="none" w:sz="0" w:space="0" w:color="auto"/>
            <w:bottom w:val="none" w:sz="0" w:space="0" w:color="auto"/>
            <w:right w:val="none" w:sz="0" w:space="0" w:color="auto"/>
          </w:divBdr>
        </w:div>
        <w:div w:id="1135639279">
          <w:marLeft w:val="0"/>
          <w:marRight w:val="0"/>
          <w:marTop w:val="0"/>
          <w:marBottom w:val="0"/>
          <w:divBdr>
            <w:top w:val="none" w:sz="0" w:space="0" w:color="auto"/>
            <w:left w:val="none" w:sz="0" w:space="0" w:color="auto"/>
            <w:bottom w:val="none" w:sz="0" w:space="0" w:color="auto"/>
            <w:right w:val="none" w:sz="0" w:space="0" w:color="auto"/>
          </w:divBdr>
        </w:div>
        <w:div w:id="1025402125">
          <w:marLeft w:val="0"/>
          <w:marRight w:val="0"/>
          <w:marTop w:val="0"/>
          <w:marBottom w:val="0"/>
          <w:divBdr>
            <w:top w:val="none" w:sz="0" w:space="0" w:color="auto"/>
            <w:left w:val="none" w:sz="0" w:space="0" w:color="auto"/>
            <w:bottom w:val="none" w:sz="0" w:space="0" w:color="auto"/>
            <w:right w:val="none" w:sz="0" w:space="0" w:color="auto"/>
          </w:divBdr>
        </w:div>
        <w:div w:id="1163816302">
          <w:marLeft w:val="0"/>
          <w:marRight w:val="0"/>
          <w:marTop w:val="0"/>
          <w:marBottom w:val="0"/>
          <w:divBdr>
            <w:top w:val="none" w:sz="0" w:space="0" w:color="auto"/>
            <w:left w:val="none" w:sz="0" w:space="0" w:color="auto"/>
            <w:bottom w:val="none" w:sz="0" w:space="0" w:color="auto"/>
            <w:right w:val="none" w:sz="0" w:space="0" w:color="auto"/>
          </w:divBdr>
        </w:div>
      </w:divsChild>
    </w:div>
    <w:div w:id="1560676681">
      <w:bodyDiv w:val="1"/>
      <w:marLeft w:val="0"/>
      <w:marRight w:val="0"/>
      <w:marTop w:val="0"/>
      <w:marBottom w:val="0"/>
      <w:divBdr>
        <w:top w:val="none" w:sz="0" w:space="0" w:color="auto"/>
        <w:left w:val="none" w:sz="0" w:space="0" w:color="auto"/>
        <w:bottom w:val="none" w:sz="0" w:space="0" w:color="auto"/>
        <w:right w:val="none" w:sz="0" w:space="0" w:color="auto"/>
      </w:divBdr>
      <w:divsChild>
        <w:div w:id="512840994">
          <w:marLeft w:val="0"/>
          <w:marRight w:val="0"/>
          <w:marTop w:val="0"/>
          <w:marBottom w:val="0"/>
          <w:divBdr>
            <w:top w:val="none" w:sz="0" w:space="0" w:color="auto"/>
            <w:left w:val="none" w:sz="0" w:space="0" w:color="auto"/>
            <w:bottom w:val="none" w:sz="0" w:space="0" w:color="auto"/>
            <w:right w:val="none" w:sz="0" w:space="0" w:color="auto"/>
          </w:divBdr>
        </w:div>
        <w:div w:id="235826343">
          <w:marLeft w:val="0"/>
          <w:marRight w:val="0"/>
          <w:marTop w:val="0"/>
          <w:marBottom w:val="0"/>
          <w:divBdr>
            <w:top w:val="none" w:sz="0" w:space="0" w:color="auto"/>
            <w:left w:val="none" w:sz="0" w:space="0" w:color="auto"/>
            <w:bottom w:val="none" w:sz="0" w:space="0" w:color="auto"/>
            <w:right w:val="none" w:sz="0" w:space="0" w:color="auto"/>
          </w:divBdr>
        </w:div>
        <w:div w:id="2088578457">
          <w:marLeft w:val="0"/>
          <w:marRight w:val="0"/>
          <w:marTop w:val="0"/>
          <w:marBottom w:val="0"/>
          <w:divBdr>
            <w:top w:val="none" w:sz="0" w:space="0" w:color="auto"/>
            <w:left w:val="none" w:sz="0" w:space="0" w:color="auto"/>
            <w:bottom w:val="none" w:sz="0" w:space="0" w:color="auto"/>
            <w:right w:val="none" w:sz="0" w:space="0" w:color="auto"/>
          </w:divBdr>
        </w:div>
        <w:div w:id="1842314782">
          <w:marLeft w:val="0"/>
          <w:marRight w:val="0"/>
          <w:marTop w:val="0"/>
          <w:marBottom w:val="0"/>
          <w:divBdr>
            <w:top w:val="none" w:sz="0" w:space="0" w:color="auto"/>
            <w:left w:val="none" w:sz="0" w:space="0" w:color="auto"/>
            <w:bottom w:val="none" w:sz="0" w:space="0" w:color="auto"/>
            <w:right w:val="none" w:sz="0" w:space="0" w:color="auto"/>
          </w:divBdr>
        </w:div>
        <w:div w:id="1826624246">
          <w:marLeft w:val="0"/>
          <w:marRight w:val="0"/>
          <w:marTop w:val="0"/>
          <w:marBottom w:val="0"/>
          <w:divBdr>
            <w:top w:val="none" w:sz="0" w:space="0" w:color="auto"/>
            <w:left w:val="none" w:sz="0" w:space="0" w:color="auto"/>
            <w:bottom w:val="none" w:sz="0" w:space="0" w:color="auto"/>
            <w:right w:val="none" w:sz="0" w:space="0" w:color="auto"/>
          </w:divBdr>
        </w:div>
        <w:div w:id="2111389881">
          <w:marLeft w:val="0"/>
          <w:marRight w:val="0"/>
          <w:marTop w:val="0"/>
          <w:marBottom w:val="0"/>
          <w:divBdr>
            <w:top w:val="none" w:sz="0" w:space="0" w:color="auto"/>
            <w:left w:val="none" w:sz="0" w:space="0" w:color="auto"/>
            <w:bottom w:val="none" w:sz="0" w:space="0" w:color="auto"/>
            <w:right w:val="none" w:sz="0" w:space="0" w:color="auto"/>
          </w:divBdr>
        </w:div>
        <w:div w:id="349571116">
          <w:marLeft w:val="0"/>
          <w:marRight w:val="0"/>
          <w:marTop w:val="0"/>
          <w:marBottom w:val="0"/>
          <w:divBdr>
            <w:top w:val="none" w:sz="0" w:space="0" w:color="auto"/>
            <w:left w:val="none" w:sz="0" w:space="0" w:color="auto"/>
            <w:bottom w:val="none" w:sz="0" w:space="0" w:color="auto"/>
            <w:right w:val="none" w:sz="0" w:space="0" w:color="auto"/>
          </w:divBdr>
        </w:div>
        <w:div w:id="2030643706">
          <w:marLeft w:val="0"/>
          <w:marRight w:val="0"/>
          <w:marTop w:val="0"/>
          <w:marBottom w:val="0"/>
          <w:divBdr>
            <w:top w:val="none" w:sz="0" w:space="0" w:color="auto"/>
            <w:left w:val="none" w:sz="0" w:space="0" w:color="auto"/>
            <w:bottom w:val="none" w:sz="0" w:space="0" w:color="auto"/>
            <w:right w:val="none" w:sz="0" w:space="0" w:color="auto"/>
          </w:divBdr>
        </w:div>
        <w:div w:id="1683583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2020-11-26T12:16:00Z</dcterms:modified>
</cp:coreProperties>
</file>