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Forward-thinking Senior Executive with proven record of accomplishment in </w:t>
      </w:r>
      <w:r w:rsidR="0019116F" w:rsidRPr="0019116F">
        <w:rPr>
          <w:rFonts w:asciiTheme="majorHAnsi" w:hAnsiTheme="majorHAnsi"/>
          <w:color w:val="0000CC"/>
          <w:sz w:val="24"/>
        </w:rPr>
        <w:t>[Industry]</w:t>
      </w:r>
      <w:r w:rsidRPr="00913CA0">
        <w:rPr>
          <w:rFonts w:asciiTheme="majorHAnsi" w:hAnsiTheme="majorHAnsi"/>
          <w:sz w:val="24"/>
        </w:rPr>
        <w:t xml:space="preserve"> during </w:t>
      </w:r>
      <w:r w:rsidR="0019116F" w:rsidRPr="0019116F">
        <w:rPr>
          <w:rFonts w:asciiTheme="majorHAnsi" w:hAnsiTheme="majorHAnsi"/>
          <w:color w:val="0000CC"/>
          <w:sz w:val="24"/>
        </w:rPr>
        <w:t>[Number]</w:t>
      </w:r>
      <w:r w:rsidRPr="00913CA0">
        <w:rPr>
          <w:rFonts w:asciiTheme="majorHAnsi" w:hAnsiTheme="majorHAnsi"/>
          <w:sz w:val="24"/>
        </w:rPr>
        <w:t>-year career. Driven and ambitious change manager dedicated to continuous business improvement focused on enhancing revenue and streamlining business operations. Diligent in driving profit maximization through multifaced business approaches.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Dedicated Finance Executive with </w:t>
      </w:r>
      <w:r w:rsidR="0019116F" w:rsidRPr="0019116F">
        <w:rPr>
          <w:rFonts w:asciiTheme="majorHAnsi" w:hAnsiTheme="majorHAnsi"/>
          <w:color w:val="0000CC"/>
          <w:sz w:val="24"/>
        </w:rPr>
        <w:t>[Number]</w:t>
      </w:r>
      <w:r w:rsidRPr="00913CA0">
        <w:rPr>
          <w:rFonts w:asciiTheme="majorHAnsi" w:hAnsiTheme="majorHAnsi"/>
          <w:sz w:val="24"/>
        </w:rPr>
        <w:t xml:space="preserve"> years of experience in all areas of finance and investment management. Hands-on leader with strong business acumen and analytical mindset to identify and correct underachieving trends. Interested in identifying unique financial opportunities and risks for start-up organizations.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Systematic Financial Executive with </w:t>
      </w:r>
      <w:r w:rsidR="0019116F" w:rsidRPr="0019116F">
        <w:rPr>
          <w:rFonts w:asciiTheme="majorHAnsi" w:hAnsiTheme="majorHAnsi"/>
          <w:color w:val="0000CC"/>
          <w:sz w:val="24"/>
        </w:rPr>
        <w:t>[Number]</w:t>
      </w:r>
      <w:r w:rsidRPr="00913CA0">
        <w:rPr>
          <w:rFonts w:asciiTheme="majorHAnsi" w:hAnsiTheme="majorHAnsi"/>
          <w:sz w:val="24"/>
        </w:rPr>
        <w:t xml:space="preserve"> years of experience in </w:t>
      </w:r>
      <w:r w:rsidR="0019116F" w:rsidRPr="0019116F">
        <w:rPr>
          <w:rFonts w:asciiTheme="majorHAnsi" w:hAnsiTheme="majorHAnsi"/>
          <w:color w:val="0000CC"/>
          <w:sz w:val="24"/>
        </w:rPr>
        <w:t>[Area of expertise]</w:t>
      </w:r>
      <w:r w:rsidRPr="00913CA0">
        <w:rPr>
          <w:rFonts w:asciiTheme="majorHAnsi" w:hAnsiTheme="majorHAnsi"/>
          <w:sz w:val="24"/>
        </w:rPr>
        <w:t xml:space="preserve"> finances. Trained in financial project management, customer service, scheduling, financial assessments and investment advising. Collaborates closely with clients to optimize specialty financial plans and profitable outcomes.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Results-driven Finance Executive with </w:t>
      </w:r>
      <w:r w:rsidR="0019116F" w:rsidRPr="0019116F">
        <w:rPr>
          <w:rFonts w:asciiTheme="majorHAnsi" w:hAnsiTheme="majorHAnsi"/>
          <w:color w:val="0000CC"/>
          <w:sz w:val="24"/>
        </w:rPr>
        <w:t>[Number]</w:t>
      </w:r>
      <w:r w:rsidRPr="00913CA0">
        <w:rPr>
          <w:rFonts w:asciiTheme="majorHAnsi" w:hAnsiTheme="majorHAnsi"/>
          <w:sz w:val="24"/>
        </w:rPr>
        <w:t xml:space="preserve"> years of experience leading high-profile nonprofit and commercial entities through periods of fiscal uncertainty with strategic and tactical financial management. Proven expertise in change management. Certified in </w:t>
      </w:r>
      <w:r w:rsidR="0019116F" w:rsidRPr="0019116F">
        <w:rPr>
          <w:rFonts w:asciiTheme="majorHAnsi" w:hAnsiTheme="majorHAnsi"/>
          <w:color w:val="0000CC"/>
          <w:sz w:val="24"/>
        </w:rPr>
        <w:t>[Area of certification]</w:t>
      </w:r>
      <w:r w:rsidRPr="00913CA0">
        <w:rPr>
          <w:rFonts w:asciiTheme="majorHAnsi" w:hAnsiTheme="majorHAnsi"/>
          <w:sz w:val="24"/>
        </w:rPr>
        <w:t xml:space="preserve"> and </w:t>
      </w:r>
      <w:r w:rsidR="0019116F" w:rsidRPr="0019116F">
        <w:rPr>
          <w:rFonts w:asciiTheme="majorHAnsi" w:hAnsiTheme="majorHAnsi"/>
          <w:color w:val="0000CC"/>
          <w:sz w:val="24"/>
        </w:rPr>
        <w:t>[Area of certification]</w:t>
      </w:r>
      <w:r w:rsidRPr="00913CA0">
        <w:rPr>
          <w:rFonts w:asciiTheme="majorHAnsi" w:hAnsiTheme="majorHAnsi"/>
          <w:sz w:val="24"/>
        </w:rPr>
        <w:t>.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Versatile and accomplished Finance Executive with </w:t>
      </w:r>
      <w:r w:rsidR="0019116F" w:rsidRPr="0019116F">
        <w:rPr>
          <w:rFonts w:asciiTheme="majorHAnsi" w:hAnsiTheme="majorHAnsi"/>
          <w:color w:val="0000CC"/>
          <w:sz w:val="24"/>
        </w:rPr>
        <w:t>[Number]</w:t>
      </w:r>
      <w:r w:rsidRPr="00913CA0">
        <w:rPr>
          <w:rFonts w:asciiTheme="majorHAnsi" w:hAnsiTheme="majorHAnsi"/>
          <w:sz w:val="24"/>
        </w:rPr>
        <w:t xml:space="preserve"> years of senior-level experience leading finance operations in </w:t>
      </w:r>
      <w:r w:rsidR="0019116F" w:rsidRPr="0019116F">
        <w:rPr>
          <w:rFonts w:asciiTheme="majorHAnsi" w:hAnsiTheme="majorHAnsi"/>
          <w:color w:val="0000CC"/>
          <w:sz w:val="24"/>
        </w:rPr>
        <w:t>[Industry]</w:t>
      </w:r>
      <w:r w:rsidRPr="00913CA0">
        <w:rPr>
          <w:rFonts w:asciiTheme="majorHAnsi" w:hAnsiTheme="majorHAnsi"/>
          <w:sz w:val="24"/>
        </w:rPr>
        <w:t xml:space="preserve">. Proven strengths in aligning finance strategies with overall business objectives. Proficient in </w:t>
      </w:r>
      <w:r w:rsidR="0019116F" w:rsidRPr="0019116F">
        <w:rPr>
          <w:rFonts w:asciiTheme="majorHAnsi" w:hAnsiTheme="majorHAnsi"/>
          <w:color w:val="0000CC"/>
          <w:sz w:val="24"/>
        </w:rPr>
        <w:t>[Software]</w:t>
      </w:r>
      <w:r w:rsidRPr="00913CA0">
        <w:rPr>
          <w:rFonts w:asciiTheme="majorHAnsi" w:hAnsiTheme="majorHAnsi"/>
          <w:sz w:val="24"/>
        </w:rPr>
        <w:t xml:space="preserve"> and </w:t>
      </w:r>
      <w:r w:rsidR="0019116F" w:rsidRPr="0019116F">
        <w:rPr>
          <w:rFonts w:asciiTheme="majorHAnsi" w:hAnsiTheme="majorHAnsi"/>
          <w:color w:val="0000CC"/>
          <w:sz w:val="24"/>
        </w:rPr>
        <w:t>[Software]</w:t>
      </w:r>
      <w:r w:rsidRPr="00913CA0">
        <w:rPr>
          <w:rFonts w:asciiTheme="majorHAnsi" w:hAnsiTheme="majorHAnsi"/>
          <w:sz w:val="24"/>
        </w:rPr>
        <w:t>.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Poised and professional </w:t>
      </w:r>
      <w:r w:rsidR="0019116F" w:rsidRPr="0019116F">
        <w:rPr>
          <w:rFonts w:asciiTheme="majorHAnsi" w:hAnsiTheme="majorHAnsi"/>
          <w:color w:val="0000CC"/>
          <w:sz w:val="24"/>
        </w:rPr>
        <w:t>[Job Title]</w:t>
      </w:r>
      <w:r w:rsidRPr="00913CA0">
        <w:rPr>
          <w:rFonts w:asciiTheme="majorHAnsi" w:hAnsiTheme="majorHAnsi"/>
          <w:sz w:val="24"/>
        </w:rPr>
        <w:t xml:space="preserve"> skilled at informing clients about banking products and services while recommending best options to meet needs. Results-oriented self-motivator with over </w:t>
      </w:r>
      <w:r w:rsidR="0019116F" w:rsidRPr="0019116F">
        <w:rPr>
          <w:rFonts w:asciiTheme="majorHAnsi" w:hAnsiTheme="majorHAnsi"/>
          <w:color w:val="0000CC"/>
          <w:sz w:val="24"/>
        </w:rPr>
        <w:t>[Number]</w:t>
      </w:r>
      <w:r w:rsidRPr="00913CA0">
        <w:rPr>
          <w:rFonts w:asciiTheme="majorHAnsi" w:hAnsiTheme="majorHAnsi"/>
          <w:sz w:val="24"/>
        </w:rPr>
        <w:t xml:space="preserve"> years in sales and branch management, loan management and general bank operations. Excellent interpersonal skills.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Steadfast </w:t>
      </w:r>
      <w:r w:rsidR="0019116F" w:rsidRPr="0019116F">
        <w:rPr>
          <w:rFonts w:asciiTheme="majorHAnsi" w:hAnsiTheme="majorHAnsi"/>
          <w:color w:val="0000CC"/>
          <w:sz w:val="24"/>
        </w:rPr>
        <w:t>[Job Title]</w:t>
      </w:r>
      <w:r w:rsidRPr="00913CA0">
        <w:rPr>
          <w:rFonts w:asciiTheme="majorHAnsi" w:hAnsiTheme="majorHAnsi"/>
          <w:sz w:val="24"/>
        </w:rPr>
        <w:t xml:space="preserve"> with </w:t>
      </w:r>
      <w:r w:rsidR="0019116F" w:rsidRPr="0019116F">
        <w:rPr>
          <w:rFonts w:asciiTheme="majorHAnsi" w:hAnsiTheme="majorHAnsi"/>
          <w:color w:val="0000CC"/>
          <w:sz w:val="24"/>
        </w:rPr>
        <w:t>[Number]</w:t>
      </w:r>
      <w:r w:rsidRPr="00913CA0">
        <w:rPr>
          <w:rFonts w:asciiTheme="majorHAnsi" w:hAnsiTheme="majorHAnsi"/>
          <w:sz w:val="24"/>
        </w:rPr>
        <w:t xml:space="preserve"> years managing multimillion-dollar business operations. Successfully optimizes frameworks and cultivates cohesive teams to meet and exceed business financial goals. Excellent reporting, record keeping and relationship-building abilities.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Driven </w:t>
      </w:r>
      <w:r w:rsidR="0019116F" w:rsidRPr="0019116F">
        <w:rPr>
          <w:rFonts w:asciiTheme="majorHAnsi" w:hAnsiTheme="majorHAnsi"/>
          <w:color w:val="0000CC"/>
          <w:sz w:val="24"/>
        </w:rPr>
        <w:t>[Job Title]</w:t>
      </w:r>
      <w:r w:rsidRPr="00913CA0">
        <w:rPr>
          <w:rFonts w:asciiTheme="majorHAnsi" w:hAnsiTheme="majorHAnsi"/>
          <w:sz w:val="24"/>
        </w:rPr>
        <w:t xml:space="preserve"> with </w:t>
      </w:r>
      <w:r w:rsidR="0019116F" w:rsidRPr="0019116F">
        <w:rPr>
          <w:rFonts w:asciiTheme="majorHAnsi" w:hAnsiTheme="majorHAnsi"/>
          <w:color w:val="0000CC"/>
          <w:sz w:val="24"/>
        </w:rPr>
        <w:t>[Number]</w:t>
      </w:r>
      <w:r w:rsidRPr="00913CA0">
        <w:rPr>
          <w:rFonts w:asciiTheme="majorHAnsi" w:hAnsiTheme="majorHAnsi"/>
          <w:sz w:val="24"/>
        </w:rPr>
        <w:t>-year track record of successful administrative and operations management. Highly skilled in cultivating and leading high-performance teams focused on exceeding business objectives.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Versatile </w:t>
      </w:r>
      <w:r w:rsidR="0019116F" w:rsidRPr="0019116F">
        <w:rPr>
          <w:rFonts w:asciiTheme="majorHAnsi" w:hAnsiTheme="majorHAnsi"/>
          <w:color w:val="0000CC"/>
          <w:sz w:val="24"/>
        </w:rPr>
        <w:t>[Job Title]</w:t>
      </w:r>
      <w:r w:rsidRPr="00913CA0">
        <w:rPr>
          <w:rFonts w:asciiTheme="majorHAnsi" w:hAnsiTheme="majorHAnsi"/>
          <w:sz w:val="24"/>
        </w:rPr>
        <w:t xml:space="preserve"> with background in banking and finance. Consistently meet bank and customer service standards. Ready to tackle new challenges in position within </w:t>
      </w:r>
      <w:r w:rsidR="0019116F" w:rsidRPr="0019116F">
        <w:rPr>
          <w:rFonts w:asciiTheme="majorHAnsi" w:hAnsiTheme="majorHAnsi"/>
          <w:color w:val="0000CC"/>
          <w:sz w:val="24"/>
        </w:rPr>
        <w:t>[Industry]</w:t>
      </w:r>
      <w:r w:rsidRPr="00913CA0">
        <w:rPr>
          <w:rFonts w:asciiTheme="majorHAnsi" w:hAnsiTheme="majorHAnsi"/>
          <w:sz w:val="24"/>
        </w:rPr>
        <w:t xml:space="preserve"> where talents in [Skill] and [Skill] will be valuable.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t xml:space="preserve">Ambitious banking professional extensively trained in bank leadership, fraud awareness and teller operations. Logical </w:t>
      </w:r>
      <w:r w:rsidR="0019116F" w:rsidRPr="0019116F">
        <w:rPr>
          <w:rFonts w:asciiTheme="majorHAnsi" w:hAnsiTheme="majorHAnsi"/>
          <w:color w:val="0000CC"/>
          <w:sz w:val="24"/>
        </w:rPr>
        <w:t>[Job Title]</w:t>
      </w:r>
      <w:r w:rsidRPr="00913CA0">
        <w:rPr>
          <w:rFonts w:asciiTheme="majorHAnsi" w:hAnsiTheme="majorHAnsi"/>
          <w:sz w:val="24"/>
        </w:rPr>
        <w:t xml:space="preserve"> skilled in problem-solving and creative decision-making. </w:t>
      </w:r>
    </w:p>
    <w:p w:rsidR="00913CA0" w:rsidRPr="00913CA0" w:rsidRDefault="00913CA0" w:rsidP="00913CA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13CA0">
        <w:rPr>
          <w:rFonts w:asciiTheme="majorHAnsi" w:hAnsiTheme="majorHAnsi"/>
          <w:sz w:val="24"/>
        </w:rPr>
        <w:lastRenderedPageBreak/>
        <w:t xml:space="preserve">Enthusiastic </w:t>
      </w:r>
      <w:r w:rsidR="0019116F" w:rsidRPr="0019116F">
        <w:rPr>
          <w:rFonts w:asciiTheme="majorHAnsi" w:hAnsiTheme="majorHAnsi"/>
          <w:color w:val="0000CC"/>
          <w:sz w:val="24"/>
        </w:rPr>
        <w:t>[Job Title]</w:t>
      </w:r>
      <w:r w:rsidRPr="00913CA0">
        <w:rPr>
          <w:rFonts w:asciiTheme="majorHAnsi" w:hAnsiTheme="majorHAnsi"/>
          <w:sz w:val="24"/>
        </w:rPr>
        <w:t xml:space="preserve"> eager to contribute to team success through hard work, attention to detail and excellent organizational skills. Clear understanding of </w:t>
      </w:r>
      <w:r w:rsidR="0019116F" w:rsidRPr="0019116F">
        <w:rPr>
          <w:rFonts w:asciiTheme="majorHAnsi" w:hAnsiTheme="majorHAnsi"/>
          <w:color w:val="0000CC"/>
          <w:sz w:val="24"/>
        </w:rPr>
        <w:t>[Task]</w:t>
      </w:r>
      <w:r w:rsidRPr="00913CA0">
        <w:rPr>
          <w:rFonts w:asciiTheme="majorHAnsi" w:hAnsiTheme="majorHAnsi"/>
          <w:sz w:val="24"/>
        </w:rPr>
        <w:t xml:space="preserve"> and </w:t>
      </w:r>
      <w:r w:rsidR="0019116F" w:rsidRPr="0019116F">
        <w:rPr>
          <w:rFonts w:asciiTheme="majorHAnsi" w:hAnsiTheme="majorHAnsi"/>
          <w:color w:val="0000CC"/>
          <w:sz w:val="24"/>
        </w:rPr>
        <w:t>[Task]</w:t>
      </w:r>
      <w:r w:rsidRPr="00913CA0">
        <w:rPr>
          <w:rFonts w:asciiTheme="majorHAnsi" w:hAnsiTheme="majorHAnsi"/>
          <w:sz w:val="24"/>
        </w:rPr>
        <w:t xml:space="preserve"> and training in [Skill]. Motivated to learn, grow and excel in </w:t>
      </w:r>
      <w:r w:rsidR="0019116F" w:rsidRPr="0019116F">
        <w:rPr>
          <w:rFonts w:asciiTheme="majorHAnsi" w:hAnsiTheme="majorHAnsi"/>
          <w:color w:val="0000CC"/>
          <w:sz w:val="24"/>
        </w:rPr>
        <w:t>[Industry]</w:t>
      </w:r>
      <w:r w:rsidRPr="00913CA0">
        <w:rPr>
          <w:rFonts w:asciiTheme="majorHAnsi" w:hAnsiTheme="majorHAnsi"/>
          <w:sz w:val="24"/>
        </w:rPr>
        <w:t>.</w:t>
      </w:r>
    </w:p>
    <w:p w:rsidR="00EF748D" w:rsidRPr="008B3D77" w:rsidRDefault="00EF748D">
      <w:pPr>
        <w:rPr>
          <w:rFonts w:asciiTheme="majorHAnsi" w:hAnsiTheme="majorHAnsi"/>
          <w:sz w:val="24"/>
        </w:rPr>
      </w:pPr>
    </w:p>
    <w:sectPr w:rsidR="00EF748D" w:rsidRPr="008B3D77" w:rsidSect="00E8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540C9"/>
    <w:multiLevelType w:val="hybridMultilevel"/>
    <w:tmpl w:val="3AA2D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D77"/>
    <w:rsid w:val="000B5C85"/>
    <w:rsid w:val="0019116F"/>
    <w:rsid w:val="008B3D77"/>
    <w:rsid w:val="00913CA0"/>
    <w:rsid w:val="00E85EAE"/>
    <w:rsid w:val="00EF7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2020-11-26T04:10:00Z</dcterms:created>
  <dcterms:modified xsi:type="dcterms:W3CDTF">2020-11-26T12:33:00Z</dcterms:modified>
</cp:coreProperties>
</file>