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9B" w:rsidRDefault="00FB269B" w:rsidP="0015485A">
      <w:pPr>
        <w:rPr>
          <w:rFonts w:asciiTheme="majorHAnsi" w:hAnsiTheme="majorHAnsi"/>
          <w:sz w:val="24"/>
        </w:rPr>
      </w:pP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Analytical Executive Recruiter with </w:t>
      </w:r>
      <w:r w:rsidR="008F15E7" w:rsidRPr="008F15E7">
        <w:rPr>
          <w:rFonts w:asciiTheme="majorHAnsi" w:hAnsiTheme="majorHAnsi"/>
          <w:color w:val="0000CC"/>
          <w:sz w:val="24"/>
        </w:rPr>
        <w:t>[Number]</w:t>
      </w:r>
      <w:r w:rsidRPr="0015485A">
        <w:rPr>
          <w:rFonts w:asciiTheme="majorHAnsi" w:hAnsiTheme="majorHAnsi"/>
          <w:sz w:val="24"/>
        </w:rPr>
        <w:t xml:space="preserve"> years of experience in </w:t>
      </w:r>
      <w:r w:rsidR="008F15E7" w:rsidRPr="008F15E7">
        <w:rPr>
          <w:rFonts w:asciiTheme="majorHAnsi" w:hAnsiTheme="majorHAnsi"/>
          <w:color w:val="0000CC"/>
          <w:sz w:val="24"/>
        </w:rPr>
        <w:t>[Area of expertise]</w:t>
      </w:r>
      <w:r w:rsidRPr="0015485A">
        <w:rPr>
          <w:rFonts w:asciiTheme="majorHAnsi" w:hAnsiTheme="majorHAnsi"/>
          <w:sz w:val="24"/>
        </w:rPr>
        <w:t xml:space="preserve">. Committed to finding best-in-class employees and educating team members on compensation practices and contracts. Adept at </w:t>
      </w:r>
      <w:r w:rsidR="008F15E7" w:rsidRPr="008F15E7">
        <w:rPr>
          <w:rFonts w:asciiTheme="majorHAnsi" w:hAnsiTheme="majorHAnsi"/>
          <w:color w:val="0000CC"/>
          <w:sz w:val="24"/>
        </w:rPr>
        <w:t>[Software]</w:t>
      </w:r>
      <w:r w:rsidRPr="0015485A">
        <w:rPr>
          <w:rFonts w:asciiTheme="majorHAnsi" w:hAnsiTheme="majorHAnsi"/>
          <w:sz w:val="24"/>
        </w:rPr>
        <w:t xml:space="preserve"> use and maintaining relationships with hiring managers.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Knowledgeable Recruiter with </w:t>
      </w:r>
      <w:r w:rsidR="008F15E7" w:rsidRPr="008F15E7">
        <w:rPr>
          <w:rFonts w:asciiTheme="majorHAnsi" w:hAnsiTheme="majorHAnsi"/>
          <w:color w:val="0000CC"/>
          <w:sz w:val="24"/>
        </w:rPr>
        <w:t>[Number]</w:t>
      </w:r>
      <w:r w:rsidRPr="0015485A">
        <w:rPr>
          <w:rFonts w:asciiTheme="majorHAnsi" w:hAnsiTheme="majorHAnsi"/>
          <w:sz w:val="24"/>
        </w:rPr>
        <w:t>-year history staffing teams for multiple industries and experience levels. Leverages wide-ranging sourcing methods, interviewing techniques and offers negotiations to meet diverse client needs. Talented at managing communications, relationships and all facets of hiring process.</w:t>
      </w:r>
    </w:p>
    <w:p w:rsidR="0015485A" w:rsidRPr="0015485A" w:rsidRDefault="008F15E7" w:rsidP="0015485A">
      <w:pPr>
        <w:pStyle w:val="ListParagraph"/>
        <w:numPr>
          <w:ilvl w:val="0"/>
          <w:numId w:val="1"/>
        </w:numPr>
        <w:rPr>
          <w:rFonts w:asciiTheme="majorHAnsi" w:hAnsiTheme="majorHAnsi"/>
          <w:sz w:val="24"/>
        </w:rPr>
      </w:pPr>
      <w:r w:rsidRPr="008F15E7">
        <w:rPr>
          <w:rFonts w:asciiTheme="majorHAnsi" w:hAnsiTheme="majorHAnsi"/>
          <w:color w:val="0000CC"/>
          <w:sz w:val="24"/>
        </w:rPr>
        <w:t>[Job Title]</w:t>
      </w:r>
      <w:r w:rsidR="0015485A" w:rsidRPr="0015485A">
        <w:rPr>
          <w:rFonts w:asciiTheme="majorHAnsi" w:hAnsiTheme="majorHAnsi"/>
          <w:sz w:val="24"/>
        </w:rPr>
        <w:t xml:space="preserve"> focuses on developing effective recruitment strategies and candidate pipelines to meet company employment needs. Leverages traditional and online methods to bring in top talent. Well-versed in job fair, event and college recruitment strategies.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Results-driven Recruiter with </w:t>
      </w:r>
      <w:r w:rsidR="008F15E7" w:rsidRPr="008F15E7">
        <w:rPr>
          <w:rFonts w:asciiTheme="majorHAnsi" w:hAnsiTheme="majorHAnsi"/>
          <w:color w:val="0000CC"/>
          <w:sz w:val="24"/>
        </w:rPr>
        <w:t>[Number]</w:t>
      </w:r>
      <w:r w:rsidRPr="0015485A">
        <w:rPr>
          <w:rFonts w:asciiTheme="majorHAnsi" w:hAnsiTheme="majorHAnsi"/>
          <w:sz w:val="24"/>
        </w:rPr>
        <w:t xml:space="preserve"> years' experience in high-volume staffing for </w:t>
      </w:r>
      <w:r w:rsidR="008F15E7" w:rsidRPr="008F15E7">
        <w:rPr>
          <w:rFonts w:asciiTheme="majorHAnsi" w:hAnsiTheme="majorHAnsi"/>
          <w:color w:val="0000CC"/>
          <w:sz w:val="24"/>
        </w:rPr>
        <w:t>[Type]</w:t>
      </w:r>
      <w:r w:rsidRPr="0015485A">
        <w:rPr>
          <w:rFonts w:asciiTheme="majorHAnsi" w:hAnsiTheme="majorHAnsi"/>
          <w:sz w:val="24"/>
        </w:rPr>
        <w:t xml:space="preserve"> industry clients, including sourcing, selection, and placement. Highly-versed in Boolean search techniques, </w:t>
      </w:r>
      <w:r w:rsidR="008F15E7" w:rsidRPr="008F15E7">
        <w:rPr>
          <w:rFonts w:asciiTheme="majorHAnsi" w:hAnsiTheme="majorHAnsi"/>
          <w:color w:val="0000CC"/>
          <w:sz w:val="24"/>
        </w:rPr>
        <w:t>[Area of expertise]</w:t>
      </w:r>
      <w:r w:rsidRPr="0015485A">
        <w:rPr>
          <w:rFonts w:asciiTheme="majorHAnsi" w:hAnsiTheme="majorHAnsi"/>
          <w:sz w:val="24"/>
        </w:rPr>
        <w:t xml:space="preserve">, and employment law. Proficient in HR-related functions and offer </w:t>
      </w:r>
      <w:r w:rsidR="008F15E7" w:rsidRPr="008F15E7">
        <w:rPr>
          <w:rFonts w:asciiTheme="majorHAnsi" w:hAnsiTheme="majorHAnsi"/>
          <w:color w:val="0000CC"/>
          <w:sz w:val="24"/>
        </w:rPr>
        <w:t>[Skill]</w:t>
      </w:r>
      <w:r w:rsidRPr="0015485A">
        <w:rPr>
          <w:rFonts w:asciiTheme="majorHAnsi" w:hAnsiTheme="majorHAnsi"/>
          <w:sz w:val="24"/>
        </w:rPr>
        <w:t xml:space="preserve"> and </w:t>
      </w:r>
      <w:r w:rsidR="008F15E7" w:rsidRPr="008F15E7">
        <w:rPr>
          <w:rFonts w:asciiTheme="majorHAnsi" w:hAnsiTheme="majorHAnsi"/>
          <w:color w:val="0000CC"/>
          <w:sz w:val="24"/>
        </w:rPr>
        <w:t>[Skill]</w:t>
      </w:r>
      <w:r w:rsidRPr="0015485A">
        <w:rPr>
          <w:rFonts w:asciiTheme="majorHAnsi" w:hAnsiTheme="majorHAnsi"/>
          <w:sz w:val="24"/>
        </w:rPr>
        <w:t>, supporting post-hire business objectives.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Dynamic Recruiter with demonstrated record of success recruiting candidates for industries such as </w:t>
      </w:r>
      <w:r w:rsidR="008F15E7" w:rsidRPr="008F15E7">
        <w:rPr>
          <w:rFonts w:asciiTheme="majorHAnsi" w:hAnsiTheme="majorHAnsi"/>
          <w:color w:val="0000CC"/>
          <w:sz w:val="24"/>
        </w:rPr>
        <w:t>[Industry]</w:t>
      </w:r>
      <w:r w:rsidRPr="0015485A">
        <w:rPr>
          <w:rFonts w:asciiTheme="majorHAnsi" w:hAnsiTheme="majorHAnsi"/>
          <w:sz w:val="24"/>
        </w:rPr>
        <w:t xml:space="preserve"> and </w:t>
      </w:r>
      <w:r w:rsidR="008F15E7" w:rsidRPr="008F15E7">
        <w:rPr>
          <w:rFonts w:asciiTheme="majorHAnsi" w:hAnsiTheme="majorHAnsi"/>
          <w:color w:val="0000CC"/>
          <w:sz w:val="24"/>
        </w:rPr>
        <w:t>[Industry]</w:t>
      </w:r>
      <w:r w:rsidRPr="0015485A">
        <w:rPr>
          <w:rFonts w:asciiTheme="majorHAnsi" w:hAnsiTheme="majorHAnsi"/>
          <w:sz w:val="24"/>
        </w:rPr>
        <w:t xml:space="preserve">. Skilled at reviewing and pre-screening applicants, setting up employer interviews and preparing contracts. Expertise in </w:t>
      </w:r>
      <w:r w:rsidR="008F15E7" w:rsidRPr="008F15E7">
        <w:rPr>
          <w:rFonts w:asciiTheme="majorHAnsi" w:hAnsiTheme="majorHAnsi"/>
          <w:color w:val="0000CC"/>
          <w:sz w:val="24"/>
        </w:rPr>
        <w:t>[Software]</w:t>
      </w:r>
      <w:r w:rsidRPr="0015485A">
        <w:rPr>
          <w:rFonts w:asciiTheme="majorHAnsi" w:hAnsiTheme="majorHAnsi"/>
          <w:sz w:val="24"/>
        </w:rPr>
        <w:t>.</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Well-versed in reviewing resumes, screening candidates and managing applications. Well-organized, detail-oriented and proactive in handling recruiting tasks with little oversight. Advanced skills in </w:t>
      </w:r>
      <w:r w:rsidR="008F15E7" w:rsidRPr="008F15E7">
        <w:rPr>
          <w:rFonts w:asciiTheme="majorHAnsi" w:hAnsiTheme="majorHAnsi"/>
          <w:color w:val="0000CC"/>
          <w:sz w:val="24"/>
        </w:rPr>
        <w:t>[Software]</w:t>
      </w:r>
      <w:r w:rsidRPr="0015485A">
        <w:rPr>
          <w:rFonts w:asciiTheme="majorHAnsi" w:hAnsiTheme="majorHAnsi"/>
          <w:sz w:val="24"/>
        </w:rPr>
        <w:t>.</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Experienced recruiting professional with expertise in team management, strategy development and pipeline maintenance. Skilled in clearing employees for key spots. Proficient in </w:t>
      </w:r>
      <w:r w:rsidR="008F15E7" w:rsidRPr="008F15E7">
        <w:rPr>
          <w:rFonts w:asciiTheme="majorHAnsi" w:hAnsiTheme="majorHAnsi"/>
          <w:color w:val="0000CC"/>
          <w:sz w:val="24"/>
        </w:rPr>
        <w:t>[Software]</w:t>
      </w:r>
      <w:r w:rsidRPr="0015485A">
        <w:rPr>
          <w:rFonts w:asciiTheme="majorHAnsi" w:hAnsiTheme="majorHAnsi"/>
          <w:sz w:val="24"/>
        </w:rPr>
        <w:t>.</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Highly effective Recruiter well-versed in promoting positive and productive environments. Remains calm and collected in high-stress environments.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Goal-oriented recruiting professional motivated to achieve demanding targets under tight deadlines. Proficient in developing and overseeing diverse candidate pipelines, marketing plans and advertising strategies.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Social media-savvy Recruiter bringing </w:t>
      </w:r>
      <w:r w:rsidR="008F15E7" w:rsidRPr="008F15E7">
        <w:rPr>
          <w:rFonts w:asciiTheme="majorHAnsi" w:hAnsiTheme="majorHAnsi"/>
          <w:color w:val="0000CC"/>
          <w:sz w:val="24"/>
        </w:rPr>
        <w:t>[Number]</w:t>
      </w:r>
      <w:r w:rsidRPr="0015485A">
        <w:rPr>
          <w:rFonts w:asciiTheme="majorHAnsi" w:hAnsiTheme="majorHAnsi"/>
          <w:sz w:val="24"/>
        </w:rPr>
        <w:t xml:space="preserve"> years' experience with in-house and agency-based talent acquisition roles. Skilled in the placement of </w:t>
      </w:r>
      <w:r w:rsidR="008F15E7" w:rsidRPr="008F15E7">
        <w:rPr>
          <w:rFonts w:asciiTheme="majorHAnsi" w:hAnsiTheme="majorHAnsi"/>
          <w:color w:val="0000CC"/>
          <w:sz w:val="24"/>
        </w:rPr>
        <w:t>[Type]</w:t>
      </w:r>
      <w:r w:rsidRPr="0015485A">
        <w:rPr>
          <w:rFonts w:asciiTheme="majorHAnsi" w:hAnsiTheme="majorHAnsi"/>
          <w:sz w:val="24"/>
        </w:rPr>
        <w:t xml:space="preserve"> industry professionals and utilization of diverse recruiting tools. Demonstrated key strengths in organizational and prioritization abilities, supporting numerous projects and timely deliverables.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lastRenderedPageBreak/>
        <w:t xml:space="preserve">Professional Recruiter with proven skills in using diverse traditional and online methods for finding top candidates for business openings. Adept at collecting data and analyzing metrics to make proactive decisions about recruiting strategies. Experienced in handling </w:t>
      </w:r>
      <w:r w:rsidR="008F15E7" w:rsidRPr="0015485A">
        <w:rPr>
          <w:rFonts w:asciiTheme="majorHAnsi" w:hAnsiTheme="majorHAnsi"/>
          <w:sz w:val="24"/>
        </w:rPr>
        <w:t>on boarding</w:t>
      </w:r>
      <w:r w:rsidRPr="0015485A">
        <w:rPr>
          <w:rFonts w:asciiTheme="majorHAnsi" w:hAnsiTheme="majorHAnsi"/>
          <w:sz w:val="24"/>
        </w:rPr>
        <w:t>, training and registration of new employees.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Seasoned recruiting professional with forward-thinking, adaptable and detail-oriented approach to meeting employer requirements. Well-versed in job boards and online recruiting techniques. Successful training, supervising and motivating high-performance recruitment teams.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Recruiter skilled at training and leading skilled recruiting professionals filling over </w:t>
      </w:r>
      <w:r w:rsidR="008F15E7" w:rsidRPr="008F15E7">
        <w:rPr>
          <w:rFonts w:asciiTheme="majorHAnsi" w:hAnsiTheme="majorHAnsi"/>
          <w:color w:val="0000CC"/>
          <w:sz w:val="24"/>
        </w:rPr>
        <w:t>[Number]</w:t>
      </w:r>
      <w:r w:rsidRPr="0015485A">
        <w:rPr>
          <w:rFonts w:asciiTheme="majorHAnsi" w:hAnsiTheme="majorHAnsi"/>
          <w:sz w:val="24"/>
        </w:rPr>
        <w:t xml:space="preserve"> vacancies each month. Strong planner, problem-solver and administrator with focused and dedicated approach to meeting hiring needs. Experienced with </w:t>
      </w:r>
      <w:r w:rsidR="008F15E7" w:rsidRPr="008F15E7">
        <w:rPr>
          <w:rFonts w:asciiTheme="majorHAnsi" w:hAnsiTheme="majorHAnsi"/>
          <w:color w:val="0000CC"/>
          <w:sz w:val="24"/>
        </w:rPr>
        <w:t>[Software]</w:t>
      </w:r>
      <w:r w:rsidRPr="0015485A">
        <w:rPr>
          <w:rFonts w:asciiTheme="majorHAnsi" w:hAnsiTheme="majorHAnsi"/>
          <w:sz w:val="24"/>
        </w:rPr>
        <w:t>.</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Talented Recruiting professional well-versed in </w:t>
      </w:r>
      <w:r w:rsidR="008F15E7" w:rsidRPr="008F15E7">
        <w:rPr>
          <w:rFonts w:asciiTheme="majorHAnsi" w:hAnsiTheme="majorHAnsi"/>
          <w:color w:val="0000CC"/>
          <w:sz w:val="24"/>
        </w:rPr>
        <w:t>[Type]</w:t>
      </w:r>
      <w:r w:rsidRPr="0015485A">
        <w:rPr>
          <w:rFonts w:asciiTheme="majorHAnsi" w:hAnsiTheme="majorHAnsi"/>
          <w:sz w:val="24"/>
        </w:rPr>
        <w:t xml:space="preserve"> industry. Identifies top-quality applicants to meet company needs. Experienced with </w:t>
      </w:r>
      <w:r w:rsidR="008F15E7" w:rsidRPr="008F15E7">
        <w:rPr>
          <w:rFonts w:asciiTheme="majorHAnsi" w:hAnsiTheme="majorHAnsi"/>
          <w:color w:val="0000CC"/>
          <w:sz w:val="24"/>
        </w:rPr>
        <w:t>[Type]</w:t>
      </w:r>
      <w:r w:rsidRPr="0015485A">
        <w:rPr>
          <w:rFonts w:asciiTheme="majorHAnsi" w:hAnsiTheme="majorHAnsi"/>
          <w:sz w:val="24"/>
        </w:rPr>
        <w:t xml:space="preserve"> and </w:t>
      </w:r>
      <w:r w:rsidR="008F15E7" w:rsidRPr="008F15E7">
        <w:rPr>
          <w:rFonts w:asciiTheme="majorHAnsi" w:hAnsiTheme="majorHAnsi"/>
          <w:color w:val="0000CC"/>
          <w:sz w:val="24"/>
        </w:rPr>
        <w:t>[Type]</w:t>
      </w:r>
      <w:r w:rsidRPr="0015485A">
        <w:rPr>
          <w:rFonts w:asciiTheme="majorHAnsi" w:hAnsiTheme="majorHAnsi"/>
          <w:sz w:val="24"/>
        </w:rPr>
        <w:t xml:space="preserve"> platforms.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Well-versed in developing and strengthening relationships with internal team members, companies and applicants in orders to quickly fill open technical positions with best-fit candidates. Proficient in sorting resumes, determining applicant eligibility and performing skill assessments. Expertise in </w:t>
      </w:r>
      <w:r w:rsidR="008F15E7" w:rsidRPr="008F15E7">
        <w:rPr>
          <w:rFonts w:asciiTheme="majorHAnsi" w:hAnsiTheme="majorHAnsi"/>
          <w:color w:val="0000CC"/>
          <w:sz w:val="24"/>
        </w:rPr>
        <w:t>[Software]</w:t>
      </w:r>
      <w:r w:rsidRPr="0015485A">
        <w:rPr>
          <w:rFonts w:asciiTheme="majorHAnsi" w:hAnsiTheme="majorHAnsi"/>
          <w:sz w:val="24"/>
        </w:rPr>
        <w:t xml:space="preserve"> ATS.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Effective at developing and implementing recruitment campaigns and applicant tracking systems. Proficient in full recruitment cycle, including candidate hiring, </w:t>
      </w:r>
      <w:r w:rsidR="008F15E7" w:rsidRPr="0015485A">
        <w:rPr>
          <w:rFonts w:asciiTheme="majorHAnsi" w:hAnsiTheme="majorHAnsi"/>
          <w:sz w:val="24"/>
        </w:rPr>
        <w:t>on boarding</w:t>
      </w:r>
      <w:r w:rsidRPr="0015485A">
        <w:rPr>
          <w:rFonts w:asciiTheme="majorHAnsi" w:hAnsiTheme="majorHAnsi"/>
          <w:sz w:val="24"/>
        </w:rPr>
        <w:t xml:space="preserve"> and training processes.</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Talented corporate recruiting professional experienced recruiting at all levels, from entry-level to c-suite executives. Open and clear communicator with collaborative and hardworking style. </w:t>
      </w:r>
    </w:p>
    <w:p w:rsidR="0015485A" w:rsidRPr="0015485A" w:rsidRDefault="0015485A" w:rsidP="0015485A">
      <w:pPr>
        <w:pStyle w:val="ListParagraph"/>
        <w:numPr>
          <w:ilvl w:val="0"/>
          <w:numId w:val="1"/>
        </w:numPr>
        <w:rPr>
          <w:rFonts w:asciiTheme="majorHAnsi" w:hAnsiTheme="majorHAnsi"/>
          <w:sz w:val="24"/>
        </w:rPr>
      </w:pPr>
      <w:r w:rsidRPr="0015485A">
        <w:rPr>
          <w:rFonts w:asciiTheme="majorHAnsi" w:hAnsiTheme="majorHAnsi"/>
          <w:sz w:val="24"/>
        </w:rPr>
        <w:t xml:space="preserve">Multi-talented </w:t>
      </w:r>
      <w:r w:rsidR="008F15E7" w:rsidRPr="008F15E7">
        <w:rPr>
          <w:rFonts w:asciiTheme="majorHAnsi" w:hAnsiTheme="majorHAnsi"/>
          <w:color w:val="0000CC"/>
          <w:sz w:val="24"/>
        </w:rPr>
        <w:t>[Job Title]</w:t>
      </w:r>
      <w:r w:rsidRPr="0015485A">
        <w:rPr>
          <w:rFonts w:asciiTheme="majorHAnsi" w:hAnsiTheme="majorHAnsi"/>
          <w:sz w:val="24"/>
        </w:rPr>
        <w:t xml:space="preserve"> with </w:t>
      </w:r>
      <w:r w:rsidR="008F15E7" w:rsidRPr="008F15E7">
        <w:rPr>
          <w:rFonts w:asciiTheme="majorHAnsi" w:hAnsiTheme="majorHAnsi"/>
          <w:color w:val="0000CC"/>
          <w:sz w:val="24"/>
        </w:rPr>
        <w:t>[Number</w:t>
      </w:r>
      <w:proofErr w:type="gramStart"/>
      <w:r w:rsidR="008F15E7" w:rsidRPr="008F15E7">
        <w:rPr>
          <w:rFonts w:asciiTheme="majorHAnsi" w:hAnsiTheme="majorHAnsi"/>
          <w:color w:val="0000CC"/>
          <w:sz w:val="24"/>
        </w:rPr>
        <w:t>]</w:t>
      </w:r>
      <w:r w:rsidRPr="0015485A">
        <w:rPr>
          <w:rFonts w:asciiTheme="majorHAnsi" w:hAnsiTheme="majorHAnsi"/>
          <w:sz w:val="24"/>
        </w:rPr>
        <w:t>+</w:t>
      </w:r>
      <w:proofErr w:type="gramEnd"/>
      <w:r w:rsidRPr="0015485A">
        <w:rPr>
          <w:rFonts w:asciiTheme="majorHAnsi" w:hAnsiTheme="majorHAnsi"/>
          <w:sz w:val="24"/>
        </w:rPr>
        <w:t xml:space="preserve"> years of experience driving recruitment strategies for </w:t>
      </w:r>
      <w:r w:rsidR="008F15E7" w:rsidRPr="008F15E7">
        <w:rPr>
          <w:rFonts w:asciiTheme="majorHAnsi" w:hAnsiTheme="majorHAnsi"/>
          <w:color w:val="0000CC"/>
          <w:sz w:val="24"/>
        </w:rPr>
        <w:t>[Type]</w:t>
      </w:r>
      <w:r w:rsidRPr="0015485A">
        <w:rPr>
          <w:rFonts w:asciiTheme="majorHAnsi" w:hAnsiTheme="majorHAnsi"/>
          <w:sz w:val="24"/>
        </w:rPr>
        <w:t xml:space="preserve"> companies. Exceptional business acumen, office management skills and relationship-building abilities. Decisive and hardworking with active listening and clear communication strengths.</w:t>
      </w:r>
    </w:p>
    <w:p w:rsidR="00EF748D" w:rsidRPr="008B3D77" w:rsidRDefault="00EF748D">
      <w:pPr>
        <w:rPr>
          <w:rFonts w:asciiTheme="majorHAnsi" w:hAnsiTheme="majorHAnsi"/>
          <w:sz w:val="24"/>
        </w:rPr>
      </w:pPr>
    </w:p>
    <w:sectPr w:rsidR="00EF748D" w:rsidRPr="008B3D77" w:rsidSect="00961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A1D3A"/>
    <w:multiLevelType w:val="hybridMultilevel"/>
    <w:tmpl w:val="070A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5485A"/>
    <w:rsid w:val="002A2A5F"/>
    <w:rsid w:val="008B3D77"/>
    <w:rsid w:val="008F15E7"/>
    <w:rsid w:val="00961E4E"/>
    <w:rsid w:val="00EF748D"/>
    <w:rsid w:val="00FB2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5A"/>
    <w:pPr>
      <w:ind w:left="720"/>
      <w:contextualSpacing/>
    </w:pPr>
  </w:style>
</w:styles>
</file>

<file path=word/webSettings.xml><?xml version="1.0" encoding="utf-8"?>
<w:webSettings xmlns:r="http://schemas.openxmlformats.org/officeDocument/2006/relationships" xmlns:w="http://schemas.openxmlformats.org/wordprocessingml/2006/main">
  <w:divs>
    <w:div w:id="866060455">
      <w:bodyDiv w:val="1"/>
      <w:marLeft w:val="0"/>
      <w:marRight w:val="0"/>
      <w:marTop w:val="0"/>
      <w:marBottom w:val="0"/>
      <w:divBdr>
        <w:top w:val="none" w:sz="0" w:space="0" w:color="auto"/>
        <w:left w:val="none" w:sz="0" w:space="0" w:color="auto"/>
        <w:bottom w:val="none" w:sz="0" w:space="0" w:color="auto"/>
        <w:right w:val="none" w:sz="0" w:space="0" w:color="auto"/>
      </w:divBdr>
      <w:divsChild>
        <w:div w:id="373774785">
          <w:marLeft w:val="0"/>
          <w:marRight w:val="0"/>
          <w:marTop w:val="0"/>
          <w:marBottom w:val="0"/>
          <w:divBdr>
            <w:top w:val="none" w:sz="0" w:space="0" w:color="auto"/>
            <w:left w:val="none" w:sz="0" w:space="0" w:color="auto"/>
            <w:bottom w:val="none" w:sz="0" w:space="0" w:color="auto"/>
            <w:right w:val="none" w:sz="0" w:space="0" w:color="auto"/>
          </w:divBdr>
        </w:div>
        <w:div w:id="1847864893">
          <w:marLeft w:val="0"/>
          <w:marRight w:val="0"/>
          <w:marTop w:val="0"/>
          <w:marBottom w:val="0"/>
          <w:divBdr>
            <w:top w:val="none" w:sz="0" w:space="0" w:color="auto"/>
            <w:left w:val="none" w:sz="0" w:space="0" w:color="auto"/>
            <w:bottom w:val="none" w:sz="0" w:space="0" w:color="auto"/>
            <w:right w:val="none" w:sz="0" w:space="0" w:color="auto"/>
          </w:divBdr>
        </w:div>
        <w:div w:id="1601597247">
          <w:marLeft w:val="0"/>
          <w:marRight w:val="0"/>
          <w:marTop w:val="0"/>
          <w:marBottom w:val="0"/>
          <w:divBdr>
            <w:top w:val="none" w:sz="0" w:space="0" w:color="auto"/>
            <w:left w:val="none" w:sz="0" w:space="0" w:color="auto"/>
            <w:bottom w:val="none" w:sz="0" w:space="0" w:color="auto"/>
            <w:right w:val="none" w:sz="0" w:space="0" w:color="auto"/>
          </w:divBdr>
        </w:div>
        <w:div w:id="1856770157">
          <w:marLeft w:val="0"/>
          <w:marRight w:val="0"/>
          <w:marTop w:val="0"/>
          <w:marBottom w:val="0"/>
          <w:divBdr>
            <w:top w:val="none" w:sz="0" w:space="0" w:color="auto"/>
            <w:left w:val="none" w:sz="0" w:space="0" w:color="auto"/>
            <w:bottom w:val="none" w:sz="0" w:space="0" w:color="auto"/>
            <w:right w:val="none" w:sz="0" w:space="0" w:color="auto"/>
          </w:divBdr>
        </w:div>
        <w:div w:id="759260431">
          <w:marLeft w:val="0"/>
          <w:marRight w:val="0"/>
          <w:marTop w:val="0"/>
          <w:marBottom w:val="0"/>
          <w:divBdr>
            <w:top w:val="none" w:sz="0" w:space="0" w:color="auto"/>
            <w:left w:val="none" w:sz="0" w:space="0" w:color="auto"/>
            <w:bottom w:val="none" w:sz="0" w:space="0" w:color="auto"/>
            <w:right w:val="none" w:sz="0" w:space="0" w:color="auto"/>
          </w:divBdr>
        </w:div>
        <w:div w:id="590165720">
          <w:marLeft w:val="0"/>
          <w:marRight w:val="0"/>
          <w:marTop w:val="0"/>
          <w:marBottom w:val="0"/>
          <w:divBdr>
            <w:top w:val="none" w:sz="0" w:space="0" w:color="auto"/>
            <w:left w:val="none" w:sz="0" w:space="0" w:color="auto"/>
            <w:bottom w:val="none" w:sz="0" w:space="0" w:color="auto"/>
            <w:right w:val="none" w:sz="0" w:space="0" w:color="auto"/>
          </w:divBdr>
        </w:div>
        <w:div w:id="475411674">
          <w:marLeft w:val="0"/>
          <w:marRight w:val="0"/>
          <w:marTop w:val="0"/>
          <w:marBottom w:val="0"/>
          <w:divBdr>
            <w:top w:val="none" w:sz="0" w:space="0" w:color="auto"/>
            <w:left w:val="none" w:sz="0" w:space="0" w:color="auto"/>
            <w:bottom w:val="none" w:sz="0" w:space="0" w:color="auto"/>
            <w:right w:val="none" w:sz="0" w:space="0" w:color="auto"/>
          </w:divBdr>
        </w:div>
        <w:div w:id="860358573">
          <w:marLeft w:val="0"/>
          <w:marRight w:val="0"/>
          <w:marTop w:val="0"/>
          <w:marBottom w:val="0"/>
          <w:divBdr>
            <w:top w:val="none" w:sz="0" w:space="0" w:color="auto"/>
            <w:left w:val="none" w:sz="0" w:space="0" w:color="auto"/>
            <w:bottom w:val="none" w:sz="0" w:space="0" w:color="auto"/>
            <w:right w:val="none" w:sz="0" w:space="0" w:color="auto"/>
          </w:divBdr>
        </w:div>
        <w:div w:id="1917398871">
          <w:marLeft w:val="0"/>
          <w:marRight w:val="0"/>
          <w:marTop w:val="0"/>
          <w:marBottom w:val="0"/>
          <w:divBdr>
            <w:top w:val="none" w:sz="0" w:space="0" w:color="auto"/>
            <w:left w:val="none" w:sz="0" w:space="0" w:color="auto"/>
            <w:bottom w:val="none" w:sz="0" w:space="0" w:color="auto"/>
            <w:right w:val="none" w:sz="0" w:space="0" w:color="auto"/>
          </w:divBdr>
        </w:div>
        <w:div w:id="997227493">
          <w:marLeft w:val="0"/>
          <w:marRight w:val="0"/>
          <w:marTop w:val="0"/>
          <w:marBottom w:val="0"/>
          <w:divBdr>
            <w:top w:val="none" w:sz="0" w:space="0" w:color="auto"/>
            <w:left w:val="none" w:sz="0" w:space="0" w:color="auto"/>
            <w:bottom w:val="none" w:sz="0" w:space="0" w:color="auto"/>
            <w:right w:val="none" w:sz="0" w:space="0" w:color="auto"/>
          </w:divBdr>
        </w:div>
        <w:div w:id="777333843">
          <w:marLeft w:val="0"/>
          <w:marRight w:val="0"/>
          <w:marTop w:val="0"/>
          <w:marBottom w:val="0"/>
          <w:divBdr>
            <w:top w:val="none" w:sz="0" w:space="0" w:color="auto"/>
            <w:left w:val="none" w:sz="0" w:space="0" w:color="auto"/>
            <w:bottom w:val="none" w:sz="0" w:space="0" w:color="auto"/>
            <w:right w:val="none" w:sz="0" w:space="0" w:color="auto"/>
          </w:divBdr>
        </w:div>
        <w:div w:id="1982954827">
          <w:marLeft w:val="0"/>
          <w:marRight w:val="0"/>
          <w:marTop w:val="0"/>
          <w:marBottom w:val="0"/>
          <w:divBdr>
            <w:top w:val="none" w:sz="0" w:space="0" w:color="auto"/>
            <w:left w:val="none" w:sz="0" w:space="0" w:color="auto"/>
            <w:bottom w:val="none" w:sz="0" w:space="0" w:color="auto"/>
            <w:right w:val="none" w:sz="0" w:space="0" w:color="auto"/>
          </w:divBdr>
        </w:div>
        <w:div w:id="1544635279">
          <w:marLeft w:val="0"/>
          <w:marRight w:val="0"/>
          <w:marTop w:val="0"/>
          <w:marBottom w:val="0"/>
          <w:divBdr>
            <w:top w:val="none" w:sz="0" w:space="0" w:color="auto"/>
            <w:left w:val="none" w:sz="0" w:space="0" w:color="auto"/>
            <w:bottom w:val="none" w:sz="0" w:space="0" w:color="auto"/>
            <w:right w:val="none" w:sz="0" w:space="0" w:color="auto"/>
          </w:divBdr>
        </w:div>
        <w:div w:id="1734617673">
          <w:marLeft w:val="0"/>
          <w:marRight w:val="0"/>
          <w:marTop w:val="0"/>
          <w:marBottom w:val="0"/>
          <w:divBdr>
            <w:top w:val="none" w:sz="0" w:space="0" w:color="auto"/>
            <w:left w:val="none" w:sz="0" w:space="0" w:color="auto"/>
            <w:bottom w:val="none" w:sz="0" w:space="0" w:color="auto"/>
            <w:right w:val="none" w:sz="0" w:space="0" w:color="auto"/>
          </w:divBdr>
        </w:div>
        <w:div w:id="889077087">
          <w:marLeft w:val="0"/>
          <w:marRight w:val="0"/>
          <w:marTop w:val="0"/>
          <w:marBottom w:val="0"/>
          <w:divBdr>
            <w:top w:val="none" w:sz="0" w:space="0" w:color="auto"/>
            <w:left w:val="none" w:sz="0" w:space="0" w:color="auto"/>
            <w:bottom w:val="none" w:sz="0" w:space="0" w:color="auto"/>
            <w:right w:val="none" w:sz="0" w:space="0" w:color="auto"/>
          </w:divBdr>
        </w:div>
        <w:div w:id="253132182">
          <w:marLeft w:val="0"/>
          <w:marRight w:val="0"/>
          <w:marTop w:val="0"/>
          <w:marBottom w:val="0"/>
          <w:divBdr>
            <w:top w:val="none" w:sz="0" w:space="0" w:color="auto"/>
            <w:left w:val="none" w:sz="0" w:space="0" w:color="auto"/>
            <w:bottom w:val="none" w:sz="0" w:space="0" w:color="auto"/>
            <w:right w:val="none" w:sz="0" w:space="0" w:color="auto"/>
          </w:divBdr>
        </w:div>
        <w:div w:id="225341712">
          <w:marLeft w:val="0"/>
          <w:marRight w:val="0"/>
          <w:marTop w:val="0"/>
          <w:marBottom w:val="0"/>
          <w:divBdr>
            <w:top w:val="none" w:sz="0" w:space="0" w:color="auto"/>
            <w:left w:val="none" w:sz="0" w:space="0" w:color="auto"/>
            <w:bottom w:val="none" w:sz="0" w:space="0" w:color="auto"/>
            <w:right w:val="none" w:sz="0" w:space="0" w:color="auto"/>
          </w:divBdr>
        </w:div>
        <w:div w:id="704066021">
          <w:marLeft w:val="0"/>
          <w:marRight w:val="0"/>
          <w:marTop w:val="0"/>
          <w:marBottom w:val="0"/>
          <w:divBdr>
            <w:top w:val="none" w:sz="0" w:space="0" w:color="auto"/>
            <w:left w:val="none" w:sz="0" w:space="0" w:color="auto"/>
            <w:bottom w:val="none" w:sz="0" w:space="0" w:color="auto"/>
            <w:right w:val="none" w:sz="0" w:space="0" w:color="auto"/>
          </w:divBdr>
        </w:div>
      </w:divsChild>
    </w:div>
    <w:div w:id="1123305202">
      <w:bodyDiv w:val="1"/>
      <w:marLeft w:val="0"/>
      <w:marRight w:val="0"/>
      <w:marTop w:val="0"/>
      <w:marBottom w:val="0"/>
      <w:divBdr>
        <w:top w:val="none" w:sz="0" w:space="0" w:color="auto"/>
        <w:left w:val="none" w:sz="0" w:space="0" w:color="auto"/>
        <w:bottom w:val="none" w:sz="0" w:space="0" w:color="auto"/>
        <w:right w:val="none" w:sz="0" w:space="0" w:color="auto"/>
      </w:divBdr>
      <w:divsChild>
        <w:div w:id="989795292">
          <w:marLeft w:val="0"/>
          <w:marRight w:val="0"/>
          <w:marTop w:val="0"/>
          <w:marBottom w:val="0"/>
          <w:divBdr>
            <w:top w:val="none" w:sz="0" w:space="0" w:color="auto"/>
            <w:left w:val="none" w:sz="0" w:space="0" w:color="auto"/>
            <w:bottom w:val="none" w:sz="0" w:space="0" w:color="auto"/>
            <w:right w:val="none" w:sz="0" w:space="0" w:color="auto"/>
          </w:divBdr>
        </w:div>
        <w:div w:id="1927104538">
          <w:marLeft w:val="0"/>
          <w:marRight w:val="0"/>
          <w:marTop w:val="0"/>
          <w:marBottom w:val="0"/>
          <w:divBdr>
            <w:top w:val="none" w:sz="0" w:space="0" w:color="auto"/>
            <w:left w:val="none" w:sz="0" w:space="0" w:color="auto"/>
            <w:bottom w:val="none" w:sz="0" w:space="0" w:color="auto"/>
            <w:right w:val="none" w:sz="0" w:space="0" w:color="auto"/>
          </w:divBdr>
        </w:div>
        <w:div w:id="611977635">
          <w:marLeft w:val="0"/>
          <w:marRight w:val="0"/>
          <w:marTop w:val="0"/>
          <w:marBottom w:val="0"/>
          <w:divBdr>
            <w:top w:val="none" w:sz="0" w:space="0" w:color="auto"/>
            <w:left w:val="none" w:sz="0" w:space="0" w:color="auto"/>
            <w:bottom w:val="none" w:sz="0" w:space="0" w:color="auto"/>
            <w:right w:val="none" w:sz="0" w:space="0" w:color="auto"/>
          </w:divBdr>
        </w:div>
        <w:div w:id="710812983">
          <w:marLeft w:val="0"/>
          <w:marRight w:val="0"/>
          <w:marTop w:val="0"/>
          <w:marBottom w:val="0"/>
          <w:divBdr>
            <w:top w:val="none" w:sz="0" w:space="0" w:color="auto"/>
            <w:left w:val="none" w:sz="0" w:space="0" w:color="auto"/>
            <w:bottom w:val="none" w:sz="0" w:space="0" w:color="auto"/>
            <w:right w:val="none" w:sz="0" w:space="0" w:color="auto"/>
          </w:divBdr>
        </w:div>
        <w:div w:id="859004518">
          <w:marLeft w:val="0"/>
          <w:marRight w:val="0"/>
          <w:marTop w:val="0"/>
          <w:marBottom w:val="0"/>
          <w:divBdr>
            <w:top w:val="none" w:sz="0" w:space="0" w:color="auto"/>
            <w:left w:val="none" w:sz="0" w:space="0" w:color="auto"/>
            <w:bottom w:val="none" w:sz="0" w:space="0" w:color="auto"/>
            <w:right w:val="none" w:sz="0" w:space="0" w:color="auto"/>
          </w:divBdr>
        </w:div>
        <w:div w:id="641734503">
          <w:marLeft w:val="0"/>
          <w:marRight w:val="0"/>
          <w:marTop w:val="0"/>
          <w:marBottom w:val="0"/>
          <w:divBdr>
            <w:top w:val="none" w:sz="0" w:space="0" w:color="auto"/>
            <w:left w:val="none" w:sz="0" w:space="0" w:color="auto"/>
            <w:bottom w:val="none" w:sz="0" w:space="0" w:color="auto"/>
            <w:right w:val="none" w:sz="0" w:space="0" w:color="auto"/>
          </w:divBdr>
        </w:div>
        <w:div w:id="1237209255">
          <w:marLeft w:val="0"/>
          <w:marRight w:val="0"/>
          <w:marTop w:val="0"/>
          <w:marBottom w:val="0"/>
          <w:divBdr>
            <w:top w:val="none" w:sz="0" w:space="0" w:color="auto"/>
            <w:left w:val="none" w:sz="0" w:space="0" w:color="auto"/>
            <w:bottom w:val="none" w:sz="0" w:space="0" w:color="auto"/>
            <w:right w:val="none" w:sz="0" w:space="0" w:color="auto"/>
          </w:divBdr>
        </w:div>
        <w:div w:id="1141118633">
          <w:marLeft w:val="0"/>
          <w:marRight w:val="0"/>
          <w:marTop w:val="0"/>
          <w:marBottom w:val="0"/>
          <w:divBdr>
            <w:top w:val="none" w:sz="0" w:space="0" w:color="auto"/>
            <w:left w:val="none" w:sz="0" w:space="0" w:color="auto"/>
            <w:bottom w:val="none" w:sz="0" w:space="0" w:color="auto"/>
            <w:right w:val="none" w:sz="0" w:space="0" w:color="auto"/>
          </w:divBdr>
        </w:div>
        <w:div w:id="1802796941">
          <w:marLeft w:val="0"/>
          <w:marRight w:val="0"/>
          <w:marTop w:val="0"/>
          <w:marBottom w:val="0"/>
          <w:divBdr>
            <w:top w:val="none" w:sz="0" w:space="0" w:color="auto"/>
            <w:left w:val="none" w:sz="0" w:space="0" w:color="auto"/>
            <w:bottom w:val="none" w:sz="0" w:space="0" w:color="auto"/>
            <w:right w:val="none" w:sz="0" w:space="0" w:color="auto"/>
          </w:divBdr>
        </w:div>
        <w:div w:id="1710909525">
          <w:marLeft w:val="0"/>
          <w:marRight w:val="0"/>
          <w:marTop w:val="0"/>
          <w:marBottom w:val="0"/>
          <w:divBdr>
            <w:top w:val="none" w:sz="0" w:space="0" w:color="auto"/>
            <w:left w:val="none" w:sz="0" w:space="0" w:color="auto"/>
            <w:bottom w:val="none" w:sz="0" w:space="0" w:color="auto"/>
            <w:right w:val="none" w:sz="0" w:space="0" w:color="auto"/>
          </w:divBdr>
        </w:div>
        <w:div w:id="934484215">
          <w:marLeft w:val="0"/>
          <w:marRight w:val="0"/>
          <w:marTop w:val="0"/>
          <w:marBottom w:val="0"/>
          <w:divBdr>
            <w:top w:val="none" w:sz="0" w:space="0" w:color="auto"/>
            <w:left w:val="none" w:sz="0" w:space="0" w:color="auto"/>
            <w:bottom w:val="none" w:sz="0" w:space="0" w:color="auto"/>
            <w:right w:val="none" w:sz="0" w:space="0" w:color="auto"/>
          </w:divBdr>
        </w:div>
        <w:div w:id="1071007285">
          <w:marLeft w:val="0"/>
          <w:marRight w:val="0"/>
          <w:marTop w:val="0"/>
          <w:marBottom w:val="0"/>
          <w:divBdr>
            <w:top w:val="none" w:sz="0" w:space="0" w:color="auto"/>
            <w:left w:val="none" w:sz="0" w:space="0" w:color="auto"/>
            <w:bottom w:val="none" w:sz="0" w:space="0" w:color="auto"/>
            <w:right w:val="none" w:sz="0" w:space="0" w:color="auto"/>
          </w:divBdr>
        </w:div>
        <w:div w:id="2075161662">
          <w:marLeft w:val="0"/>
          <w:marRight w:val="0"/>
          <w:marTop w:val="0"/>
          <w:marBottom w:val="0"/>
          <w:divBdr>
            <w:top w:val="none" w:sz="0" w:space="0" w:color="auto"/>
            <w:left w:val="none" w:sz="0" w:space="0" w:color="auto"/>
            <w:bottom w:val="none" w:sz="0" w:space="0" w:color="auto"/>
            <w:right w:val="none" w:sz="0" w:space="0" w:color="auto"/>
          </w:divBdr>
        </w:div>
        <w:div w:id="414669773">
          <w:marLeft w:val="0"/>
          <w:marRight w:val="0"/>
          <w:marTop w:val="0"/>
          <w:marBottom w:val="0"/>
          <w:divBdr>
            <w:top w:val="none" w:sz="0" w:space="0" w:color="auto"/>
            <w:left w:val="none" w:sz="0" w:space="0" w:color="auto"/>
            <w:bottom w:val="none" w:sz="0" w:space="0" w:color="auto"/>
            <w:right w:val="none" w:sz="0" w:space="0" w:color="auto"/>
          </w:divBdr>
        </w:div>
        <w:div w:id="1738748114">
          <w:marLeft w:val="0"/>
          <w:marRight w:val="0"/>
          <w:marTop w:val="0"/>
          <w:marBottom w:val="0"/>
          <w:divBdr>
            <w:top w:val="none" w:sz="0" w:space="0" w:color="auto"/>
            <w:left w:val="none" w:sz="0" w:space="0" w:color="auto"/>
            <w:bottom w:val="none" w:sz="0" w:space="0" w:color="auto"/>
            <w:right w:val="none" w:sz="0" w:space="0" w:color="auto"/>
          </w:divBdr>
        </w:div>
        <w:div w:id="1811287626">
          <w:marLeft w:val="0"/>
          <w:marRight w:val="0"/>
          <w:marTop w:val="0"/>
          <w:marBottom w:val="0"/>
          <w:divBdr>
            <w:top w:val="none" w:sz="0" w:space="0" w:color="auto"/>
            <w:left w:val="none" w:sz="0" w:space="0" w:color="auto"/>
            <w:bottom w:val="none" w:sz="0" w:space="0" w:color="auto"/>
            <w:right w:val="none" w:sz="0" w:space="0" w:color="auto"/>
          </w:divBdr>
        </w:div>
        <w:div w:id="1111045475">
          <w:marLeft w:val="0"/>
          <w:marRight w:val="0"/>
          <w:marTop w:val="0"/>
          <w:marBottom w:val="0"/>
          <w:divBdr>
            <w:top w:val="none" w:sz="0" w:space="0" w:color="auto"/>
            <w:left w:val="none" w:sz="0" w:space="0" w:color="auto"/>
            <w:bottom w:val="none" w:sz="0" w:space="0" w:color="auto"/>
            <w:right w:val="none" w:sz="0" w:space="0" w:color="auto"/>
          </w:divBdr>
        </w:div>
        <w:div w:id="1028874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2020-11-26T13:41:00Z</dcterms:modified>
</cp:coreProperties>
</file>