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 w:after="680"/>
        <w:jc w:val="center"/>
      </w:pPr>
      <w:r>
        <w:rPr>
          <w:rFonts w:ascii="EB Garamond" w:hAnsi="EB Garamond" w:eastAsia="EB Garamond"/>
          <w:b/>
          <w:sz w:val="31"/>
        </w:rPr>
        <w:t>CHICKEN AND MASH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It was 4 p.m. on a summer afternoon when I arrived at the vineyard restaurant.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Perched on a hill. Rows of green vines. Sprawling garden. Sky bright blue, not a cloud in sight. The kind of day that makes you feel like New Zealand is the best place on earth.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 kitchen was immaculate.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Highly organised. Clean in a way that only professional kitchens are. And the smell—rich, deep, almost sweet. Beef stock simmering somewhere in the back.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was met by the sous chef.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They called him Fat Sam.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Broad, solid, rounded stomach, rosy red cheeks that made him look jolly until you heard him speak. Voice low, abrupt. Firm. He moved quickly for a man his size, and in near silence.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Unnerving.</w:t>
      </w:r>
    </w:p>
    <w:p>
      <w:pPr>
        <w:widowControl/>
        <w:spacing w:before="0" w:after="0" w:line="280" w:lineRule="exact"/>
        <w:ind w:left="317" w:right="317" w:firstLine="0"/>
        <w:jc w:val="left"/>
      </w:pPr>
      <w:r>
        <w:rPr>
          <w:rFonts w:ascii="EB Garamond" w:hAnsi="EB Garamond" w:eastAsia="EB Garamond"/>
          <w:i/>
          <w:sz w:val="23"/>
        </w:rPr>
        <w:t>"You the trial?"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"Yeah."</w:t>
      </w:r>
    </w:p>
    <w:p>
      <w:pPr>
        <w:widowControl/>
        <w:spacing w:before="0" w:after="0" w:line="280" w:lineRule="exact"/>
        <w:ind w:left="317" w:right="317" w:firstLine="0"/>
        <w:jc w:val="left"/>
      </w:pPr>
      <w:r>
        <w:rPr>
          <w:rFonts w:ascii="EB Garamond" w:hAnsi="EB Garamond" w:eastAsia="EB Garamond"/>
          <w:i/>
          <w:sz w:val="23"/>
        </w:rPr>
        <w:t>"Get changed. Locker room's through there."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I changed into my whites. Black Blundstones. Blue-and-white checked pants. White jacket. White apron. Polished my steel cap. Tied my apron.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Walked back into the kitchen.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Immediately got in the way.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didn't know the layout. Didn't know the systems. Didn't know where anything was. The team was prepping for service, moving like a machine, and I was already a wrench in the gears.</w:t>
      </w:r>
    </w:p>
    <w:p>
      <w:pPr>
        <w:widowControl/>
        <w:spacing w:before="0" w:after="0" w:line="280" w:lineRule="exact"/>
        <w:ind w:left="317" w:right="317" w:firstLine="0"/>
        <w:jc w:val="left"/>
      </w:pPr>
      <w:r>
        <w:rPr>
          <w:rFonts w:ascii="EB Garamond" w:hAnsi="EB Garamond" w:eastAsia="EB Garamond"/>
          <w:i/>
          <w:sz w:val="23"/>
        </w:rPr>
        <w:t>"You hungry?"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Fat Sam asks as he pushes me out of his way using only his size.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"Uh—"</w:t>
      </w:r>
    </w:p>
    <w:p>
      <w:pPr>
        <w:widowControl/>
        <w:spacing w:before="0" w:after="0" w:line="280" w:lineRule="exact"/>
        <w:ind w:left="317" w:right="317" w:firstLine="0"/>
        <w:jc w:val="left"/>
      </w:pPr>
      <w:r>
        <w:rPr>
          <w:rFonts w:ascii="EB Garamond" w:hAnsi="EB Garamond" w:eastAsia="EB Garamond"/>
          <w:i/>
          <w:sz w:val="23"/>
        </w:rPr>
        <w:t>"I'll get you something."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At the time, I just thought he was being nice.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realised years later and in hindsight, that he just wanted me out of his way and keep me occupied until Chef returned.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He plated me a meal.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Simple.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Bone-in chicken supreme. Mashed potatoes. Asparagus. Chicken jus.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stood at the steel prep bench in the back half of the kitchen, looking out the window into a staff-only courtyard. Sky still bright blue. I could hear the first tickets being called in the distance. The sound of protein hitting a hot pan. The low hum of the dishwasher.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cut into the chicken.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Almost pearlescent white. Glossy in texture. I'd never seen chicken like this before.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 jus was crystal clear and thin. Barely clinging to the plate.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 asparagus were peeled and vibrant green. The mash was velvet smooth.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took a little of each component on my fork.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Put it in my mouth, it stopped me dead mid-chew.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Complete euphoria. Excitement. A small amount of fear.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mentally checked out entirely.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Staring out the window for what felt like minutes.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was hit with an internal monologue, a rolling sea of rhetorical questions: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Will I get this job?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How can chicken taste like this?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I'll never get this job.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What is this sauce?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I have to get this job.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Remember to breathe.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Contain the excitement.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Fat Sam popped his head around the corner.</w:t>
      </w:r>
    </w:p>
    <w:p>
      <w:pPr>
        <w:widowControl/>
        <w:spacing w:before="0" w:after="0" w:line="280" w:lineRule="exact"/>
        <w:ind w:left="317" w:right="317" w:firstLine="0"/>
        <w:jc w:val="left"/>
      </w:pPr>
      <w:r>
        <w:rPr>
          <w:rFonts w:ascii="EB Garamond" w:hAnsi="EB Garamond" w:eastAsia="EB Garamond"/>
          <w:i/>
          <w:sz w:val="23"/>
        </w:rPr>
        <w:t>"You like your dinner?"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Someone is talking to you.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It took me a moment to register where I was. What the fuck was happening.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Someone is talking to you.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i/>
          <w:sz w:val="23"/>
        </w:rPr>
        <w:t>You need to answer.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"I have to learn to cook like this," I said.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He laughed. Short, sharp.</w:t>
      </w:r>
    </w:p>
    <w:p>
      <w:pPr>
        <w:widowControl/>
        <w:spacing w:before="0" w:after="0" w:line="280" w:lineRule="exact"/>
        <w:ind w:left="317" w:right="317" w:firstLine="0"/>
        <w:jc w:val="left"/>
      </w:pPr>
      <w:r>
        <w:rPr>
          <w:rFonts w:ascii="EB Garamond" w:hAnsi="EB Garamond" w:eastAsia="EB Garamond"/>
          <w:i/>
          <w:sz w:val="23"/>
        </w:rPr>
        <w:t>"It's just chicken and mash, mate. You'll learn a lot more than that here."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I couldn't believe what I was experiencing. But Sam was right.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It was just chicken and mash.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But how?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By the time I finished, Chef had arrived.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We stood outside while he smoked. Talked about food and kitchens and what I wanted to learn. I didn't work that service, but I stayed and watched.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Part deer in the headlights.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Part kid on Christmas morning.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At the end of the night, he offered me the job.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said yes.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The drive home took an hour. I don't remember any of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Just the stupid grin I couldn't wipe off my face. The steering wheel under my hands. The feeling that for once—for the first fucking time—I knew exactly where I was going.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Not because of the job offer. Not because of the vineyard or the bright blue sky or even the chicken—though I still think about that chicken.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For the first time in my life, I had a direction. A path I'd chosen—not been forced into, not stumbled onto, not assigned by a parole officer with a dying pot plant and a golden retriever on her desk.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This was mine.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And I was going to chase it with everything I had.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didn't know yet what that would cost. What I'd give up. What I'd miss. The birthdays and anniversaries and ordinary Tuesday nights that would slip past while I stood over a hot stove, chasing something I couldn't quite name.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didn't know any of that.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was young. Invincible. Certain that there would always be more time.</w:t>
      </w:r>
    </w:p>
    <w:sectPr w:rsidR="00FC693F" w:rsidRPr="0006063C" w:rsidSect="00034616">
      <w:pgSz w:w="8640" w:h="12960"/>
      <w:pgMar w:top="1037" w:right="893" w:bottom="979" w:left="1181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0" w:lineRule="exact"/>
    </w:pPr>
    <w:rPr>
      <w:rFonts w:ascii="EB Garamond" w:hAnsi="EB Garamond" w:eastAsia="EB Garamond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