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CC9" w:rsidRDefault="00AD3CC9">
      <w:pPr>
        <w:rPr>
          <w:b/>
        </w:rPr>
      </w:pPr>
      <w:r w:rsidRPr="00AD3CC9">
        <w:rPr>
          <w:b/>
        </w:rPr>
        <w:t>Flowchart for Expression Evaluation</w:t>
      </w:r>
    </w:p>
    <w:p w:rsidR="00412153" w:rsidRDefault="00412153">
      <w:pPr>
        <w:rPr>
          <w:b/>
        </w:rPr>
      </w:pPr>
    </w:p>
    <w:p w:rsidR="00412153" w:rsidRDefault="0041215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5930" cy="28270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5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8B6" w:rsidRDefault="008A08B6">
      <w:pPr>
        <w:rPr>
          <w:b/>
        </w:rPr>
      </w:pPr>
    </w:p>
    <w:p w:rsidR="008A08B6" w:rsidRDefault="008A08B6">
      <w:pPr>
        <w:rPr>
          <w:b/>
        </w:rPr>
      </w:pPr>
    </w:p>
    <w:p w:rsidR="008A08B6" w:rsidRDefault="008A08B6">
      <w:pPr>
        <w:rPr>
          <w:b/>
        </w:rPr>
      </w:pPr>
      <w:r>
        <w:rPr>
          <w:b/>
        </w:rPr>
        <w:t>Flowchart of File System Simulator</w:t>
      </w:r>
    </w:p>
    <w:p w:rsidR="008A08B6" w:rsidRDefault="008A08B6">
      <w:pPr>
        <w:rPr>
          <w:b/>
        </w:rPr>
      </w:pPr>
    </w:p>
    <w:p w:rsidR="008A08B6" w:rsidRPr="00AD3CC9" w:rsidRDefault="00F542A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9718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08B6" w:rsidRPr="00AD3CC9" w:rsidSect="00507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3CC9"/>
    <w:rsid w:val="003C7DA0"/>
    <w:rsid w:val="00412153"/>
    <w:rsid w:val="00507D6B"/>
    <w:rsid w:val="00691F62"/>
    <w:rsid w:val="008A08B6"/>
    <w:rsid w:val="00AD3CC9"/>
    <w:rsid w:val="00B26880"/>
    <w:rsid w:val="00F54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21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1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5</cp:revision>
  <dcterms:created xsi:type="dcterms:W3CDTF">2024-05-03T11:36:00Z</dcterms:created>
  <dcterms:modified xsi:type="dcterms:W3CDTF">2024-05-03T11:39:00Z</dcterms:modified>
</cp:coreProperties>
</file>