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64F6" w:rsidRDefault="003564F6">
      <w:pPr>
        <w:pStyle w:val="Heading2"/>
        <w:spacing w:before="0" w:after="0"/>
        <w:rPr>
          <w:b w:val="0"/>
          <w:color w:val="000000"/>
          <w:sz w:val="22"/>
          <w:szCs w:val="22"/>
        </w:rPr>
      </w:pPr>
    </w:p>
    <w:p w14:paraId="00000002" w14:textId="77777777" w:rsidR="003564F6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Model-View-Controller (MVC) Design Pattern and Variants</w:t>
      </w:r>
    </w:p>
    <w:p w14:paraId="00000003" w14:textId="77777777" w:rsidR="003564F6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The MVC design pattern is a popular software architectural pattern used to structure applications, particularly user interfaces. It separates the application logic into three distinct parts: Model, View, and Controller, promoting maintainability and reusability.</w:t>
      </w:r>
    </w:p>
    <w:p w14:paraId="00000004" w14:textId="77777777" w:rsidR="003564F6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>Components:</w:t>
      </w:r>
    </w:p>
    <w:p w14:paraId="32B49FE3" w14:textId="414B9FB8" w:rsidR="00CC1B59" w:rsidRPr="00CC1B59" w:rsidRDefault="00CC1B59" w:rsidP="00CC1B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CC1B59">
        <w:rPr>
          <w:b/>
          <w:bCs/>
          <w:color w:val="1F1F1F"/>
        </w:rPr>
        <w:t>Model</w:t>
      </w:r>
    </w:p>
    <w:p w14:paraId="56668907" w14:textId="77777777" w:rsidR="00CC1B59" w:rsidRPr="00CC1B59" w:rsidRDefault="00CC1B59" w:rsidP="00CC1B5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CC1B59">
        <w:rPr>
          <w:color w:val="1F1F1F"/>
        </w:rPr>
        <w:t>Responsibility:</w:t>
      </w:r>
    </w:p>
    <w:p w14:paraId="36A3A8E9" w14:textId="0DEA2C2D" w:rsidR="00CC1B59" w:rsidRPr="00CC1B59" w:rsidRDefault="00CC1B59" w:rsidP="00CC1B5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CC1B59">
        <w:rPr>
          <w:color w:val="1F1F1F"/>
        </w:rPr>
        <w:t>Stores and manages the application's data (state).</w:t>
      </w:r>
    </w:p>
    <w:p w14:paraId="3F93C48B" w14:textId="21FEE7ED" w:rsidR="00CC1B59" w:rsidRPr="00CC1B59" w:rsidRDefault="00CC1B59" w:rsidP="00CC1B5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CC1B59">
        <w:rPr>
          <w:color w:val="1F1F1F"/>
        </w:rPr>
        <w:t>Encapsulates business logic (rules that govern data manipulation).</w:t>
      </w:r>
    </w:p>
    <w:p w14:paraId="22E7D06E" w14:textId="63A91684" w:rsidR="00CC1B59" w:rsidRPr="00CC1B59" w:rsidRDefault="00CC1B59" w:rsidP="00CC1B5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CC1B59">
        <w:rPr>
          <w:color w:val="1F1F1F"/>
        </w:rPr>
        <w:t>Responds to data requests from the Controller.</w:t>
      </w:r>
    </w:p>
    <w:p w14:paraId="00000006" w14:textId="4F50BFF9" w:rsidR="003564F6" w:rsidRPr="00CC1B59" w:rsidRDefault="00000000" w:rsidP="00CC1B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CC1B59">
        <w:rPr>
          <w:b/>
          <w:color w:val="1F1F1F"/>
        </w:rPr>
        <w:t>View</w:t>
      </w:r>
      <w:r w:rsidR="00CC1B59">
        <w:rPr>
          <w:b/>
          <w:color w:val="1F1F1F"/>
        </w:rPr>
        <w:t xml:space="preserve"> </w:t>
      </w:r>
    </w:p>
    <w:p w14:paraId="67E18C2C" w14:textId="6E57249D" w:rsidR="00CC1B59" w:rsidRDefault="00CC1B59" w:rsidP="0059421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lk168590695"/>
      <w:r w:rsidRPr="00CC1B59">
        <w:t>Responsibility</w:t>
      </w:r>
    </w:p>
    <w:bookmarkEnd w:id="0"/>
    <w:p w14:paraId="32B6B5F6" w14:textId="752967BB" w:rsidR="00594219" w:rsidRDefault="00594219" w:rsidP="0059421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Presents the user interface (UI) elements.</w:t>
      </w:r>
    </w:p>
    <w:p w14:paraId="266F7E21" w14:textId="657D0582" w:rsidR="00594219" w:rsidRDefault="00594219" w:rsidP="0059421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Renders data received from the Model.</w:t>
      </w:r>
    </w:p>
    <w:p w14:paraId="107C16E8" w14:textId="057E19D5" w:rsidR="00594219" w:rsidRDefault="00594219" w:rsidP="0059421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Captures user interactions and events (e.g., button clicks, form submissions).</w:t>
      </w:r>
    </w:p>
    <w:p w14:paraId="20249E50" w14:textId="22C977AA" w:rsidR="00594219" w:rsidRPr="00CC1B59" w:rsidRDefault="00594219" w:rsidP="0059421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Notifies the Controller about user events</w:t>
      </w:r>
    </w:p>
    <w:p w14:paraId="021AD25E" w14:textId="5A04FFC4" w:rsidR="00CC1B59" w:rsidRDefault="00CC1B59" w:rsidP="00CC1B5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0"/>
      </w:pPr>
      <w:r>
        <w:rPr>
          <w:color w:val="1F1F1F"/>
        </w:rPr>
        <w:t xml:space="preserve"> </w:t>
      </w:r>
    </w:p>
    <w:p w14:paraId="3D7D3CBF" w14:textId="77777777" w:rsidR="00594219" w:rsidRPr="0059421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Controller</w:t>
      </w:r>
    </w:p>
    <w:p w14:paraId="7DDBB341" w14:textId="77777777" w:rsidR="00594219" w:rsidRDefault="00594219" w:rsidP="0059421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bCs/>
          <w:color w:val="1F1F1F"/>
        </w:rPr>
      </w:pPr>
      <w:r w:rsidRPr="00594219">
        <w:rPr>
          <w:bCs/>
          <w:color w:val="1F1F1F"/>
        </w:rPr>
        <w:t>Responsibility</w:t>
      </w:r>
    </w:p>
    <w:p w14:paraId="01E56EDC" w14:textId="60B5AC7A" w:rsidR="00594219" w:rsidRPr="00594219" w:rsidRDefault="00594219" w:rsidP="0059421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bookmarkStart w:id="1" w:name="_Hlk168590766"/>
      <w:r w:rsidRPr="00594219">
        <w:rPr>
          <w:color w:val="1F1F1F"/>
        </w:rPr>
        <w:t>Handles user interactions (events) received from the View.</w:t>
      </w:r>
    </w:p>
    <w:p w14:paraId="59DAB195" w14:textId="7221F26F" w:rsidR="00594219" w:rsidRPr="00594219" w:rsidRDefault="00594219" w:rsidP="0059421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594219">
        <w:rPr>
          <w:color w:val="1F1F1F"/>
        </w:rPr>
        <w:t>Decides how to react to user actions.</w:t>
      </w:r>
    </w:p>
    <w:p w14:paraId="69FECBA4" w14:textId="64A31FE8" w:rsidR="00594219" w:rsidRDefault="00594219" w:rsidP="0059421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594219">
        <w:rPr>
          <w:color w:val="1F1F1F"/>
        </w:rPr>
        <w:t>Updates the Model as necessary (triggers data changes).</w:t>
      </w:r>
    </w:p>
    <w:p w14:paraId="40290359" w14:textId="0848D6AF" w:rsidR="00594219" w:rsidRPr="00594219" w:rsidRDefault="00594219" w:rsidP="0059421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594219">
        <w:rPr>
          <w:color w:val="1F1F1F"/>
        </w:rPr>
        <w:t>Selects the appropriate View to display based on user interactions or application state.</w:t>
      </w:r>
    </w:p>
    <w:bookmarkEnd w:id="1"/>
    <w:p w14:paraId="00000007" w14:textId="007236B1" w:rsidR="003564F6" w:rsidRPr="00594219" w:rsidRDefault="00000000" w:rsidP="00594219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bCs/>
          <w:color w:val="1F1F1F"/>
        </w:rPr>
      </w:pPr>
      <w:r w:rsidRPr="00594219">
        <w:rPr>
          <w:rFonts w:ascii="Courier" w:eastAsia="Courier" w:hAnsi="Courier" w:cs="Courier"/>
          <w:color w:val="1F1F1F"/>
          <w:shd w:val="clear" w:color="auto" w:fill="F0F4F9"/>
        </w:rPr>
        <w:br/>
      </w:r>
    </w:p>
    <w:p w14:paraId="00000008" w14:textId="77777777" w:rsidR="003564F6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>Variants:</w:t>
      </w:r>
    </w:p>
    <w:p w14:paraId="00000009" w14:textId="77777777" w:rsidR="003564F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Passive View (Traditional MVC):</w:t>
      </w:r>
    </w:p>
    <w:p w14:paraId="0000000A" w14:textId="77777777" w:rsidR="003564F6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View is passive and relies on the controller to notify it of changes in the model.</w:t>
      </w:r>
    </w:p>
    <w:p w14:paraId="0000000B" w14:textId="77777777" w:rsidR="003564F6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Suitable for simple applications with limited user interaction.</w:t>
      </w:r>
    </w:p>
    <w:p w14:paraId="0000000C" w14:textId="77777777" w:rsidR="003564F6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Diagram (same as above): This is the traditional MVC structure.</w:t>
      </w:r>
    </w:p>
    <w:p w14:paraId="0000000D" w14:textId="77777777" w:rsidR="003564F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Model-View-Presenter (MVP):</w:t>
      </w:r>
    </w:p>
    <w:p w14:paraId="0000000E" w14:textId="77777777" w:rsidR="003564F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Introduces a Presenter component that sits between the view and the model.</w:t>
      </w:r>
    </w:p>
    <w:p w14:paraId="0000000F" w14:textId="77777777" w:rsidR="003564F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Presenter receives notifications from the model and updates the view accordingly.</w:t>
      </w:r>
    </w:p>
    <w:p w14:paraId="00000010" w14:textId="77777777" w:rsidR="003564F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View remains passive with no direct communication with the model.</w:t>
      </w:r>
    </w:p>
    <w:p w14:paraId="00000011" w14:textId="77777777" w:rsidR="003564F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Offers greater separation of concerns and testability.</w:t>
      </w:r>
    </w:p>
    <w:p w14:paraId="00000012" w14:textId="77777777" w:rsidR="003564F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1F1F1F"/>
        </w:rPr>
      </w:pPr>
      <w:r>
        <w:rPr>
          <w:b/>
          <w:color w:val="1F1F1F"/>
        </w:rPr>
        <w:t>Variant Usage:</w:t>
      </w:r>
    </w:p>
    <w:p w14:paraId="00000013" w14:textId="77777777" w:rsidR="003564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 xml:space="preserve">Traditional MVC: Use for simple applications with limited user interaction and where tight control over view updates </w:t>
      </w:r>
      <w:proofErr w:type="gramStart"/>
      <w:r>
        <w:rPr>
          <w:color w:val="1F1F1F"/>
        </w:rPr>
        <w:t>is</w:t>
      </w:r>
      <w:proofErr w:type="gramEnd"/>
      <w:r>
        <w:rPr>
          <w:color w:val="1F1F1F"/>
        </w:rPr>
        <w:t xml:space="preserve"> desired.</w:t>
      </w:r>
    </w:p>
    <w:p w14:paraId="00000014" w14:textId="77777777" w:rsidR="003564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MVP: Use for complex applications with a need for better separation of concerns, easier testing, and more flexible view implementations.</w:t>
      </w:r>
    </w:p>
    <w:p w14:paraId="00000015" w14:textId="77777777" w:rsidR="003564F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1F1F1F"/>
        </w:rPr>
      </w:pPr>
      <w:r>
        <w:rPr>
          <w:b/>
          <w:color w:val="1F1F1F"/>
        </w:rPr>
        <w:t>Benefits of MVC:</w:t>
      </w:r>
    </w:p>
    <w:p w14:paraId="00000016" w14:textId="77777777" w:rsidR="003564F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Separation of Concerns:</w:t>
      </w:r>
      <w:r>
        <w:rPr>
          <w:color w:val="1F1F1F"/>
        </w:rPr>
        <w:t xml:space="preserve"> Makes code easier to understand, maintain, and modify.</w:t>
      </w:r>
    </w:p>
    <w:p w14:paraId="00000017" w14:textId="77777777" w:rsidR="003564F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lastRenderedPageBreak/>
        <w:t>Reusability:</w:t>
      </w:r>
      <w:r>
        <w:rPr>
          <w:color w:val="1F1F1F"/>
        </w:rPr>
        <w:t xml:space="preserve"> Components can be reused in different applications.</w:t>
      </w:r>
    </w:p>
    <w:p w14:paraId="00000018" w14:textId="77777777" w:rsidR="003564F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Testability:</w:t>
      </w:r>
      <w:r>
        <w:rPr>
          <w:color w:val="1F1F1F"/>
        </w:rPr>
        <w:t xml:space="preserve"> Easier to test individual components in isolation.</w:t>
      </w:r>
    </w:p>
    <w:sectPr w:rsidR="003564F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294D"/>
    <w:multiLevelType w:val="hybridMultilevel"/>
    <w:tmpl w:val="9B64EDF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0006E3"/>
    <w:multiLevelType w:val="hybridMultilevel"/>
    <w:tmpl w:val="A8E60AD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FC23C80"/>
    <w:multiLevelType w:val="multilevel"/>
    <w:tmpl w:val="505E7CA0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32FA66CB"/>
    <w:multiLevelType w:val="multilevel"/>
    <w:tmpl w:val="88E06500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3454301F"/>
    <w:multiLevelType w:val="multilevel"/>
    <w:tmpl w:val="F2C06728"/>
    <w:lvl w:ilvl="0">
      <w:start w:val="1"/>
      <w:numFmt w:val="bullet"/>
      <w:lvlText w:val=""/>
      <w:lvlJc w:val="left"/>
      <w:pPr>
        <w:ind w:left="420" w:hanging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356B07A8"/>
    <w:multiLevelType w:val="multilevel"/>
    <w:tmpl w:val="E0BAFB8A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37130A6F"/>
    <w:multiLevelType w:val="multilevel"/>
    <w:tmpl w:val="09F66F02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3FA842F7"/>
    <w:multiLevelType w:val="hybridMultilevel"/>
    <w:tmpl w:val="9880E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13B2E"/>
    <w:multiLevelType w:val="hybridMultilevel"/>
    <w:tmpl w:val="C6C2BBA8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50EC2119"/>
    <w:multiLevelType w:val="multilevel"/>
    <w:tmpl w:val="D9541878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5D292DAB"/>
    <w:multiLevelType w:val="multilevel"/>
    <w:tmpl w:val="7B109B14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63B97218"/>
    <w:multiLevelType w:val="hybridMultilevel"/>
    <w:tmpl w:val="A628D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A34CC"/>
    <w:multiLevelType w:val="multilevel"/>
    <w:tmpl w:val="68CCDE3C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651402089">
    <w:abstractNumId w:val="10"/>
  </w:num>
  <w:num w:numId="2" w16cid:durableId="189807722">
    <w:abstractNumId w:val="2"/>
  </w:num>
  <w:num w:numId="3" w16cid:durableId="51078559">
    <w:abstractNumId w:val="6"/>
  </w:num>
  <w:num w:numId="4" w16cid:durableId="1393383563">
    <w:abstractNumId w:val="5"/>
  </w:num>
  <w:num w:numId="5" w16cid:durableId="1819416287">
    <w:abstractNumId w:val="9"/>
  </w:num>
  <w:num w:numId="6" w16cid:durableId="929240267">
    <w:abstractNumId w:val="12"/>
  </w:num>
  <w:num w:numId="7" w16cid:durableId="1442647756">
    <w:abstractNumId w:val="8"/>
  </w:num>
  <w:num w:numId="8" w16cid:durableId="318075189">
    <w:abstractNumId w:val="7"/>
  </w:num>
  <w:num w:numId="9" w16cid:durableId="1059984080">
    <w:abstractNumId w:val="4"/>
  </w:num>
  <w:num w:numId="10" w16cid:durableId="475869">
    <w:abstractNumId w:val="11"/>
  </w:num>
  <w:num w:numId="11" w16cid:durableId="1825732832">
    <w:abstractNumId w:val="1"/>
  </w:num>
  <w:num w:numId="12" w16cid:durableId="191184958">
    <w:abstractNumId w:val="3"/>
  </w:num>
  <w:num w:numId="13" w16cid:durableId="41316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4F6"/>
    <w:rsid w:val="003564F6"/>
    <w:rsid w:val="00594219"/>
    <w:rsid w:val="009A5C0B"/>
    <w:rsid w:val="00CC1B59"/>
    <w:rsid w:val="00FA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4CA3"/>
  <w15:docId w15:val="{EE4E2FD4-0152-4C13-9FD8-B95AFF1B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1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F50E4-63BA-4A03-8ABF-8D6B63A89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chebrolu venkat</dc:creator>
  <cp:lastModifiedBy>chebrolu venkat</cp:lastModifiedBy>
  <cp:revision>2</cp:revision>
  <dcterms:created xsi:type="dcterms:W3CDTF">2024-06-06T12:59:00Z</dcterms:created>
  <dcterms:modified xsi:type="dcterms:W3CDTF">2024-06-06T12:59:00Z</dcterms:modified>
</cp:coreProperties>
</file>