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Building Website:</w:t>
      </w:r>
    </w:p>
    <w:p>
      <w:pPr>
        <w:pStyle w:val="Body A"/>
      </w:pPr>
    </w:p>
    <w:p>
      <w:pPr>
        <w:pStyle w:val="Body A"/>
      </w:pPr>
      <w:r>
        <w:rPr>
          <w:rtl w:val="0"/>
        </w:rPr>
        <w:t>Unsplash.com. (2019). Beautiful Free Images &amp; Pictures | Unsplash. [online] Available at: https://unsplash.com/ [Accessed 11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W3schools.com. (2019). CSS Multiple Backgrounds. [online] Available at: https://www.w3schools.com/css/css3_backgrounds.asp [Accessed 11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Fontawesome.com. (2019). Font Awesome 5. [online] Available at: https://fontawesome.com/ [Accessed 11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W3schools.com. (2019). HTML id. [online] Available at: https://www.w3schools.com/html/html_id.asp [Accessed 11 Apr. 2019].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Team Profile:</w:t>
      </w:r>
      <w:r>
        <w:br w:type="textWrapping"/>
      </w:r>
    </w:p>
    <w:p>
      <w:pPr>
        <w:pStyle w:val="Body A"/>
      </w:pPr>
      <w:r>
        <w:rPr>
          <w:rtl w:val="0"/>
        </w:rPr>
        <w:t>Damian:</w:t>
      </w:r>
    </w:p>
    <w:p>
      <w:pPr>
        <w:pStyle w:val="Body A"/>
      </w:pPr>
      <w:r>
        <w:rPr>
          <w:rtl w:val="0"/>
        </w:rPr>
        <w:t xml:space="preserve">Careers Foundation, 2019, </w:t>
      </w:r>
      <w:r>
        <w:rPr>
          <w:i w:val="1"/>
          <w:iCs w:val="1"/>
          <w:rtl w:val="0"/>
          <w:lang w:val="en-US"/>
        </w:rPr>
        <w:t>Interactive ICT Career Wheel</w:t>
      </w:r>
      <w:r>
        <w:rPr>
          <w:rtl w:val="0"/>
        </w:rPr>
        <w:t xml:space="preserve">, Careers Foundation, viewed April 6 2019, https://www.careersfoundation.com.au/?gclid=CjwKCAjwp_zkBRBBEiwAndwD9XlBeCsn7M2UyvKYqP9042AJoOz9hytzQcsihTYRcL2pPdDw4iXVgRoCYo0QAvD_BwE </w:t>
      </w:r>
    </w:p>
    <w:p>
      <w:pPr>
        <w:pStyle w:val="Body A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Humanmetrics Inc, 2019, </w:t>
      </w:r>
      <w:r>
        <w:rPr>
          <w:i w:val="1"/>
          <w:iCs w:val="1"/>
          <w:rtl w:val="0"/>
          <w:lang w:val="en-US"/>
        </w:rPr>
        <w:t xml:space="preserve">Jung Typology Test </w:t>
      </w:r>
      <w:r>
        <w:rPr>
          <w:rtl w:val="0"/>
          <w:lang w:val="en-US"/>
        </w:rPr>
        <w:t xml:space="preserve">, Humanmetrics Inc, viewed 23 March 2019, http://www.humanmetrics.com/cgi-win/jtypes2.asp 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Aaron:</w:t>
      </w:r>
      <w:r>
        <w:br w:type="textWrapping"/>
      </w:r>
      <w:r>
        <w:rPr>
          <w:rtl w:val="0"/>
          <w:lang w:val="en-US"/>
        </w:rPr>
        <w:t>The Personality Page. (2019). Portrait of an ENFJ. [online] Available at: https://www.personalitypage.com/html/ENFJ.html [Accessed 18 Mar.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16Personalities.(2019). ENFJ Strengths and Weaknesses 16Personalities. [online] Available at:https://www.16personalities.com/enfj-strengths-and-weaknesses [Accessed 18 Mar.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howtostudy.com. (2019). [online] Available at https://www.how-to-study.com/study-skills-articles/visual-learner.asp [Accessed 18 Mar.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Colorcode.com. (2019). [online] Available at: https://www.colorcode.com/media/cc/bonus/pdf/yellow.pdf [Accessed 18 Mar. 2019].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Industry Data:</w:t>
      </w:r>
      <w:r>
        <w:br w:type="textWrapping"/>
      </w:r>
    </w:p>
    <w:p>
      <w:pPr>
        <w:pStyle w:val="Default"/>
        <w:spacing w:line="280" w:lineRule="atLeast"/>
      </w:pPr>
      <w:r>
        <w:rPr>
          <w:rtl w:val="0"/>
          <w:lang w:val="en-US"/>
        </w:rPr>
        <w:t>Damian:</w:t>
      </w: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Burning Glass International 2018, </w:t>
      </w:r>
      <w:r>
        <w:rPr>
          <w:i w:val="1"/>
          <w:iCs w:val="1"/>
          <w:rtl w:val="0"/>
          <w:lang w:val="en-US"/>
        </w:rPr>
        <w:t>Top Generic Skills March 2018</w:t>
      </w:r>
      <w:r>
        <w:rPr>
          <w:rtl w:val="0"/>
          <w:lang w:val="en-US"/>
        </w:rPr>
        <w:t xml:space="preserve">, Burning Glass [pdf], Available at https://rmit.instructure.com/courses/59484/assignments/326081 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Burning Glass International 2018, </w:t>
      </w:r>
      <w:r>
        <w:rPr>
          <w:i w:val="1"/>
          <w:iCs w:val="1"/>
          <w:rtl w:val="0"/>
          <w:lang w:val="en-US"/>
        </w:rPr>
        <w:t>Top IT Job Titles March 2018</w:t>
      </w:r>
      <w:r>
        <w:rPr>
          <w:rtl w:val="0"/>
          <w:lang w:val="en-US"/>
        </w:rPr>
        <w:t xml:space="preserve">, Burning Glass [pdf], Available at https://rmit.instructure.com/courses/59484/assignments/326081 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Burning Glass International 2018, </w:t>
      </w:r>
      <w:r>
        <w:rPr>
          <w:i w:val="1"/>
          <w:iCs w:val="1"/>
          <w:rtl w:val="0"/>
          <w:lang w:val="en-US"/>
        </w:rPr>
        <w:t>Top IT Skills March 2018</w:t>
      </w:r>
      <w:r>
        <w:rPr>
          <w:rtl w:val="0"/>
          <w:lang w:val="en-US"/>
        </w:rPr>
        <w:t xml:space="preserve">, Burning Glass [pdf], Available at https://rmit.instructure.com/courses/59484/assignments/326081 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Writing IT Technologies:</w:t>
      </w:r>
    </w:p>
    <w:p>
      <w:pPr>
        <w:pStyle w:val="Body A"/>
      </w:pPr>
    </w:p>
    <w:p>
      <w:pPr>
        <w:pStyle w:val="Body A"/>
      </w:pPr>
      <w:r>
        <w:rPr>
          <w:rtl w:val="0"/>
        </w:rPr>
        <w:t>Rav:</w:t>
      </w:r>
    </w:p>
    <w:p>
      <w:pPr>
        <w:pStyle w:val="Body A"/>
      </w:pPr>
      <w:r>
        <w:rPr>
          <w:rtl w:val="0"/>
        </w:rPr>
        <w:t>En.wikipedia.org. (2019). Self-driving car. [online] Available at: https://en.wikipedia.org/wiki/Self-driving_car [Accessed 11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Damian:</w:t>
      </w: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Cybersafe Solutions, 2019, </w:t>
      </w:r>
      <w:r>
        <w:rPr>
          <w:i w:val="1"/>
          <w:iCs w:val="1"/>
          <w:rtl w:val="0"/>
          <w:lang w:val="en-US"/>
        </w:rPr>
        <w:t xml:space="preserve">Cybersafe Solutions </w:t>
      </w:r>
      <w:r>
        <w:rPr>
          <w:i w:val="1"/>
          <w:iCs w:val="1"/>
          <w:rtl w:val="0"/>
          <w:lang w:val="en-US"/>
        </w:rPr>
        <w:t xml:space="preserve">– </w:t>
      </w:r>
      <w:r>
        <w:rPr>
          <w:i w:val="1"/>
          <w:iCs w:val="1"/>
          <w:rtl w:val="0"/>
          <w:lang w:val="en-US"/>
        </w:rPr>
        <w:t>Services and Cyber Security Expertise</w:t>
      </w:r>
      <w:r>
        <w:rPr>
          <w:rtl w:val="0"/>
          <w:lang w:val="en-US"/>
        </w:rPr>
        <w:t xml:space="preserve">, Cybersafe Solutions, viewed 6 April 2019, https://cybersafesolutions.com/services/ 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Morgan, S 2015, </w:t>
      </w:r>
      <w:r>
        <w:rPr>
          <w:i w:val="1"/>
          <w:iCs w:val="1"/>
          <w:rtl w:val="0"/>
          <w:lang w:val="en-US"/>
        </w:rPr>
        <w:t>Cybersecurity Business Report, CSO, viewed 6 April 2019</w:t>
      </w:r>
      <w:r>
        <w:rPr>
          <w:rtl w:val="0"/>
          <w:lang w:val="en-US"/>
        </w:rPr>
        <w:t xml:space="preserve">, https://www.csoonline.com/article/2946017/worldwide-cybersecurity-market-sizing-and-projections.html 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Noyes, D 2019, </w:t>
      </w:r>
      <w:r>
        <w:rPr>
          <w:i w:val="1"/>
          <w:iCs w:val="1"/>
          <w:rtl w:val="0"/>
          <w:lang w:val="en-US"/>
        </w:rPr>
        <w:t>The Top 20 Valuable Facebook Statistics, Zephoria, viewed 6 April 2019</w:t>
      </w:r>
      <w:r>
        <w:rPr>
          <w:rtl w:val="0"/>
          <w:lang w:val="en-US"/>
        </w:rPr>
        <w:t xml:space="preserve">, https://zephoria.com/top-15-valuable-facebook-statistics/ 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Rouse, M and Clark, C 2019, </w:t>
      </w:r>
      <w:r>
        <w:rPr>
          <w:i w:val="1"/>
          <w:iCs w:val="1"/>
          <w:rtl w:val="0"/>
          <w:lang w:val="en-US"/>
        </w:rPr>
        <w:t>cybersecurity</w:t>
      </w:r>
      <w:r>
        <w:rPr>
          <w:rtl w:val="0"/>
          <w:lang w:val="en-US"/>
        </w:rPr>
        <w:t xml:space="preserve">, Techtarget, viewed 6 April 2019, https://searchsecurity.techtarget.com/definition/cybersecurity 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The Channel Co, 2018, </w:t>
      </w:r>
      <w:r>
        <w:rPr>
          <w:i w:val="1"/>
          <w:iCs w:val="1"/>
          <w:rtl w:val="0"/>
          <w:lang w:val="en-US"/>
        </w:rPr>
        <w:t>The 10 Hottest Cybersecurity Products of 2018 (So Far)</w:t>
      </w:r>
      <w:r>
        <w:rPr>
          <w:rtl w:val="0"/>
          <w:lang w:val="en-US"/>
        </w:rPr>
        <w:t xml:space="preserve">, The Channel Co, view 6 April 2019, https://www.crn.com/slide-shows/security/300106756/the-10-hottest-cybersecurity-products-of-2018-so-far.htm/2 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Science Direct. (2019). State of the Art of Robotics. [online] Available at: https://www.sciencedirect.com/science/article/pii/S1474667017637418 [Accessed 14 Apr.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H., R. (2019). State of the art robotics | Robotics - AIvoke. [online] Aivoke.com. Available at: https://www.aivoke.com/news/state-of-the-art-robotics/ [Accessed 14 Apr.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OpenMind. (2019). Seven Human Things that Robots Can Already Do - OpenMind. [online] Available at: https://www.bbvaopenmind.com/en/technology/robotics/seven-human-things-that-robots-can-already-do/ [Accessed 14 Apr.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Theguardian.com. (2019). Robotics can - and will - change our lives in the near future | Advertisement feature | guardian.co.uk. [online] Available at: https://www.theguardian.com/zurichfuturology/story/0,,1920335,00.html [Accessed 14 Apr.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TechRepublic. (2019). Humanoid robot market to double by 2023, industrial robotics to hit $72B. [online] Available at: https://www.techrepublic.com/article/humanoid-robot-market-to-double-by-2023-industrial-robotics-to-hit-72b/ [Accessed 14 Apr.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Nergiza. (2019). Raspberry Pi 2 B: </w:t>
      </w:r>
      <w:r>
        <w:rPr>
          <w:rtl w:val="0"/>
          <w:lang w:val="en-US"/>
        </w:rPr>
        <w:t>¿</w:t>
      </w:r>
      <w:r>
        <w:rPr>
          <w:rtl w:val="0"/>
          <w:lang w:val="en-US"/>
        </w:rPr>
        <w:t>Qu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es y para que nos puede servir?. [online] Available at: https://nergiza.com/raspberry-pi-2-b-que-es-y-para-que-nos-puede-servir [Accessed 14 Apr.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En.wikipedia.org. (2019). Raspberry Pi. [online] Available at: https://en.wikipedia.org/wiki/Raspberry_Pi [Accessed 14 Apr.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>Garden, H., Hardware, C. and Basics, H. (2019). How the Raspberry Pi Works. [online] HowStuffWorks. Available at: https://computer.howstuffworks.com/raspberry-pi7.htm [Accessed 14 Apr. 2019].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  <w:r>
        <w:rPr>
          <w:rtl w:val="0"/>
          <w:lang w:val="en-US"/>
        </w:rPr>
        <w:t xml:space="preserve">Foundation, R. (2019). Raspberry Pi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Teach, Learn, and Make with Raspberry Pi. [online] Raspberry Pi. Available at: https://www.raspberrypi.org/ [Accessed 14 Apr. 2019].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IT Work:</w:t>
      </w:r>
    </w:p>
    <w:p>
      <w:pPr>
        <w:pStyle w:val="Body A"/>
      </w:pPr>
    </w:p>
    <w:p>
      <w:pPr>
        <w:pStyle w:val="Body A"/>
      </w:pPr>
      <w:r>
        <w:rPr>
          <w:rtl w:val="0"/>
        </w:rPr>
        <w:t>Hilario, H. (2019). A Day in the Life of a Network Engineer - Computer Training NJ | Computer Courses NJ. [online] Computer Training NJ | Computer Courses NJ. Available at: https://www.pcage.edu/2017/10/08/a-day-in-the-life-of-a-network-engineer/ [Accessed 11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Dargue, J. (2019). A Day In The Life: Dan Ord, Senior PHP Developer. [online] Blog.growthfunders.com. Available at: https://blog.growthfunders.com/a-day-in-the-life-dan-ord-senior-php-developer [Accessed 11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YouTube. (2019). This Is What A Typical Day In The Life Of A UX Designer Looks Like. [online] Available at: https://www.youtube.com/watch?v=ORZlHuD22UQ [Accessed 11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Rasmussen.edu. (2019). Everything You Need to Know About Becoming a Cyber Security Analyst | Rasmussen College. [online] Available at: https://www.rasmussen.edu/degrees/technology/blog/becoming-cyber-security-analyst/ [Accessed 14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this. (2019). What's it really like to be a cyber security specialist? | this.. [online] Available at: https://this.deakin.edu.au/career/whats-it-really-like-to-be-a-cyber-security-specialist [Accessed 14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The Australian Government, D. (2019). Database &amp; Systems Administrators &amp; ICT Security | Job Outlook. [online] Joboutlook.gov.au. Available at: https://joboutlook.gov.au/occupation.aspx?code=2621 [Accessed 14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Reddit.com. (2019). Solution Architects - What is a "day in the life" like? : aws. [online] Available at: https://www.reddit.com/r/aws/comments/44rt9p/solution_architects_what_is_a_day_in_the_life_like/ [Accessed 14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Quora.com</w:t>
      </w:r>
      <w:r>
        <w:rPr>
          <w:rtl w:val="0"/>
        </w:rPr>
        <w:t>, (2019). [online] Available at: https://www.quora.com/What-are-the-day-to-day-activities-of-a-software-architect [Accessed 14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Certification.comptia.org. (2019). A Day in the Life of an IT Pro: Tier 1 Help Desk Specialist. [online] Available at: https://certification.comptia.org/it-career-news/post/view/2017/05/19/a-day-in-the-life-of-an-it-pro-tier-1-help-desk-specialist [Accessed 14 Apr. 2019].</w:t>
      </w:r>
    </w:p>
    <w:p>
      <w:pPr>
        <w:pStyle w:val="Body A"/>
      </w:pPr>
    </w:p>
    <w:p>
      <w:pPr>
        <w:pStyle w:val="Body A"/>
      </w:pPr>
      <w:r>
        <w:rPr>
          <w:rtl w:val="0"/>
        </w:rPr>
        <w:t>INAP. (2019). A Day in the Life of a System Administrator. [online] Available at: https://www.inap.com/blog/a-day-in-the-life-of-a-system-administrator/#wkBId817JxXAtqYz.99 [Accessed 14 Apr. 2019].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 Idea:</w:t>
      </w:r>
    </w:p>
    <w:p>
      <w:pPr>
        <w:pStyle w:val="Body A"/>
      </w:pPr>
    </w:p>
    <w:p>
      <w:pPr>
        <w:pStyle w:val="Body A"/>
      </w:pPr>
      <w:r>
        <w:rPr>
          <w:rtl w:val="0"/>
        </w:rPr>
        <w:t>Spadafora, A. (2019). Phishing attacks on the rise in 2018. [online] TechRadar. Available at: https://www.techradar.com/au/news/phishing-attacks-on-the-rise-in-2018 [Accessed 18 Mar. 2019].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