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3C0BDBB5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5F4B18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D0752F">
        <w:rPr>
          <w:sz w:val="32"/>
          <w:szCs w:val="32"/>
        </w:rPr>
        <w:t xml:space="preserve">Using </w:t>
      </w:r>
      <w:proofErr w:type="spellStart"/>
      <w:r w:rsidR="005F4B18">
        <w:rPr>
          <w:sz w:val="32"/>
          <w:szCs w:val="32"/>
        </w:rPr>
        <w:t>ConfigMap</w:t>
      </w:r>
      <w:proofErr w:type="spellEnd"/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21DC1826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 xml:space="preserve">Create a </w:t>
      </w:r>
      <w:proofErr w:type="spellStart"/>
      <w:r w:rsidR="00C00727">
        <w:rPr>
          <w:lang w:val="en-US"/>
        </w:rPr>
        <w:t>configmap</w:t>
      </w:r>
      <w:r w:rsidR="004D0729">
        <w:rPr>
          <w:lang w:val="en-US"/>
        </w:rPr>
        <w:t>-definition.yml</w:t>
      </w:r>
      <w:proofErr w:type="spellEnd"/>
      <w:r w:rsidR="004D0729">
        <w:rPr>
          <w:lang w:val="en-US"/>
        </w:rPr>
        <w:t xml:space="preserve"> file as below:</w:t>
      </w:r>
    </w:p>
    <w:p w14:paraId="73B6CC95" w14:textId="229CE3F8" w:rsidR="004D0729" w:rsidRPr="00485A4B" w:rsidRDefault="002B4540" w:rsidP="004D0729">
      <w:pPr>
        <w:pStyle w:val="ListParagraph"/>
        <w:rPr>
          <w:lang w:val="en-US"/>
        </w:rPr>
      </w:pPr>
      <w:r w:rsidRPr="002B4540">
        <w:rPr>
          <w:lang w:val="en-US"/>
        </w:rPr>
        <w:drawing>
          <wp:inline distT="0" distB="0" distL="0" distR="0" wp14:anchorId="77E25BE9" wp14:editId="2BA1DB6C">
            <wp:extent cx="2435902" cy="135627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587" cy="13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F664282" w14:textId="4E25AE2C" w:rsidR="00236699" w:rsidRDefault="00236699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="002B4540">
        <w:rPr>
          <w:lang w:val="en-US"/>
        </w:rPr>
        <w:t>configmap</w:t>
      </w:r>
      <w:proofErr w:type="spellEnd"/>
    </w:p>
    <w:p w14:paraId="51486926" w14:textId="33057A16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 w:rsidR="002B4540">
        <w:rPr>
          <w:rFonts w:ascii="Consolas" w:hAnsi="Consolas" w:cs="Consolas"/>
          <w:b/>
          <w:color w:val="5B9BD5" w:themeColor="accent5"/>
          <w:lang w:val="en-US"/>
        </w:rPr>
        <w:t>configmap</w:t>
      </w:r>
      <w:r w:rsidRPr="00236699">
        <w:rPr>
          <w:rFonts w:ascii="Consolas" w:hAnsi="Consolas" w:cs="Consolas"/>
          <w:b/>
          <w:color w:val="5B9BD5" w:themeColor="accent5"/>
          <w:lang w:val="en-US"/>
        </w:rPr>
        <w:t>-definition.yml</w:t>
      </w:r>
      <w:proofErr w:type="spellEnd"/>
    </w:p>
    <w:p w14:paraId="5B755851" w14:textId="3FC9F2F1" w:rsidR="00236699" w:rsidRDefault="00236699" w:rsidP="00236699">
      <w:pPr>
        <w:pStyle w:val="ListParagraph"/>
        <w:rPr>
          <w:lang w:val="en-US"/>
        </w:rPr>
      </w:pPr>
    </w:p>
    <w:p w14:paraId="4179E762" w14:textId="23CBF9E4" w:rsidR="00236699" w:rsidRDefault="00236699" w:rsidP="00236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 w:rsidR="00855A4B">
        <w:rPr>
          <w:lang w:val="en-US"/>
        </w:rPr>
        <w:t>configmap</w:t>
      </w:r>
      <w:proofErr w:type="spellEnd"/>
    </w:p>
    <w:p w14:paraId="6C5B2F39" w14:textId="1586D7D1" w:rsid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55A4B">
        <w:rPr>
          <w:rFonts w:ascii="Consolas" w:hAnsi="Consolas" w:cs="Consolas"/>
          <w:b/>
          <w:color w:val="5B9BD5" w:themeColor="accent5"/>
          <w:lang w:val="en-US"/>
        </w:rPr>
        <w:t xml:space="preserve">get </w:t>
      </w:r>
      <w:proofErr w:type="spellStart"/>
      <w:r w:rsidR="00855A4B">
        <w:rPr>
          <w:rFonts w:ascii="Consolas" w:hAnsi="Consolas" w:cs="Consolas"/>
          <w:b/>
          <w:color w:val="5B9BD5" w:themeColor="accent5"/>
          <w:lang w:val="en-US"/>
        </w:rPr>
        <w:t>configmap</w:t>
      </w:r>
      <w:proofErr w:type="spellEnd"/>
    </w:p>
    <w:p w14:paraId="71122305" w14:textId="72890D39" w:rsidR="00484170" w:rsidRDefault="00484170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configmap</w:t>
      </w:r>
      <w:proofErr w:type="spellEnd"/>
    </w:p>
    <w:p w14:paraId="0ECD2D0F" w14:textId="70465AE8" w:rsidR="0072491F" w:rsidRDefault="0072491F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61A7AE7" w14:textId="1B6DC2DC" w:rsidR="0072491F" w:rsidRDefault="0072491F" w:rsidP="0072491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 xml:space="preserve">Create a </w:t>
      </w:r>
      <w:r w:rsidR="00DF72E7">
        <w:rPr>
          <w:rFonts w:ascii="Consolas" w:hAnsi="Consolas" w:cs="Consolas"/>
          <w:b/>
          <w:color w:val="5B9BD5" w:themeColor="accent5"/>
          <w:lang w:val="en-US"/>
        </w:rPr>
        <w:t>p</w:t>
      </w:r>
      <w:r>
        <w:rPr>
          <w:rFonts w:ascii="Consolas" w:hAnsi="Consolas" w:cs="Consolas"/>
          <w:b/>
          <w:color w:val="5B9BD5" w:themeColor="accent5"/>
          <w:lang w:val="en-US"/>
        </w:rPr>
        <w:t>od</w:t>
      </w:r>
      <w:r w:rsidR="00DF72E7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DF72E7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  <w:r w:rsidR="00DF72E7">
        <w:rPr>
          <w:rFonts w:ascii="Consolas" w:hAnsi="Consolas" w:cs="Consolas"/>
          <w:b/>
          <w:color w:val="5B9BD5" w:themeColor="accent5"/>
          <w:lang w:val="en-US"/>
        </w:rPr>
        <w:t xml:space="preserve"> file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as below</w:t>
      </w:r>
    </w:p>
    <w:p w14:paraId="3B5B9EC0" w14:textId="778AEC47" w:rsidR="00DF72E7" w:rsidRPr="00236699" w:rsidRDefault="00DF72E7" w:rsidP="00DF72E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DF72E7">
        <w:rPr>
          <w:rFonts w:ascii="Consolas" w:hAnsi="Consolas" w:cs="Consolas"/>
          <w:b/>
          <w:color w:val="5B9BD5" w:themeColor="accent5"/>
          <w:lang w:val="en-US"/>
        </w:rPr>
        <w:drawing>
          <wp:inline distT="0" distB="0" distL="0" distR="0" wp14:anchorId="2797677D" wp14:editId="0D9476F4">
            <wp:extent cx="3417757" cy="346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372" cy="34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645" w14:textId="77777777" w:rsidR="00236699" w:rsidRDefault="00236699" w:rsidP="00236699">
      <w:pPr>
        <w:pStyle w:val="ListParagraph"/>
        <w:rPr>
          <w:lang w:val="en-US"/>
        </w:rPr>
      </w:pPr>
    </w:p>
    <w:p w14:paraId="4FF62AF1" w14:textId="5402EB18" w:rsidR="00F822EF" w:rsidRPr="00F822EF" w:rsidRDefault="00237BBE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3461D">
        <w:rPr>
          <w:lang w:val="en-US"/>
        </w:rPr>
        <w:t xml:space="preserve"> the pod</w:t>
      </w:r>
    </w:p>
    <w:p w14:paraId="31DA31C0" w14:textId="7947567D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create -f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 xml:space="preserve"> pod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237BBE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40CDE4DC" w14:textId="35D191AE" w:rsidR="00237BBE" w:rsidRDefault="00237BBE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3CE9E2C" w14:textId="5A5AD05D" w:rsidR="00237BBE" w:rsidRDefault="00237BBE" w:rsidP="00237BB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Check the Logs</w:t>
      </w:r>
    </w:p>
    <w:p w14:paraId="68F86131" w14:textId="6F169004" w:rsidR="00237BBE" w:rsidRDefault="00237BBE" w:rsidP="00237BB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print-greeting-configmap</w:t>
      </w:r>
      <w:bookmarkStart w:id="0" w:name="_GoBack"/>
      <w:bookmarkEnd w:id="0"/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75C99909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3461D"/>
    <w:rsid w:val="00166AE1"/>
    <w:rsid w:val="001A1B2C"/>
    <w:rsid w:val="00236699"/>
    <w:rsid w:val="00237BBE"/>
    <w:rsid w:val="002835A8"/>
    <w:rsid w:val="002B4540"/>
    <w:rsid w:val="0036734A"/>
    <w:rsid w:val="003C77CD"/>
    <w:rsid w:val="0046266A"/>
    <w:rsid w:val="00484170"/>
    <w:rsid w:val="00485A4B"/>
    <w:rsid w:val="004D0729"/>
    <w:rsid w:val="005E65ED"/>
    <w:rsid w:val="005F4B18"/>
    <w:rsid w:val="0072491F"/>
    <w:rsid w:val="007C2809"/>
    <w:rsid w:val="0080384E"/>
    <w:rsid w:val="00855A4B"/>
    <w:rsid w:val="008E19F1"/>
    <w:rsid w:val="009C1A54"/>
    <w:rsid w:val="00B81785"/>
    <w:rsid w:val="00C00727"/>
    <w:rsid w:val="00C3435E"/>
    <w:rsid w:val="00C54468"/>
    <w:rsid w:val="00CF6DB9"/>
    <w:rsid w:val="00D0752F"/>
    <w:rsid w:val="00DD1280"/>
    <w:rsid w:val="00DF72E7"/>
    <w:rsid w:val="00EA3C76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2020-10-21T08:32:00Z</dcterms:created>
  <dcterms:modified xsi:type="dcterms:W3CDTF">2020-10-22T12:01:00Z</dcterms:modified>
</cp:coreProperties>
</file>