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AE6F0B" w14:textId="350442AF" w:rsidR="00F90902" w:rsidRPr="00F90902" w:rsidRDefault="0091364C" w:rsidP="002155C9">
      <w:pPr>
        <w:spacing w:before="100" w:beforeAutospacing="1" w:after="100" w:afterAutospacing="1" w:line="240" w:lineRule="auto"/>
        <w:outlineLvl w:val="0"/>
        <w:rPr>
          <w:rFonts w:eastAsia="Times New Roman" w:cstheme="minorHAnsi"/>
          <w:sz w:val="20"/>
          <w:szCs w:val="20"/>
        </w:rPr>
      </w:pPr>
      <w:r>
        <w:rPr>
          <w:rFonts w:eastAsia="Times New Roman" w:cstheme="minorHAnsi"/>
          <w:b/>
          <w:bCs/>
          <w:kern w:val="36"/>
          <w:sz w:val="20"/>
          <w:szCs w:val="20"/>
        </w:rPr>
        <w:t>SAT</w:t>
      </w:r>
      <w:r w:rsidR="00F90902" w:rsidRPr="00F90902">
        <w:rPr>
          <w:rFonts w:eastAsia="Times New Roman" w:cstheme="minorHAnsi"/>
          <w:b/>
          <w:bCs/>
          <w:kern w:val="36"/>
          <w:sz w:val="20"/>
          <w:szCs w:val="20"/>
        </w:rPr>
        <w:t xml:space="preserve">WIK </w:t>
      </w:r>
      <w:r>
        <w:rPr>
          <w:rFonts w:eastAsia="Times New Roman" w:cstheme="minorHAnsi"/>
          <w:b/>
          <w:bCs/>
          <w:kern w:val="36"/>
          <w:sz w:val="20"/>
          <w:szCs w:val="20"/>
        </w:rPr>
        <w:br/>
      </w:r>
      <w:r w:rsidR="00F90902" w:rsidRPr="00F90902">
        <w:rPr>
          <w:rFonts w:eastAsia="Times New Roman" w:cstheme="minorHAnsi"/>
          <w:b/>
          <w:bCs/>
          <w:sz w:val="20"/>
          <w:szCs w:val="20"/>
        </w:rPr>
        <w:t>SENIOR AI/ML ENGINEER | MACHINE LEARNING ENGINEER | GENERATIVE AI ENGINEER</w:t>
      </w:r>
      <w:r>
        <w:rPr>
          <w:rFonts w:eastAsia="Times New Roman" w:cstheme="minorHAnsi"/>
          <w:b/>
          <w:bCs/>
          <w:sz w:val="20"/>
          <w:szCs w:val="20"/>
        </w:rPr>
        <w:br/>
      </w:r>
      <w:r w:rsidR="00F9666C">
        <w:rPr>
          <w:rFonts w:eastAsia="Times New Roman" w:cstheme="minorHAnsi"/>
          <w:sz w:val="20"/>
          <w:szCs w:val="20"/>
        </w:rPr>
        <w:t xml:space="preserve">+1 (520) 310 6167 </w:t>
      </w:r>
      <w:r w:rsidR="00F90902" w:rsidRPr="00F90902">
        <w:rPr>
          <w:rFonts w:eastAsia="Times New Roman" w:cstheme="minorHAnsi"/>
          <w:sz w:val="20"/>
          <w:szCs w:val="20"/>
        </w:rPr>
        <w:t>|</w:t>
      </w:r>
      <w:r w:rsidR="003D4694">
        <w:rPr>
          <w:rFonts w:eastAsia="Times New Roman" w:cstheme="minorHAnsi"/>
          <w:sz w:val="20"/>
          <w:szCs w:val="20"/>
        </w:rPr>
        <w:t xml:space="preserve"> </w:t>
      </w:r>
      <w:r w:rsidR="00D57E1D">
        <w:rPr>
          <w:rFonts w:eastAsia="Times New Roman" w:cstheme="minorHAnsi"/>
          <w:sz w:val="20"/>
          <w:szCs w:val="20"/>
        </w:rPr>
        <w:t>tech.explorer.sg</w:t>
      </w:r>
      <w:r w:rsidR="00F9666C">
        <w:rPr>
          <w:rFonts w:eastAsia="Times New Roman" w:cstheme="minorHAnsi"/>
          <w:sz w:val="20"/>
          <w:szCs w:val="20"/>
        </w:rPr>
        <w:t>@gmail.com</w:t>
      </w:r>
      <w:r>
        <w:rPr>
          <w:rFonts w:eastAsia="Times New Roman" w:cstheme="minorHAnsi"/>
          <w:sz w:val="20"/>
          <w:szCs w:val="20"/>
        </w:rPr>
        <w:br/>
      </w:r>
      <w:r w:rsidR="008D450B">
        <w:rPr>
          <w:noProof/>
        </w:rPr>
      </w:r>
      <w:r w:rsidR="008D450B">
        <w:pict w14:anchorId="757FB469">
          <v:rect id="Horizontal Line 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r w:rsidR="00F90902" w:rsidRPr="00F90902">
        <w:rPr>
          <w:rFonts w:eastAsia="Times New Roman" w:cstheme="minorHAnsi"/>
          <w:b/>
          <w:bCs/>
          <w:u w:val="single"/>
        </w:rPr>
        <w:t>PROFESSIONAL SUMMARY</w:t>
      </w:r>
      <w:r w:rsidRPr="00815847">
        <w:rPr>
          <w:rFonts w:eastAsia="Times New Roman" w:cstheme="minorHAnsi"/>
          <w:b/>
          <w:bCs/>
          <w:u w:val="single"/>
        </w:rPr>
        <w:t>:</w:t>
      </w:r>
      <w:r w:rsidR="002155C9">
        <w:rPr>
          <w:rFonts w:eastAsia="Times New Roman" w:cstheme="minorHAnsi"/>
          <w:b/>
          <w:bCs/>
          <w:u w:val="single"/>
        </w:rPr>
        <w:br/>
      </w:r>
      <w:r w:rsidR="00815847">
        <w:rPr>
          <w:rFonts w:eastAsia="Times New Roman" w:cstheme="minorHAnsi"/>
          <w:b/>
          <w:bCs/>
          <w:u w:val="single"/>
        </w:rPr>
        <w:br/>
      </w:r>
      <w:r w:rsidR="00960D4D">
        <w:rPr>
          <w:sz w:val="20"/>
          <w:szCs w:val="20"/>
        </w:rPr>
        <w:t>Senior AI/ML Engineer with 7</w:t>
      </w:r>
      <w:r w:rsidRPr="00815847">
        <w:rPr>
          <w:sz w:val="20"/>
          <w:szCs w:val="20"/>
        </w:rPr>
        <w:t>+ years of progressive experience building data-driven applications, machine learning and NLP solutions, MLOps pipelines, and production-grade Generative AI systems. Experienced across the full AI/ML lifecycle, including problem definition, data preparation, feature engineering, model development, evaluation, deployment, monitoring, and continuous improvement. Hands-on expertise in Python, SQL, machine learning, deep learning, NLP, Transformers, PyTorch, TensorFlow, scikit-learn, cloud ML platforms, MLflow, Docker, Kubernetes, and API development, with recent experience building enterprise Generative AI solutions using LLMs, RAG, embeddings, vector search, LLM evaluation, guardrails, and agentic workflows. Combines AI/ML, software engineering, data engineering, and cloud expertise to build scalable, secure, observable, and production-ready AI solutions while collaborating with data scientists, engineers, architects, product managers, security teams, and business stakeholders to translate complex requirements into practical business solutions.</w:t>
      </w:r>
      <w:r>
        <w:br/>
      </w:r>
      <w:r>
        <w:br/>
      </w:r>
      <w:r w:rsidR="008D450B">
        <w:rPr>
          <w:noProof/>
        </w:rPr>
      </w:r>
      <w:r w:rsidR="008D450B">
        <w:pict w14:anchorId="10B960B0">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r w:rsidR="002155C9">
        <w:rPr>
          <w:rFonts w:eastAsia="Times New Roman" w:cstheme="minorHAnsi"/>
          <w:sz w:val="20"/>
          <w:szCs w:val="20"/>
        </w:rPr>
        <w:br/>
      </w:r>
      <w:r w:rsidR="00F90902" w:rsidRPr="00F90902">
        <w:rPr>
          <w:rFonts w:eastAsia="Times New Roman" w:cstheme="minorHAnsi"/>
          <w:b/>
          <w:bCs/>
          <w:kern w:val="36"/>
          <w:u w:val="single"/>
        </w:rPr>
        <w:t>TECHNICAL SKILLS</w:t>
      </w:r>
      <w:r w:rsidRPr="00815847">
        <w:rPr>
          <w:rFonts w:eastAsia="Times New Roman" w:cstheme="minorHAnsi"/>
          <w:b/>
          <w:bCs/>
          <w:kern w:val="36"/>
          <w:u w:val="single"/>
        </w:rPr>
        <w:t>:</w:t>
      </w:r>
    </w:p>
    <w:tbl>
      <w:tblPr>
        <w:tblStyle w:val="TableGrid"/>
        <w:tblW w:w="0" w:type="auto"/>
        <w:tblLook w:val="04A0" w:firstRow="1" w:lastRow="0" w:firstColumn="1" w:lastColumn="0" w:noHBand="0" w:noVBand="1"/>
      </w:tblPr>
      <w:tblGrid>
        <w:gridCol w:w="2358"/>
        <w:gridCol w:w="7218"/>
      </w:tblGrid>
      <w:tr w:rsidR="0091364C" w14:paraId="739C7C72" w14:textId="77777777" w:rsidTr="0091364C">
        <w:tc>
          <w:tcPr>
            <w:tcW w:w="2358" w:type="dxa"/>
          </w:tcPr>
          <w:p w14:paraId="51E6D741" w14:textId="77777777" w:rsidR="0091364C" w:rsidRDefault="0091364C" w:rsidP="00F90902">
            <w:pPr>
              <w:pStyle w:val="NormalWeb"/>
              <w:rPr>
                <w:rStyle w:val="Strong"/>
                <w:rFonts w:asciiTheme="minorHAnsi" w:hAnsiTheme="minorHAnsi" w:cstheme="minorHAnsi"/>
                <w:sz w:val="20"/>
                <w:szCs w:val="20"/>
              </w:rPr>
            </w:pPr>
            <w:r w:rsidRPr="00F90902">
              <w:rPr>
                <w:rStyle w:val="Strong"/>
                <w:rFonts w:asciiTheme="minorHAnsi" w:hAnsiTheme="minorHAnsi" w:cstheme="minorHAnsi"/>
                <w:sz w:val="20"/>
                <w:szCs w:val="20"/>
              </w:rPr>
              <w:t>Programming &amp; Data</w:t>
            </w:r>
          </w:p>
        </w:tc>
        <w:tc>
          <w:tcPr>
            <w:tcW w:w="7218" w:type="dxa"/>
          </w:tcPr>
          <w:p w14:paraId="1FDCC5C9" w14:textId="77777777" w:rsidR="0091364C" w:rsidRPr="0091364C" w:rsidRDefault="0091364C" w:rsidP="00F90902">
            <w:pPr>
              <w:pStyle w:val="NormalWeb"/>
              <w:rPr>
                <w:rStyle w:val="Strong"/>
                <w:rFonts w:asciiTheme="minorHAnsi" w:hAnsiTheme="minorHAnsi" w:cstheme="minorHAnsi"/>
                <w:b w:val="0"/>
                <w:bCs w:val="0"/>
                <w:sz w:val="20"/>
                <w:szCs w:val="20"/>
              </w:rPr>
            </w:pPr>
            <w:r w:rsidRPr="00F90902">
              <w:rPr>
                <w:rFonts w:asciiTheme="minorHAnsi" w:hAnsiTheme="minorHAnsi" w:cstheme="minorHAnsi"/>
                <w:sz w:val="20"/>
                <w:szCs w:val="20"/>
              </w:rPr>
              <w:t>Python, SQL, PySpark, Pandas, NumPy, SciPy, Bash, Java</w:t>
            </w:r>
          </w:p>
        </w:tc>
      </w:tr>
      <w:tr w:rsidR="0091364C" w14:paraId="05EA987A" w14:textId="77777777" w:rsidTr="0091364C">
        <w:tc>
          <w:tcPr>
            <w:tcW w:w="2358" w:type="dxa"/>
          </w:tcPr>
          <w:p w14:paraId="555F05BE" w14:textId="77777777" w:rsidR="0091364C" w:rsidRDefault="0091364C" w:rsidP="00F90902">
            <w:pPr>
              <w:pStyle w:val="NormalWeb"/>
              <w:rPr>
                <w:rStyle w:val="Strong"/>
                <w:rFonts w:asciiTheme="minorHAnsi" w:hAnsiTheme="minorHAnsi" w:cstheme="minorHAnsi"/>
                <w:sz w:val="20"/>
                <w:szCs w:val="20"/>
              </w:rPr>
            </w:pPr>
            <w:r w:rsidRPr="00F90902">
              <w:rPr>
                <w:rStyle w:val="Strong"/>
                <w:rFonts w:asciiTheme="minorHAnsi" w:hAnsiTheme="minorHAnsi" w:cstheme="minorHAnsi"/>
                <w:sz w:val="20"/>
                <w:szCs w:val="20"/>
              </w:rPr>
              <w:t>Machine Learning &amp; Deep Learning</w:t>
            </w:r>
          </w:p>
        </w:tc>
        <w:tc>
          <w:tcPr>
            <w:tcW w:w="7218" w:type="dxa"/>
          </w:tcPr>
          <w:p w14:paraId="396C2C41" w14:textId="77777777" w:rsidR="0091364C" w:rsidRDefault="0091364C" w:rsidP="00F90902">
            <w:pPr>
              <w:pStyle w:val="NormalWeb"/>
              <w:rPr>
                <w:rStyle w:val="Strong"/>
                <w:rFonts w:asciiTheme="minorHAnsi" w:hAnsiTheme="minorHAnsi" w:cstheme="minorHAnsi"/>
                <w:sz w:val="20"/>
                <w:szCs w:val="20"/>
              </w:rPr>
            </w:pPr>
            <w:r w:rsidRPr="00F90902">
              <w:rPr>
                <w:rFonts w:asciiTheme="minorHAnsi" w:hAnsiTheme="minorHAnsi" w:cstheme="minorHAnsi"/>
                <w:sz w:val="20"/>
                <w:szCs w:val="20"/>
              </w:rPr>
              <w:t>scikit-learn, XGBoost, LightGBM, CatBoost, PyTorch, TensorFlow, Keras, Classification, Regression, Clustering, Forecasting, Recommendation Systems, Anomaly Detection, Feature Engineering, Hyperparameter Optimization</w:t>
            </w:r>
          </w:p>
        </w:tc>
      </w:tr>
      <w:tr w:rsidR="0091364C" w14:paraId="0C89BA74" w14:textId="77777777" w:rsidTr="0091364C">
        <w:tc>
          <w:tcPr>
            <w:tcW w:w="2358" w:type="dxa"/>
          </w:tcPr>
          <w:p w14:paraId="13E83227" w14:textId="77777777" w:rsidR="0091364C" w:rsidRDefault="0091364C" w:rsidP="00F90902">
            <w:pPr>
              <w:pStyle w:val="NormalWeb"/>
              <w:rPr>
                <w:rStyle w:val="Strong"/>
                <w:rFonts w:asciiTheme="minorHAnsi" w:hAnsiTheme="minorHAnsi" w:cstheme="minorHAnsi"/>
                <w:sz w:val="20"/>
                <w:szCs w:val="20"/>
              </w:rPr>
            </w:pPr>
            <w:r w:rsidRPr="00F90902">
              <w:rPr>
                <w:rStyle w:val="Strong"/>
                <w:rFonts w:asciiTheme="minorHAnsi" w:hAnsiTheme="minorHAnsi" w:cstheme="minorHAnsi"/>
                <w:sz w:val="20"/>
                <w:szCs w:val="20"/>
              </w:rPr>
              <w:t>AI, NLP &amp; Generative AI</w:t>
            </w:r>
          </w:p>
        </w:tc>
        <w:tc>
          <w:tcPr>
            <w:tcW w:w="7218" w:type="dxa"/>
          </w:tcPr>
          <w:p w14:paraId="4DD8ADA0" w14:textId="77777777" w:rsidR="0091364C" w:rsidRDefault="0091364C" w:rsidP="00F90902">
            <w:pPr>
              <w:pStyle w:val="NormalWeb"/>
              <w:rPr>
                <w:rStyle w:val="Strong"/>
                <w:rFonts w:asciiTheme="minorHAnsi" w:hAnsiTheme="minorHAnsi" w:cstheme="minorHAnsi"/>
                <w:sz w:val="20"/>
                <w:szCs w:val="20"/>
              </w:rPr>
            </w:pPr>
            <w:r w:rsidRPr="00F90902">
              <w:rPr>
                <w:rFonts w:asciiTheme="minorHAnsi" w:hAnsiTheme="minorHAnsi" w:cstheme="minorHAnsi"/>
                <w:sz w:val="20"/>
                <w:szCs w:val="20"/>
              </w:rPr>
              <w:t>NLP, Hugging Face Transformers, Transformer Models, Text Classification, Named Entity Recognition, Information Extraction, LLMs, Generative AI, Prompt Engineering, Azure OpenAI, OpenAI APIs, Amazon Bedrock, Llama, Embeddings, Semantic Search, Structured Outputs, Function Calling</w:t>
            </w:r>
          </w:p>
        </w:tc>
      </w:tr>
      <w:tr w:rsidR="0091364C" w14:paraId="193BF8ED" w14:textId="77777777" w:rsidTr="0091364C">
        <w:tc>
          <w:tcPr>
            <w:tcW w:w="2358" w:type="dxa"/>
          </w:tcPr>
          <w:p w14:paraId="1AC2BA20" w14:textId="77777777" w:rsidR="0091364C" w:rsidRDefault="0091364C" w:rsidP="00F90902">
            <w:pPr>
              <w:pStyle w:val="NormalWeb"/>
              <w:rPr>
                <w:rStyle w:val="Strong"/>
                <w:rFonts w:asciiTheme="minorHAnsi" w:hAnsiTheme="minorHAnsi" w:cstheme="minorHAnsi"/>
                <w:sz w:val="20"/>
                <w:szCs w:val="20"/>
              </w:rPr>
            </w:pPr>
            <w:r w:rsidRPr="00F90902">
              <w:rPr>
                <w:rStyle w:val="Strong"/>
                <w:rFonts w:asciiTheme="minorHAnsi" w:hAnsiTheme="minorHAnsi" w:cstheme="minorHAnsi"/>
                <w:sz w:val="20"/>
                <w:szCs w:val="20"/>
              </w:rPr>
              <w:t>RAG &amp; Agentic AI</w:t>
            </w:r>
          </w:p>
        </w:tc>
        <w:tc>
          <w:tcPr>
            <w:tcW w:w="7218" w:type="dxa"/>
          </w:tcPr>
          <w:p w14:paraId="3B6B2A21" w14:textId="77777777" w:rsidR="0091364C" w:rsidRDefault="0091364C" w:rsidP="00F90902">
            <w:pPr>
              <w:pStyle w:val="NormalWeb"/>
              <w:rPr>
                <w:rStyle w:val="Strong"/>
                <w:rFonts w:asciiTheme="minorHAnsi" w:hAnsiTheme="minorHAnsi" w:cstheme="minorHAnsi"/>
                <w:sz w:val="20"/>
                <w:szCs w:val="20"/>
              </w:rPr>
            </w:pPr>
            <w:r w:rsidRPr="00F90902">
              <w:rPr>
                <w:rFonts w:asciiTheme="minorHAnsi" w:hAnsiTheme="minorHAnsi" w:cstheme="minorHAnsi"/>
                <w:sz w:val="20"/>
                <w:szCs w:val="20"/>
              </w:rPr>
              <w:t>Retrieval-Augmented Generation (RAG), LangChain, LangGraph, LlamaIndex, Semantic Kernel, Vector Search, Hybrid Search, Reranking, Document Processing, Chunking, Context Management, AI Agents, Tool Calling, Multi-Step Workflows</w:t>
            </w:r>
          </w:p>
        </w:tc>
      </w:tr>
      <w:tr w:rsidR="0091364C" w14:paraId="7CB7B82A" w14:textId="77777777" w:rsidTr="0091364C">
        <w:tc>
          <w:tcPr>
            <w:tcW w:w="2358" w:type="dxa"/>
          </w:tcPr>
          <w:p w14:paraId="2CC953C5" w14:textId="77777777" w:rsidR="0091364C" w:rsidRDefault="0091364C" w:rsidP="00F90902">
            <w:pPr>
              <w:pStyle w:val="NormalWeb"/>
              <w:rPr>
                <w:rStyle w:val="Strong"/>
                <w:rFonts w:asciiTheme="minorHAnsi" w:hAnsiTheme="minorHAnsi" w:cstheme="minorHAnsi"/>
                <w:sz w:val="20"/>
                <w:szCs w:val="20"/>
              </w:rPr>
            </w:pPr>
            <w:r w:rsidRPr="00F90902">
              <w:rPr>
                <w:rStyle w:val="Strong"/>
                <w:rFonts w:asciiTheme="minorHAnsi" w:hAnsiTheme="minorHAnsi" w:cstheme="minorHAnsi"/>
                <w:sz w:val="20"/>
                <w:szCs w:val="20"/>
              </w:rPr>
              <w:t>Vector Databases &amp; Search</w:t>
            </w:r>
          </w:p>
        </w:tc>
        <w:tc>
          <w:tcPr>
            <w:tcW w:w="7218" w:type="dxa"/>
          </w:tcPr>
          <w:p w14:paraId="429F84D5" w14:textId="77777777" w:rsidR="0091364C" w:rsidRDefault="0091364C" w:rsidP="00F90902">
            <w:pPr>
              <w:pStyle w:val="NormalWeb"/>
              <w:rPr>
                <w:rStyle w:val="Strong"/>
                <w:rFonts w:asciiTheme="minorHAnsi" w:hAnsiTheme="minorHAnsi" w:cstheme="minorHAnsi"/>
                <w:sz w:val="20"/>
                <w:szCs w:val="20"/>
              </w:rPr>
            </w:pPr>
            <w:r w:rsidRPr="00F90902">
              <w:rPr>
                <w:rFonts w:asciiTheme="minorHAnsi" w:hAnsiTheme="minorHAnsi" w:cstheme="minorHAnsi"/>
                <w:sz w:val="20"/>
                <w:szCs w:val="20"/>
              </w:rPr>
              <w:t>Azure AI Search, Pinecone, FAISS, ChromaDB, pgvector, OpenSearch</w:t>
            </w:r>
          </w:p>
        </w:tc>
      </w:tr>
      <w:tr w:rsidR="0091364C" w14:paraId="697336DA" w14:textId="77777777" w:rsidTr="0091364C">
        <w:tc>
          <w:tcPr>
            <w:tcW w:w="2358" w:type="dxa"/>
          </w:tcPr>
          <w:p w14:paraId="2F212CD4" w14:textId="77777777" w:rsidR="0091364C" w:rsidRDefault="0091364C" w:rsidP="00F90902">
            <w:pPr>
              <w:pStyle w:val="NormalWeb"/>
              <w:rPr>
                <w:rStyle w:val="Strong"/>
                <w:rFonts w:asciiTheme="minorHAnsi" w:hAnsiTheme="minorHAnsi" w:cstheme="minorHAnsi"/>
                <w:sz w:val="20"/>
                <w:szCs w:val="20"/>
              </w:rPr>
            </w:pPr>
            <w:r w:rsidRPr="00F90902">
              <w:rPr>
                <w:rStyle w:val="Strong"/>
                <w:rFonts w:asciiTheme="minorHAnsi" w:hAnsiTheme="minorHAnsi" w:cstheme="minorHAnsi"/>
                <w:sz w:val="20"/>
                <w:szCs w:val="20"/>
              </w:rPr>
              <w:t>MLOps, LLMOps &amp; Model Lifecycle</w:t>
            </w:r>
          </w:p>
        </w:tc>
        <w:tc>
          <w:tcPr>
            <w:tcW w:w="7218" w:type="dxa"/>
          </w:tcPr>
          <w:p w14:paraId="26C18760" w14:textId="77777777" w:rsidR="0091364C" w:rsidRDefault="0091364C" w:rsidP="00F90902">
            <w:pPr>
              <w:pStyle w:val="NormalWeb"/>
              <w:rPr>
                <w:rStyle w:val="Strong"/>
                <w:rFonts w:asciiTheme="minorHAnsi" w:hAnsiTheme="minorHAnsi" w:cstheme="minorHAnsi"/>
                <w:sz w:val="20"/>
                <w:szCs w:val="20"/>
              </w:rPr>
            </w:pPr>
            <w:r w:rsidRPr="00F90902">
              <w:rPr>
                <w:rFonts w:asciiTheme="minorHAnsi" w:hAnsiTheme="minorHAnsi" w:cstheme="minorHAnsi"/>
                <w:sz w:val="20"/>
                <w:szCs w:val="20"/>
              </w:rPr>
              <w:t>MLflow, Azure Machine Learning, Amazon SageMaker, Kubeflow, Experiment Tracking, Model Registry, Model Versioning, Automated Evaluation, Model Deployment, Monitoring, Drift Detection, LLM Evaluation</w:t>
            </w:r>
          </w:p>
        </w:tc>
      </w:tr>
      <w:tr w:rsidR="0091364C" w14:paraId="3F371C8D" w14:textId="77777777" w:rsidTr="0091364C">
        <w:tc>
          <w:tcPr>
            <w:tcW w:w="2358" w:type="dxa"/>
          </w:tcPr>
          <w:p w14:paraId="040C4641" w14:textId="77777777" w:rsidR="0091364C" w:rsidRDefault="0091364C" w:rsidP="00F90902">
            <w:pPr>
              <w:pStyle w:val="NormalWeb"/>
              <w:rPr>
                <w:rStyle w:val="Strong"/>
                <w:rFonts w:asciiTheme="minorHAnsi" w:hAnsiTheme="minorHAnsi" w:cstheme="minorHAnsi"/>
                <w:sz w:val="20"/>
                <w:szCs w:val="20"/>
              </w:rPr>
            </w:pPr>
            <w:r w:rsidRPr="00F90902">
              <w:rPr>
                <w:rStyle w:val="Strong"/>
                <w:rFonts w:asciiTheme="minorHAnsi" w:hAnsiTheme="minorHAnsi" w:cstheme="minorHAnsi"/>
                <w:sz w:val="20"/>
                <w:szCs w:val="20"/>
              </w:rPr>
              <w:t>Data Engineering &amp; Streaming</w:t>
            </w:r>
          </w:p>
        </w:tc>
        <w:tc>
          <w:tcPr>
            <w:tcW w:w="7218" w:type="dxa"/>
          </w:tcPr>
          <w:p w14:paraId="65EFE528" w14:textId="77777777" w:rsidR="0091364C" w:rsidRDefault="0091364C" w:rsidP="00F90902">
            <w:pPr>
              <w:pStyle w:val="NormalWeb"/>
              <w:rPr>
                <w:rStyle w:val="Strong"/>
                <w:rFonts w:asciiTheme="minorHAnsi" w:hAnsiTheme="minorHAnsi" w:cstheme="minorHAnsi"/>
                <w:sz w:val="20"/>
                <w:szCs w:val="20"/>
              </w:rPr>
            </w:pPr>
            <w:r w:rsidRPr="00F90902">
              <w:rPr>
                <w:rFonts w:asciiTheme="minorHAnsi" w:hAnsiTheme="minorHAnsi" w:cstheme="minorHAnsi"/>
                <w:sz w:val="20"/>
                <w:szCs w:val="20"/>
              </w:rPr>
              <w:t>Apache Spark, Databricks, Apache Airflow, Kafka, Delta Lake, ETL/ELT, Batch and Distributed Processing</w:t>
            </w:r>
          </w:p>
        </w:tc>
      </w:tr>
      <w:tr w:rsidR="0091364C" w14:paraId="0B2FD65E" w14:textId="77777777" w:rsidTr="0091364C">
        <w:tc>
          <w:tcPr>
            <w:tcW w:w="2358" w:type="dxa"/>
          </w:tcPr>
          <w:p w14:paraId="404F3214" w14:textId="77777777" w:rsidR="0091364C" w:rsidRDefault="0091364C" w:rsidP="00F90902">
            <w:pPr>
              <w:pStyle w:val="NormalWeb"/>
              <w:rPr>
                <w:rStyle w:val="Strong"/>
                <w:rFonts w:asciiTheme="minorHAnsi" w:hAnsiTheme="minorHAnsi" w:cstheme="minorHAnsi"/>
                <w:sz w:val="20"/>
                <w:szCs w:val="20"/>
              </w:rPr>
            </w:pPr>
            <w:r w:rsidRPr="00F90902">
              <w:rPr>
                <w:rStyle w:val="Strong"/>
                <w:rFonts w:asciiTheme="minorHAnsi" w:hAnsiTheme="minorHAnsi" w:cstheme="minorHAnsi"/>
                <w:sz w:val="20"/>
                <w:szCs w:val="20"/>
              </w:rPr>
              <w:t>Cloud &amp; AI Platforms</w:t>
            </w:r>
          </w:p>
        </w:tc>
        <w:tc>
          <w:tcPr>
            <w:tcW w:w="7218" w:type="dxa"/>
          </w:tcPr>
          <w:p w14:paraId="3940EF79" w14:textId="77777777" w:rsidR="0091364C" w:rsidRDefault="0091364C" w:rsidP="00F90902">
            <w:pPr>
              <w:pStyle w:val="NormalWeb"/>
              <w:rPr>
                <w:rStyle w:val="Strong"/>
                <w:rFonts w:asciiTheme="minorHAnsi" w:hAnsiTheme="minorHAnsi" w:cstheme="minorHAnsi"/>
                <w:sz w:val="20"/>
                <w:szCs w:val="20"/>
              </w:rPr>
            </w:pPr>
            <w:r w:rsidRPr="00F90902">
              <w:rPr>
                <w:rFonts w:asciiTheme="minorHAnsi" w:hAnsiTheme="minorHAnsi" w:cstheme="minorHAnsi"/>
                <w:sz w:val="20"/>
                <w:szCs w:val="20"/>
              </w:rPr>
              <w:t>AWS (SageMaker, Bedrock, S3, Lambda, EKS, ECS, Glue, EMR, IAM, CloudWatch) | Azure (Azure OpenAI, Azure Machine Learning, Azure AI Search, Databricks, AKS, Functions, Key Vault, Storage, API Management) | GCP (Vertex AI, BigQuery, GKE, Cloud Storage)</w:t>
            </w:r>
          </w:p>
        </w:tc>
      </w:tr>
      <w:tr w:rsidR="0091364C" w14:paraId="36EB4A11" w14:textId="77777777" w:rsidTr="0091364C">
        <w:tc>
          <w:tcPr>
            <w:tcW w:w="2358" w:type="dxa"/>
          </w:tcPr>
          <w:p w14:paraId="453F8CB8" w14:textId="77777777" w:rsidR="0091364C" w:rsidRDefault="0091364C" w:rsidP="00F90902">
            <w:pPr>
              <w:pStyle w:val="NormalWeb"/>
              <w:rPr>
                <w:rStyle w:val="Strong"/>
                <w:rFonts w:asciiTheme="minorHAnsi" w:hAnsiTheme="minorHAnsi" w:cstheme="minorHAnsi"/>
                <w:sz w:val="20"/>
                <w:szCs w:val="20"/>
              </w:rPr>
            </w:pPr>
            <w:r w:rsidRPr="00F90902">
              <w:rPr>
                <w:rStyle w:val="Strong"/>
                <w:rFonts w:asciiTheme="minorHAnsi" w:hAnsiTheme="minorHAnsi" w:cstheme="minorHAnsi"/>
                <w:sz w:val="20"/>
                <w:szCs w:val="20"/>
              </w:rPr>
              <w:t>Software Engineering &amp; Deployment</w:t>
            </w:r>
          </w:p>
        </w:tc>
        <w:tc>
          <w:tcPr>
            <w:tcW w:w="7218" w:type="dxa"/>
          </w:tcPr>
          <w:p w14:paraId="32064E01" w14:textId="77777777" w:rsidR="0091364C" w:rsidRDefault="0091364C" w:rsidP="0091364C">
            <w:pPr>
              <w:pStyle w:val="NormalWeb"/>
              <w:rPr>
                <w:rStyle w:val="Strong"/>
                <w:rFonts w:asciiTheme="minorHAnsi" w:hAnsiTheme="minorHAnsi" w:cstheme="minorHAnsi"/>
                <w:sz w:val="20"/>
                <w:szCs w:val="20"/>
              </w:rPr>
            </w:pPr>
            <w:r w:rsidRPr="00F90902">
              <w:rPr>
                <w:rFonts w:asciiTheme="minorHAnsi" w:hAnsiTheme="minorHAnsi" w:cstheme="minorHAnsi"/>
                <w:sz w:val="20"/>
                <w:szCs w:val="20"/>
              </w:rPr>
              <w:t>FastAPI, Flask, REST APIs, Microservices, Docker, Kubernetes, Helm, Terraform, Git, GitHub Actions, Jenkins, GitLab CI/CD</w:t>
            </w:r>
          </w:p>
        </w:tc>
      </w:tr>
      <w:tr w:rsidR="0091364C" w14:paraId="2AAFC9D8" w14:textId="77777777" w:rsidTr="0091364C">
        <w:tc>
          <w:tcPr>
            <w:tcW w:w="2358" w:type="dxa"/>
          </w:tcPr>
          <w:p w14:paraId="7B852F83" w14:textId="77777777" w:rsidR="0091364C" w:rsidRDefault="0091364C" w:rsidP="00F90902">
            <w:pPr>
              <w:pStyle w:val="NormalWeb"/>
              <w:rPr>
                <w:rStyle w:val="Strong"/>
                <w:rFonts w:asciiTheme="minorHAnsi" w:hAnsiTheme="minorHAnsi" w:cstheme="minorHAnsi"/>
                <w:sz w:val="20"/>
                <w:szCs w:val="20"/>
              </w:rPr>
            </w:pPr>
            <w:r w:rsidRPr="00F90902">
              <w:rPr>
                <w:rStyle w:val="Strong"/>
                <w:rFonts w:asciiTheme="minorHAnsi" w:hAnsiTheme="minorHAnsi" w:cstheme="minorHAnsi"/>
                <w:sz w:val="20"/>
                <w:szCs w:val="20"/>
              </w:rPr>
              <w:t>Databases &amp; Observability</w:t>
            </w:r>
          </w:p>
        </w:tc>
        <w:tc>
          <w:tcPr>
            <w:tcW w:w="7218" w:type="dxa"/>
          </w:tcPr>
          <w:p w14:paraId="3F7C9D6A" w14:textId="77777777" w:rsidR="0091364C" w:rsidRDefault="0091364C" w:rsidP="00F90902">
            <w:pPr>
              <w:pStyle w:val="NormalWeb"/>
              <w:rPr>
                <w:rStyle w:val="Strong"/>
                <w:rFonts w:asciiTheme="minorHAnsi" w:hAnsiTheme="minorHAnsi" w:cstheme="minorHAnsi"/>
                <w:sz w:val="20"/>
                <w:szCs w:val="20"/>
              </w:rPr>
            </w:pPr>
            <w:r w:rsidRPr="00F90902">
              <w:rPr>
                <w:rFonts w:asciiTheme="minorHAnsi" w:hAnsiTheme="minorHAnsi" w:cstheme="minorHAnsi"/>
                <w:sz w:val="20"/>
                <w:szCs w:val="20"/>
              </w:rPr>
              <w:t>PostgreSQL, MySQL, MongoDB, Redis, Snowflake, DynamoDB, Prometheus, Grafana, OpenTelemetry, Azure Monitor, CloudWatch, Application Insights</w:t>
            </w:r>
          </w:p>
        </w:tc>
      </w:tr>
      <w:tr w:rsidR="0091364C" w14:paraId="18076A82" w14:textId="77777777" w:rsidTr="0091364C">
        <w:tc>
          <w:tcPr>
            <w:tcW w:w="2358" w:type="dxa"/>
          </w:tcPr>
          <w:p w14:paraId="34DF313F" w14:textId="77777777" w:rsidR="0091364C" w:rsidRDefault="0091364C" w:rsidP="00F90902">
            <w:pPr>
              <w:pStyle w:val="NormalWeb"/>
              <w:rPr>
                <w:rStyle w:val="Strong"/>
                <w:rFonts w:asciiTheme="minorHAnsi" w:hAnsiTheme="minorHAnsi" w:cstheme="minorHAnsi"/>
                <w:sz w:val="20"/>
                <w:szCs w:val="20"/>
              </w:rPr>
            </w:pPr>
            <w:r w:rsidRPr="00F90902">
              <w:rPr>
                <w:rStyle w:val="Strong"/>
                <w:rFonts w:asciiTheme="minorHAnsi" w:hAnsiTheme="minorHAnsi" w:cstheme="minorHAnsi"/>
                <w:sz w:val="20"/>
                <w:szCs w:val="20"/>
              </w:rPr>
              <w:t>AI Security &amp; Governance</w:t>
            </w:r>
          </w:p>
        </w:tc>
        <w:tc>
          <w:tcPr>
            <w:tcW w:w="7218" w:type="dxa"/>
          </w:tcPr>
          <w:p w14:paraId="71710631" w14:textId="77777777" w:rsidR="0091364C" w:rsidRDefault="0091364C" w:rsidP="00F90902">
            <w:pPr>
              <w:pStyle w:val="NormalWeb"/>
              <w:rPr>
                <w:rStyle w:val="Strong"/>
                <w:rFonts w:asciiTheme="minorHAnsi" w:hAnsiTheme="minorHAnsi" w:cstheme="minorHAnsi"/>
                <w:sz w:val="20"/>
                <w:szCs w:val="20"/>
              </w:rPr>
            </w:pPr>
            <w:r w:rsidRPr="00F90902">
              <w:rPr>
                <w:rFonts w:asciiTheme="minorHAnsi" w:hAnsiTheme="minorHAnsi" w:cstheme="minorHAnsi"/>
                <w:sz w:val="20"/>
                <w:szCs w:val="20"/>
              </w:rPr>
              <w:t>Responsible AI, AI Guardrails, RBAC/IAM, Secrets Management, PII Protection, Secure API Design, Audit Logging, Prompt Injection Mitigation, Model Governance</w:t>
            </w:r>
          </w:p>
        </w:tc>
      </w:tr>
    </w:tbl>
    <w:p w14:paraId="6F8DB57F" w14:textId="77777777" w:rsidR="002155C9" w:rsidRDefault="002155C9" w:rsidP="002155C9">
      <w:pPr>
        <w:spacing w:before="100" w:beforeAutospacing="1" w:after="100" w:afterAutospacing="1" w:line="240" w:lineRule="auto"/>
        <w:outlineLvl w:val="0"/>
        <w:rPr>
          <w:rFonts w:eastAsia="Times New Roman" w:cstheme="minorHAnsi"/>
          <w:b/>
          <w:bCs/>
          <w:kern w:val="36"/>
          <w:u w:val="single"/>
        </w:rPr>
      </w:pPr>
      <w:r>
        <w:rPr>
          <w:rFonts w:eastAsia="Times New Roman" w:cstheme="minorHAnsi"/>
          <w:b/>
          <w:bCs/>
          <w:kern w:val="36"/>
          <w:u w:val="single"/>
        </w:rPr>
        <w:br/>
      </w:r>
    </w:p>
    <w:p w14:paraId="2A78B2CA" w14:textId="77777777" w:rsidR="002155C9" w:rsidRDefault="00F90902" w:rsidP="002155C9">
      <w:pPr>
        <w:spacing w:before="100" w:beforeAutospacing="1" w:after="100" w:afterAutospacing="1" w:line="240" w:lineRule="auto"/>
        <w:outlineLvl w:val="0"/>
        <w:rPr>
          <w:rFonts w:eastAsia="Times New Roman" w:cstheme="minorHAnsi"/>
          <w:b/>
          <w:bCs/>
          <w:sz w:val="20"/>
          <w:szCs w:val="20"/>
        </w:rPr>
      </w:pPr>
      <w:r w:rsidRPr="00F90902">
        <w:rPr>
          <w:rFonts w:eastAsia="Times New Roman" w:cstheme="minorHAnsi"/>
          <w:b/>
          <w:bCs/>
          <w:kern w:val="36"/>
          <w:u w:val="single"/>
        </w:rPr>
        <w:lastRenderedPageBreak/>
        <w:t>PROFESSIONAL EXPERIENCE</w:t>
      </w:r>
      <w:r w:rsidR="0091364C" w:rsidRPr="00815847">
        <w:rPr>
          <w:rFonts w:eastAsia="Times New Roman" w:cstheme="minorHAnsi"/>
          <w:b/>
          <w:bCs/>
          <w:kern w:val="36"/>
          <w:u w:val="single"/>
        </w:rPr>
        <w:t>:</w:t>
      </w:r>
    </w:p>
    <w:p w14:paraId="736FA734" w14:textId="77777777" w:rsidR="00F90902" w:rsidRPr="00F90902" w:rsidRDefault="00F90902" w:rsidP="002155C9">
      <w:pPr>
        <w:spacing w:before="100" w:beforeAutospacing="1" w:after="100" w:afterAutospacing="1" w:line="240" w:lineRule="auto"/>
        <w:outlineLvl w:val="0"/>
        <w:rPr>
          <w:rFonts w:eastAsia="Times New Roman" w:cstheme="minorHAnsi"/>
          <w:sz w:val="20"/>
          <w:szCs w:val="20"/>
        </w:rPr>
      </w:pPr>
      <w:r w:rsidRPr="00F90902">
        <w:rPr>
          <w:rFonts w:eastAsia="Times New Roman" w:cstheme="minorHAnsi"/>
          <w:b/>
          <w:bCs/>
          <w:sz w:val="20"/>
          <w:szCs w:val="20"/>
        </w:rPr>
        <w:t>SENIOR AI/ML ENGINEER</w:t>
      </w:r>
      <w:r w:rsidR="0091364C">
        <w:rPr>
          <w:rFonts w:eastAsia="Times New Roman" w:cstheme="minorHAnsi"/>
          <w:b/>
          <w:bCs/>
          <w:sz w:val="20"/>
          <w:szCs w:val="20"/>
        </w:rPr>
        <w:br/>
      </w:r>
      <w:r w:rsidR="00960D4D" w:rsidRPr="00960D4D">
        <w:rPr>
          <w:rFonts w:cstheme="minorHAnsi"/>
          <w:b/>
          <w:sz w:val="20"/>
          <w:szCs w:val="20"/>
        </w:rPr>
        <w:t>Thoughtworks</w:t>
      </w:r>
      <w:r w:rsidRPr="00F90902">
        <w:rPr>
          <w:rFonts w:eastAsia="Times New Roman" w:cstheme="minorHAnsi"/>
          <w:b/>
          <w:bCs/>
          <w:sz w:val="20"/>
          <w:szCs w:val="20"/>
        </w:rPr>
        <w:t xml:space="preserve"> | </w:t>
      </w:r>
      <w:r w:rsidR="00960D4D">
        <w:rPr>
          <w:rFonts w:eastAsia="Times New Roman" w:cstheme="minorHAnsi"/>
          <w:b/>
          <w:bCs/>
          <w:sz w:val="20"/>
          <w:szCs w:val="20"/>
        </w:rPr>
        <w:t xml:space="preserve">Chicago, </w:t>
      </w:r>
      <w:r w:rsidR="00062D66">
        <w:rPr>
          <w:rFonts w:eastAsia="Times New Roman" w:cstheme="minorHAnsi"/>
          <w:b/>
          <w:bCs/>
          <w:sz w:val="20"/>
          <w:szCs w:val="20"/>
        </w:rPr>
        <w:t>IL</w:t>
      </w:r>
      <w:r w:rsidR="0091364C">
        <w:rPr>
          <w:rFonts w:eastAsia="Times New Roman" w:cstheme="minorHAnsi"/>
          <w:b/>
          <w:bCs/>
          <w:sz w:val="20"/>
          <w:szCs w:val="20"/>
        </w:rPr>
        <w:br/>
      </w:r>
      <w:r w:rsidR="00062D66">
        <w:rPr>
          <w:rFonts w:eastAsia="Times New Roman" w:cstheme="minorHAnsi"/>
          <w:b/>
          <w:bCs/>
          <w:sz w:val="20"/>
          <w:szCs w:val="20"/>
        </w:rPr>
        <w:t>June 2025</w:t>
      </w:r>
      <w:r w:rsidRPr="00F90902">
        <w:rPr>
          <w:rFonts w:eastAsia="Times New Roman" w:cstheme="minorHAnsi"/>
          <w:b/>
          <w:bCs/>
          <w:sz w:val="20"/>
          <w:szCs w:val="20"/>
        </w:rPr>
        <w:t xml:space="preserve"> – Present</w:t>
      </w:r>
    </w:p>
    <w:p w14:paraId="1D6E5C18"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Lead the design and engineering of enterprise AI and machine learning solutions supporting automation, knowledge discovery, analytics, and intelligent decision-support initiatives.</w:t>
      </w:r>
    </w:p>
    <w:p w14:paraId="2DCFD545"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Architect end-to-end machine learning workflows covering data ingestion, preprocessing, feature engineering, model development, experimentation, evaluation, deployment, monitoring, and continuous improvement.</w:t>
      </w:r>
    </w:p>
    <w:p w14:paraId="193575A9"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Design and develop Generative AI applications using Large Language Models and enterprise APIs to automate knowledge-intensive and document-driven workflows.</w:t>
      </w:r>
    </w:p>
    <w:p w14:paraId="32EF93B6"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Build Retrieval-Augmented Generation solutions that combine document ingestion, chunking, embeddings, metadata management, semantic retrieval, reranking, and LLM-based response generation.</w:t>
      </w:r>
    </w:p>
    <w:p w14:paraId="2C027340"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 Python-based document processing pipelines capable of ingesting structured and unstructured data from enterprise repositories, APIs, databases, and cloud storage.</w:t>
      </w:r>
    </w:p>
    <w:p w14:paraId="750C38AF"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Implement retrieval strategies using vector databases and search platforms to improve relevance, contextual accuracy, and response quality.</w:t>
      </w:r>
    </w:p>
    <w:p w14:paraId="70E79AFD"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 reusable AI application services using Python, FastAPI, and REST APIs to integrate machine learning and Generative AI capabilities with enterprise applications.</w:t>
      </w:r>
    </w:p>
    <w:p w14:paraId="0031E110"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Build agent-based and multi-step AI workflows that combine LLM reasoning, tool calling, APIs, databases, and business processes.</w:t>
      </w:r>
    </w:p>
    <w:p w14:paraId="1493CDC0"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Implement validation layers and human-in-the-loop workflows for AI use cases requiring controlled outputs and review processes.</w:t>
      </w:r>
    </w:p>
    <w:p w14:paraId="0548F54E"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Design evaluation frameworks to measure model quality, retrieval relevance, groundedness, response consistency, latency, and cost.</w:t>
      </w:r>
    </w:p>
    <w:p w14:paraId="5AF755CE"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Create automated regression testing processes for prompts, retrieval pipelines, and LLM responses before production releases.</w:t>
      </w:r>
    </w:p>
    <w:p w14:paraId="5DA3B321"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 MLOps and LLMOps practices using experiment tracking, model versioning, automated testing, CI/CD pipelines, and controlled deployment processes.</w:t>
      </w:r>
    </w:p>
    <w:p w14:paraId="6C1BEF99"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Use MLflow and cloud ML services to track experiments, manage model artifacts, and support reproducible machine learning workflows.</w:t>
      </w:r>
    </w:p>
    <w:p w14:paraId="06C3AF08"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Containerize AI and ML services using Docker and deploy scalable workloads on Kubernetes-based environments.</w:t>
      </w:r>
    </w:p>
    <w:p w14:paraId="1C1E6F58"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Partner with data engineering teams to build scalable pipelines using Python, SQL, PySpark, and Databricks.</w:t>
      </w:r>
    </w:p>
    <w:p w14:paraId="56A2479A"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Implement monitoring and observability for AI applications, including API performance, inference latency, system failures, retrieval performance, and application usage.</w:t>
      </w:r>
    </w:p>
    <w:p w14:paraId="2AA1C779"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Optimize LLM applications by evaluating model selection, prompt design, context management, retrieval quality, caching strategies, latency, and cost.</w:t>
      </w:r>
    </w:p>
    <w:p w14:paraId="1B6E2F59"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Work with cloud and security teams to implement secure authentication, RBAC, secrets management, audit logging, and controlled access to AI services.</w:t>
      </w:r>
    </w:p>
    <w:p w14:paraId="6D1B1A42"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Participate in architecture reviews and define reusable standards for AI application development, model deployment, evaluation, monitoring, and operational support.</w:t>
      </w:r>
    </w:p>
    <w:p w14:paraId="43CB4745"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Mentor engineers on Python, machine learning engineering, Generative AI architecture, RAG design, model evaluation, and production deployment practices.</w:t>
      </w:r>
    </w:p>
    <w:p w14:paraId="6879EE1E"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Collaborate with product managers, architects, engineers, and business stakeholders to identify high-value AI use cases and convert requirements into scalable technical solutions.</w:t>
      </w:r>
    </w:p>
    <w:p w14:paraId="28B0DCC0" w14:textId="77777777" w:rsidR="00F90902" w:rsidRPr="00F90902" w:rsidRDefault="00F90902" w:rsidP="00F90902">
      <w:pPr>
        <w:spacing w:before="100" w:beforeAutospacing="1" w:after="100" w:afterAutospacing="1" w:line="240" w:lineRule="auto"/>
        <w:rPr>
          <w:rFonts w:eastAsia="Times New Roman" w:cstheme="minorHAnsi"/>
          <w:sz w:val="20"/>
          <w:szCs w:val="20"/>
        </w:rPr>
      </w:pPr>
      <w:r w:rsidRPr="00F90902">
        <w:rPr>
          <w:rFonts w:eastAsia="Times New Roman" w:cstheme="minorHAnsi"/>
          <w:b/>
          <w:bCs/>
          <w:sz w:val="20"/>
          <w:szCs w:val="20"/>
        </w:rPr>
        <w:t>Environment:</w:t>
      </w:r>
      <w:r w:rsidRPr="00F90902">
        <w:rPr>
          <w:rFonts w:eastAsia="Times New Roman" w:cstheme="minorHAnsi"/>
          <w:sz w:val="20"/>
          <w:szCs w:val="20"/>
        </w:rPr>
        <w:t xml:space="preserve"> Python, SQL, PyTorch, TensorFlow, scikit-learn, Hugging Face, Azure OpenAI, Amazon Bedrock, LangChain, LangGraph, RAG, Embeddings, Azure AI Search, Pinecone, MLflow, Azure Machine Learning, Databricks, PySpark, FastAPI, Docker, Kubernetes, GitHub Actions, Terraform, Prometheus, Grafana, Azure, AWS, REST APIs.</w:t>
      </w:r>
    </w:p>
    <w:p w14:paraId="24118226" w14:textId="77777777" w:rsidR="00F90902" w:rsidRPr="00F90902" w:rsidRDefault="00F90902" w:rsidP="00815847">
      <w:pPr>
        <w:spacing w:before="100" w:beforeAutospacing="1" w:after="100" w:afterAutospacing="1" w:line="240" w:lineRule="auto"/>
        <w:outlineLvl w:val="1"/>
        <w:rPr>
          <w:rFonts w:eastAsia="Times New Roman" w:cstheme="minorHAnsi"/>
          <w:sz w:val="20"/>
          <w:szCs w:val="20"/>
        </w:rPr>
      </w:pPr>
      <w:r w:rsidRPr="00F90902">
        <w:rPr>
          <w:rFonts w:eastAsia="Times New Roman" w:cstheme="minorHAnsi"/>
          <w:b/>
          <w:bCs/>
          <w:sz w:val="20"/>
          <w:szCs w:val="20"/>
        </w:rPr>
        <w:lastRenderedPageBreak/>
        <w:t>AI / MACHINE LEARNING ENGINEER</w:t>
      </w:r>
      <w:r w:rsidR="00815847">
        <w:rPr>
          <w:rFonts w:eastAsia="Times New Roman" w:cstheme="minorHAnsi"/>
          <w:b/>
          <w:bCs/>
          <w:sz w:val="20"/>
          <w:szCs w:val="20"/>
        </w:rPr>
        <w:br/>
      </w:r>
      <w:r w:rsidR="00062D66" w:rsidRPr="00062D66">
        <w:rPr>
          <w:b/>
          <w:sz w:val="20"/>
          <w:szCs w:val="20"/>
        </w:rPr>
        <w:t>Quantiphi</w:t>
      </w:r>
      <w:r w:rsidRPr="00F90902">
        <w:rPr>
          <w:rFonts w:eastAsia="Times New Roman" w:cstheme="minorHAnsi"/>
          <w:b/>
          <w:bCs/>
          <w:sz w:val="20"/>
          <w:szCs w:val="20"/>
        </w:rPr>
        <w:t xml:space="preserve"> | </w:t>
      </w:r>
      <w:r w:rsidR="00062D66">
        <w:rPr>
          <w:rFonts w:eastAsia="Times New Roman" w:cstheme="minorHAnsi"/>
          <w:b/>
          <w:bCs/>
          <w:sz w:val="20"/>
          <w:szCs w:val="20"/>
        </w:rPr>
        <w:t>India</w:t>
      </w:r>
      <w:r w:rsidR="00815847">
        <w:rPr>
          <w:rFonts w:eastAsia="Times New Roman" w:cstheme="minorHAnsi"/>
          <w:b/>
          <w:bCs/>
          <w:sz w:val="20"/>
          <w:szCs w:val="20"/>
        </w:rPr>
        <w:br/>
      </w:r>
      <w:r w:rsidR="00062D66">
        <w:rPr>
          <w:rFonts w:eastAsia="Times New Roman" w:cstheme="minorHAnsi"/>
          <w:b/>
          <w:bCs/>
          <w:sz w:val="20"/>
          <w:szCs w:val="20"/>
        </w:rPr>
        <w:t xml:space="preserve">Jan </w:t>
      </w:r>
      <w:r w:rsidRPr="00F90902">
        <w:rPr>
          <w:rFonts w:eastAsia="Times New Roman" w:cstheme="minorHAnsi"/>
          <w:b/>
          <w:bCs/>
          <w:sz w:val="20"/>
          <w:szCs w:val="20"/>
        </w:rPr>
        <w:t>202</w:t>
      </w:r>
      <w:r w:rsidR="00960D4D">
        <w:rPr>
          <w:rFonts w:eastAsia="Times New Roman" w:cstheme="minorHAnsi"/>
          <w:b/>
          <w:bCs/>
          <w:sz w:val="20"/>
          <w:szCs w:val="20"/>
        </w:rPr>
        <w:t>3</w:t>
      </w:r>
      <w:r w:rsidRPr="00F90902">
        <w:rPr>
          <w:rFonts w:eastAsia="Times New Roman" w:cstheme="minorHAnsi"/>
          <w:b/>
          <w:bCs/>
          <w:sz w:val="20"/>
          <w:szCs w:val="20"/>
        </w:rPr>
        <w:t xml:space="preserve"> – </w:t>
      </w:r>
      <w:r w:rsidR="00062D66">
        <w:rPr>
          <w:rFonts w:eastAsia="Times New Roman" w:cstheme="minorHAnsi"/>
          <w:b/>
          <w:bCs/>
          <w:sz w:val="20"/>
          <w:szCs w:val="20"/>
        </w:rPr>
        <w:t>Nov</w:t>
      </w:r>
      <w:r w:rsidRPr="00F90902">
        <w:rPr>
          <w:rFonts w:eastAsia="Times New Roman" w:cstheme="minorHAnsi"/>
          <w:b/>
          <w:bCs/>
          <w:sz w:val="20"/>
          <w:szCs w:val="20"/>
        </w:rPr>
        <w:t xml:space="preserve"> 202</w:t>
      </w:r>
      <w:r w:rsidR="00062D66">
        <w:rPr>
          <w:rFonts w:eastAsia="Times New Roman" w:cstheme="minorHAnsi"/>
          <w:b/>
          <w:bCs/>
          <w:sz w:val="20"/>
          <w:szCs w:val="20"/>
        </w:rPr>
        <w:t>4</w:t>
      </w:r>
    </w:p>
    <w:p w14:paraId="4EBAC1D2"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and maintained machine learning solutions supporting predictive analytics, classification, anomaly detection, forecasting, and intelligent automation use cases.</w:t>
      </w:r>
    </w:p>
    <w:p w14:paraId="6DAA8335"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Designed Python-based machine learning pipelines for data ingestion, transformation, feature engineering, training, validation, and deployment.</w:t>
      </w:r>
    </w:p>
    <w:p w14:paraId="41787400"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supervised and unsupervised learning models using scikit-learn, XGBoost, LightGBM, TensorFlow, and PyTorch.</w:t>
      </w:r>
    </w:p>
    <w:p w14:paraId="4507057B"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Performed feature engineering and model optimization to improve predictive performance, reliability, and generalization across changing datasets.</w:t>
      </w:r>
    </w:p>
    <w:p w14:paraId="396A2596"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Built NLP solutions for text classification, information extraction, semantic similarity, and document analysis using transformer-based models.</w:t>
      </w:r>
    </w:p>
    <w:p w14:paraId="3830C688"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Worked with Hugging Face transformer models and modern NLP techniques to improve processing of unstructured enterprise data.</w:t>
      </w:r>
    </w:p>
    <w:p w14:paraId="423D1D7B"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semantic search and embedding-based proof-of-concepts for knowledge discovery and document retrieval use cases.</w:t>
      </w:r>
    </w:p>
    <w:p w14:paraId="3DA0DBDD"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Contributed to early Generative AI experimentation using LLM APIs, prompt engineering, embeddings, and retrieval techniques during the later phase of the engagement.</w:t>
      </w:r>
    </w:p>
    <w:p w14:paraId="5F1F8181"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Evaluated early LLM use cases for summarization, content extraction, question answering, and enterprise knowledge assistance.</w:t>
      </w:r>
    </w:p>
    <w:p w14:paraId="56B811FF"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Built data pipelines using SQL, Python, PySpark, and Databricks to process large datasets for model training and analytics.</w:t>
      </w:r>
    </w:p>
    <w:p w14:paraId="6E973F32"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Used MLflow for experiment tracking, model reproducibility, artifact management, and model lifecycle management.</w:t>
      </w:r>
    </w:p>
    <w:p w14:paraId="3B606005"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automated testing and deployment workflows to improve the reliability of machine learning releases.</w:t>
      </w:r>
    </w:p>
    <w:p w14:paraId="7B506738"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Containerized machine learning applications using Docker and supported deployments to Kubernetes and cloud environments.</w:t>
      </w:r>
    </w:p>
    <w:p w14:paraId="5694D384"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REST APIs using FastAPI and Flask to expose machine learning models and analytics services to downstream applications.</w:t>
      </w:r>
    </w:p>
    <w:p w14:paraId="268358AE"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Worked with cloud engineering teams to deploy and manage ML workloads using AWS and Azure services.</w:t>
      </w:r>
    </w:p>
    <w:p w14:paraId="17EDCA01"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Implemented model performance monitoring and data quality checks to identify performance degradation and changing data patterns.</w:t>
      </w:r>
    </w:p>
    <w:p w14:paraId="186B4415"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Used statistical evaluation and explainability techniques to analyze model behavior and communicate results to stakeholders.</w:t>
      </w:r>
    </w:p>
    <w:p w14:paraId="661FAA8D"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Collaborated with data scientists, software engineers, and product teams to productionize models developed during experimentation.</w:t>
      </w:r>
    </w:p>
    <w:p w14:paraId="67DEC3A7"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Participated in code reviews, Agile planning, technical design discussions, and documentation of machine learning systems.</w:t>
      </w:r>
    </w:p>
    <w:p w14:paraId="6804D51A" w14:textId="77777777" w:rsidR="00F90902" w:rsidRPr="00F90902" w:rsidRDefault="00F90902" w:rsidP="00F90902">
      <w:pPr>
        <w:spacing w:before="100" w:beforeAutospacing="1" w:after="100" w:afterAutospacing="1" w:line="240" w:lineRule="auto"/>
        <w:rPr>
          <w:rFonts w:eastAsia="Times New Roman" w:cstheme="minorHAnsi"/>
          <w:sz w:val="20"/>
          <w:szCs w:val="20"/>
        </w:rPr>
      </w:pPr>
      <w:r w:rsidRPr="00F90902">
        <w:rPr>
          <w:rFonts w:eastAsia="Times New Roman" w:cstheme="minorHAnsi"/>
          <w:b/>
          <w:bCs/>
          <w:sz w:val="20"/>
          <w:szCs w:val="20"/>
        </w:rPr>
        <w:t>Environment:</w:t>
      </w:r>
      <w:r w:rsidRPr="00F90902">
        <w:rPr>
          <w:rFonts w:eastAsia="Times New Roman" w:cstheme="minorHAnsi"/>
          <w:sz w:val="20"/>
          <w:szCs w:val="20"/>
        </w:rPr>
        <w:t xml:space="preserve"> Python, SQL, PySpark, Pandas, NumPy, scikit-learn, XGBoost, LightGBM, TensorFlow, PyTorch, Hugging Face, Transformers, Embeddings, MLflow, Databricks, Docker, Kubernetes, FastAPI, AWS, Azure, SageMaker, Azure Machine Learning, Git, CI/CD, REST APIs.</w:t>
      </w:r>
    </w:p>
    <w:p w14:paraId="1C7034D1" w14:textId="77777777" w:rsidR="00F90902" w:rsidRPr="00F90902" w:rsidRDefault="00F90902" w:rsidP="00815847">
      <w:pPr>
        <w:spacing w:before="100" w:beforeAutospacing="1" w:after="100" w:afterAutospacing="1" w:line="240" w:lineRule="auto"/>
        <w:outlineLvl w:val="1"/>
        <w:rPr>
          <w:rFonts w:eastAsia="Times New Roman" w:cstheme="minorHAnsi"/>
          <w:sz w:val="20"/>
          <w:szCs w:val="20"/>
        </w:rPr>
      </w:pPr>
      <w:r w:rsidRPr="00F90902">
        <w:rPr>
          <w:rFonts w:eastAsia="Times New Roman" w:cstheme="minorHAnsi"/>
          <w:b/>
          <w:bCs/>
          <w:sz w:val="20"/>
          <w:szCs w:val="20"/>
        </w:rPr>
        <w:t>MACHINE LEARNING ENGINEER</w:t>
      </w:r>
      <w:r w:rsidR="00815847">
        <w:rPr>
          <w:rFonts w:eastAsia="Times New Roman" w:cstheme="minorHAnsi"/>
          <w:b/>
          <w:bCs/>
          <w:sz w:val="20"/>
          <w:szCs w:val="20"/>
        </w:rPr>
        <w:br/>
      </w:r>
      <w:r w:rsidR="00CA28B3" w:rsidRPr="00CA28B3">
        <w:rPr>
          <w:b/>
          <w:sz w:val="20"/>
          <w:szCs w:val="20"/>
        </w:rPr>
        <w:t>Tredence</w:t>
      </w:r>
      <w:r w:rsidR="00CA28B3" w:rsidRPr="00F90902">
        <w:rPr>
          <w:rFonts w:eastAsia="Times New Roman" w:cstheme="minorHAnsi"/>
          <w:b/>
          <w:bCs/>
          <w:sz w:val="20"/>
          <w:szCs w:val="20"/>
        </w:rPr>
        <w:t xml:space="preserve"> </w:t>
      </w:r>
      <w:r w:rsidRPr="00F90902">
        <w:rPr>
          <w:rFonts w:eastAsia="Times New Roman" w:cstheme="minorHAnsi"/>
          <w:b/>
          <w:bCs/>
          <w:sz w:val="20"/>
          <w:szCs w:val="20"/>
        </w:rPr>
        <w:t xml:space="preserve">| </w:t>
      </w:r>
      <w:r w:rsidR="00CA28B3">
        <w:rPr>
          <w:rFonts w:eastAsia="Times New Roman" w:cstheme="minorHAnsi"/>
          <w:b/>
          <w:bCs/>
          <w:sz w:val="20"/>
          <w:szCs w:val="20"/>
        </w:rPr>
        <w:t>India</w:t>
      </w:r>
      <w:r w:rsidR="00815847">
        <w:rPr>
          <w:rFonts w:eastAsia="Times New Roman" w:cstheme="minorHAnsi"/>
          <w:b/>
          <w:bCs/>
          <w:sz w:val="20"/>
          <w:szCs w:val="20"/>
        </w:rPr>
        <w:br/>
      </w:r>
      <w:r w:rsidR="00062D66">
        <w:rPr>
          <w:rFonts w:eastAsia="Times New Roman" w:cstheme="minorHAnsi"/>
          <w:b/>
          <w:bCs/>
          <w:sz w:val="20"/>
          <w:szCs w:val="20"/>
        </w:rPr>
        <w:t xml:space="preserve">September </w:t>
      </w:r>
      <w:r w:rsidR="00A818E7">
        <w:rPr>
          <w:rFonts w:eastAsia="Times New Roman" w:cstheme="minorHAnsi"/>
          <w:b/>
          <w:bCs/>
          <w:sz w:val="20"/>
          <w:szCs w:val="20"/>
        </w:rPr>
        <w:t>2021</w:t>
      </w:r>
      <w:r w:rsidRPr="00F90902">
        <w:rPr>
          <w:rFonts w:eastAsia="Times New Roman" w:cstheme="minorHAnsi"/>
          <w:b/>
          <w:bCs/>
          <w:sz w:val="20"/>
          <w:szCs w:val="20"/>
        </w:rPr>
        <w:t xml:space="preserve"> – </w:t>
      </w:r>
      <w:r w:rsidR="00A818E7">
        <w:rPr>
          <w:rFonts w:eastAsia="Times New Roman" w:cstheme="minorHAnsi"/>
          <w:b/>
          <w:bCs/>
          <w:sz w:val="20"/>
          <w:szCs w:val="20"/>
        </w:rPr>
        <w:t>Dec</w:t>
      </w:r>
      <w:r w:rsidR="00CA28B3">
        <w:rPr>
          <w:rFonts w:eastAsia="Times New Roman" w:cstheme="minorHAnsi"/>
          <w:b/>
          <w:bCs/>
          <w:sz w:val="20"/>
          <w:szCs w:val="20"/>
        </w:rPr>
        <w:t xml:space="preserve"> </w:t>
      </w:r>
      <w:r w:rsidRPr="00F90902">
        <w:rPr>
          <w:rFonts w:eastAsia="Times New Roman" w:cstheme="minorHAnsi"/>
          <w:b/>
          <w:bCs/>
          <w:sz w:val="20"/>
          <w:szCs w:val="20"/>
        </w:rPr>
        <w:t>202</w:t>
      </w:r>
      <w:r w:rsidR="00A818E7">
        <w:rPr>
          <w:rFonts w:eastAsia="Times New Roman" w:cstheme="minorHAnsi"/>
          <w:b/>
          <w:bCs/>
          <w:sz w:val="20"/>
          <w:szCs w:val="20"/>
        </w:rPr>
        <w:t>2</w:t>
      </w:r>
    </w:p>
    <w:p w14:paraId="17A6FEC2"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lastRenderedPageBreak/>
        <w:t>Developed machine learning solutions supporting forecasting, customer analytics, classification, recommendation, and anomaly detection initiatives.</w:t>
      </w:r>
    </w:p>
    <w:p w14:paraId="7C88213B"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Built reusable Python and SQL data preparation workflows for collecting, cleaning, transforming, and validating structured and semi-structured datasets.</w:t>
      </w:r>
    </w:p>
    <w:p w14:paraId="0D6FBC96"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Performed exploratory data analysis to identify trends, correlations, anomalies, data quality issues, and predictive signals.</w:t>
      </w:r>
    </w:p>
    <w:p w14:paraId="12A28C67"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Designed and engineered features from transactional, operational, and customer datasets to improve machine learning model performance.</w:t>
      </w:r>
    </w:p>
    <w:p w14:paraId="00F110F5"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classification and regression models using Python, scikit-learn, XGBoost, and related machine learning libraries.</w:t>
      </w:r>
    </w:p>
    <w:p w14:paraId="3B2429B2"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Built forecasting models to support planning and predictive analytics use cases using historical and time-series data.</w:t>
      </w:r>
    </w:p>
    <w:p w14:paraId="75606F53"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recommendation and personalization models using behavioral and transactional datasets.</w:t>
      </w:r>
    </w:p>
    <w:p w14:paraId="0F9BAA68"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Applied machine learning techniques to detect anomalies and identify unusual patterns in large operational datasets.</w:t>
      </w:r>
    </w:p>
    <w:p w14:paraId="61E516CB"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Built NLP workflows for text classification, information extraction, and document analysis.</w:t>
      </w:r>
    </w:p>
    <w:p w14:paraId="2CA860BC"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Expanded NLP capabilities using transformer-based models and Hugging Face libraries as those technologies became increasingly adopted during the engagement.</w:t>
      </w:r>
    </w:p>
    <w:p w14:paraId="5293D0DB"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deep learning prototypes using TensorFlow and PyTorch for applicable NLP and predictive modeling use cases.</w:t>
      </w:r>
    </w:p>
    <w:p w14:paraId="0BC0431E"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Built repeatable training and evaluation pipelines to reduce manual effort and improve reproducibility.</w:t>
      </w:r>
    </w:p>
    <w:p w14:paraId="69DB9C67"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Performed model validation using cross-validation, train-test splits, precision, recall, F1 score, ROC-AUC, RMSE, MAE, and business-specific performance metrics.</w:t>
      </w:r>
    </w:p>
    <w:p w14:paraId="290C18B3"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Conducted hyperparameter optimization and feature selection to improve model accuracy and generalization.</w:t>
      </w:r>
    </w:p>
    <w:p w14:paraId="501C597A"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REST APIs to integrate machine learning capabilities with internal applications.</w:t>
      </w:r>
    </w:p>
    <w:p w14:paraId="6AA17DFA"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Containerized applications using Docker to improve consistency between development, testing, and deployment environments.</w:t>
      </w:r>
    </w:p>
    <w:p w14:paraId="506AC5CC"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Worked with cloud teams to deploy data and ML workloads using AWS and Azure services.</w:t>
      </w:r>
    </w:p>
    <w:p w14:paraId="2B33051E"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Collaborated with data engineers to improve data availability, processing efficiency, and dataset quality.</w:t>
      </w:r>
    </w:p>
    <w:p w14:paraId="5F5819DA"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Supported model lifecycle processes by tracking model performance and assisting with retraining when data patterns changed.</w:t>
      </w:r>
    </w:p>
    <w:p w14:paraId="51E4A4C0"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Created technical documentation describing datasets, features, model assumptions, evaluation results, and deployment requirements.</w:t>
      </w:r>
    </w:p>
    <w:p w14:paraId="4B912A73"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Participated in Agile ceremonies and worked closely with analytics, engineering, and product teams.</w:t>
      </w:r>
    </w:p>
    <w:p w14:paraId="1B16494F" w14:textId="77777777" w:rsidR="00F90902" w:rsidRPr="00F90902" w:rsidRDefault="00F90902" w:rsidP="00815847">
      <w:pPr>
        <w:spacing w:before="100" w:beforeAutospacing="1" w:after="100" w:afterAutospacing="1" w:line="240" w:lineRule="auto"/>
        <w:rPr>
          <w:rFonts w:eastAsia="Times New Roman" w:cstheme="minorHAnsi"/>
          <w:sz w:val="20"/>
          <w:szCs w:val="20"/>
        </w:rPr>
      </w:pPr>
      <w:r w:rsidRPr="00F90902">
        <w:rPr>
          <w:rFonts w:eastAsia="Times New Roman" w:cstheme="minorHAnsi"/>
          <w:b/>
          <w:bCs/>
          <w:sz w:val="20"/>
          <w:szCs w:val="20"/>
        </w:rPr>
        <w:t>Environment:</w:t>
      </w:r>
      <w:r w:rsidRPr="00F90902">
        <w:rPr>
          <w:rFonts w:eastAsia="Times New Roman" w:cstheme="minorHAnsi"/>
          <w:sz w:val="20"/>
          <w:szCs w:val="20"/>
        </w:rPr>
        <w:t xml:space="preserve"> Python, SQL, Pandas, NumPy, scikit-learn, XGBoost, TensorFlow, PyTorch, Hugging Face, NLP, Spark, PySpark, Docker, Flask, FastAPI, AWS, Azure, S3, SageMaker, Git, Jira, REST APIs, Agile.</w:t>
      </w:r>
    </w:p>
    <w:p w14:paraId="410712C6" w14:textId="77777777" w:rsidR="00F90902" w:rsidRPr="00F90902" w:rsidRDefault="00F90902" w:rsidP="00815847">
      <w:pPr>
        <w:spacing w:before="100" w:beforeAutospacing="1" w:after="100" w:afterAutospacing="1" w:line="240" w:lineRule="auto"/>
        <w:outlineLvl w:val="1"/>
        <w:rPr>
          <w:rFonts w:eastAsia="Times New Roman" w:cstheme="minorHAnsi"/>
          <w:sz w:val="20"/>
          <w:szCs w:val="20"/>
        </w:rPr>
      </w:pPr>
      <w:r w:rsidRPr="00F90902">
        <w:rPr>
          <w:rFonts w:eastAsia="Times New Roman" w:cstheme="minorHAnsi"/>
          <w:b/>
          <w:bCs/>
          <w:sz w:val="20"/>
          <w:szCs w:val="20"/>
        </w:rPr>
        <w:t xml:space="preserve">DATA ANALYST </w:t>
      </w:r>
      <w:r w:rsidR="00815847">
        <w:rPr>
          <w:rFonts w:eastAsia="Times New Roman" w:cstheme="minorHAnsi"/>
          <w:b/>
          <w:bCs/>
          <w:sz w:val="20"/>
          <w:szCs w:val="20"/>
        </w:rPr>
        <w:br/>
      </w:r>
      <w:r w:rsidRPr="00F90902">
        <w:rPr>
          <w:rFonts w:eastAsia="Times New Roman" w:cstheme="minorHAnsi"/>
          <w:b/>
          <w:bCs/>
          <w:sz w:val="20"/>
          <w:szCs w:val="20"/>
        </w:rPr>
        <w:t>Salesforce | India</w:t>
      </w:r>
      <w:r w:rsidRPr="00F90902">
        <w:rPr>
          <w:rFonts w:eastAsia="Times New Roman" w:cstheme="minorHAnsi"/>
          <w:b/>
          <w:bCs/>
          <w:sz w:val="20"/>
          <w:szCs w:val="20"/>
        </w:rPr>
        <w:br/>
      </w:r>
      <w:r w:rsidR="00062D66">
        <w:rPr>
          <w:rFonts w:eastAsia="Times New Roman" w:cstheme="minorHAnsi"/>
          <w:b/>
          <w:bCs/>
          <w:sz w:val="20"/>
          <w:szCs w:val="20"/>
        </w:rPr>
        <w:t xml:space="preserve">Feb </w:t>
      </w:r>
      <w:r w:rsidRPr="00F90902">
        <w:rPr>
          <w:rFonts w:eastAsia="Times New Roman" w:cstheme="minorHAnsi"/>
          <w:b/>
          <w:bCs/>
          <w:sz w:val="20"/>
          <w:szCs w:val="20"/>
        </w:rPr>
        <w:t>20</w:t>
      </w:r>
      <w:r w:rsidR="00A818E7">
        <w:rPr>
          <w:rFonts w:eastAsia="Times New Roman" w:cstheme="minorHAnsi"/>
          <w:b/>
          <w:bCs/>
          <w:sz w:val="20"/>
          <w:szCs w:val="20"/>
        </w:rPr>
        <w:t>20</w:t>
      </w:r>
      <w:r w:rsidRPr="00F90902">
        <w:rPr>
          <w:rFonts w:eastAsia="Times New Roman" w:cstheme="minorHAnsi"/>
          <w:b/>
          <w:bCs/>
          <w:sz w:val="20"/>
          <w:szCs w:val="20"/>
        </w:rPr>
        <w:t xml:space="preserve"> – </w:t>
      </w:r>
      <w:r w:rsidR="00062D66">
        <w:rPr>
          <w:rFonts w:eastAsia="Times New Roman" w:cstheme="minorHAnsi"/>
          <w:b/>
          <w:bCs/>
          <w:sz w:val="20"/>
          <w:szCs w:val="20"/>
        </w:rPr>
        <w:t>Aug</w:t>
      </w:r>
      <w:r w:rsidRPr="00F90902">
        <w:rPr>
          <w:rFonts w:eastAsia="Times New Roman" w:cstheme="minorHAnsi"/>
          <w:b/>
          <w:bCs/>
          <w:sz w:val="20"/>
          <w:szCs w:val="20"/>
        </w:rPr>
        <w:t xml:space="preserve"> 202</w:t>
      </w:r>
      <w:r w:rsidR="00A818E7">
        <w:rPr>
          <w:rFonts w:eastAsia="Times New Roman" w:cstheme="minorHAnsi"/>
          <w:b/>
          <w:bCs/>
          <w:sz w:val="20"/>
          <w:szCs w:val="20"/>
        </w:rPr>
        <w:t>1</w:t>
      </w:r>
    </w:p>
    <w:p w14:paraId="4767FCD0"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Supported data science and machine learning initiatives by preparing datasets and developing analytical models using Python and SQL.</w:t>
      </w:r>
    </w:p>
    <w:p w14:paraId="7B5A8AF4"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Performed data extraction, cleaning, transformation, normalization, and validation on structured datasets from multiple business sources.</w:t>
      </w:r>
    </w:p>
    <w:p w14:paraId="5B91B936"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Conducted exploratory data analysis to identify trends, correlations, anomalies, and patterns relevant to business and operational decisions.</w:t>
      </w:r>
    </w:p>
    <w:p w14:paraId="007B2F27"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Built reusable Python scripts using Pandas and NumPy to automate data preparation and analysis tasks.</w:t>
      </w:r>
    </w:p>
    <w:p w14:paraId="10CC992D"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Assisted in feature engineering by identifying and transforming relevant variables for predictive modeling.</w:t>
      </w:r>
    </w:p>
    <w:p w14:paraId="141D1B0F"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baseline classification and regression models using scikit-learn.</w:t>
      </w:r>
    </w:p>
    <w:p w14:paraId="3BA3C6E9"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lastRenderedPageBreak/>
        <w:t>Applied clustering techniques to identify patterns and segments within business datasets.</w:t>
      </w:r>
    </w:p>
    <w:p w14:paraId="15129A2C"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Evaluated machine learning models using accuracy, precision, recall, F1 score, ROC-AUC, RMSE, and MAE based on the problem type.</w:t>
      </w:r>
    </w:p>
    <w:p w14:paraId="05B14ABA"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Performed train-test splitting and cross-validation to assess model performance and reduce the risk of overfitting.</w:t>
      </w:r>
    </w:p>
    <w:p w14:paraId="7D8C72A5"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Assisted senior data scientists and engineers with model experimentation, comparison, and validation.</w:t>
      </w:r>
    </w:p>
    <w:p w14:paraId="1017232C"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Wrote SQL queries to extract and analyze data from relational databases.</w:t>
      </w:r>
    </w:p>
    <w:p w14:paraId="62AD12CB"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dashboards and visualizations to communicate analytical findings and key performance indicators.</w:t>
      </w:r>
    </w:p>
    <w:p w14:paraId="24B6DE59"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Supported automation of recurring analytical and reporting processes using Python.</w:t>
      </w:r>
    </w:p>
    <w:p w14:paraId="167CC5B1"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Participated in data quality validation and investigation of missing, inconsistent, or anomalous data.</w:t>
      </w:r>
    </w:p>
    <w:p w14:paraId="4BB8C41C"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Assisted with documentation of data sources, transformations, analytical methodologies, and model results.</w:t>
      </w:r>
    </w:p>
    <w:p w14:paraId="0A48317A"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Used Git for version control and collaborated with technical teams through Agile development practices.</w:t>
      </w:r>
    </w:p>
    <w:p w14:paraId="0E9EDDDB" w14:textId="77777777" w:rsidR="00F90902" w:rsidRPr="00F90902" w:rsidRDefault="00F90902" w:rsidP="00F90902">
      <w:pPr>
        <w:numPr>
          <w:ilvl w:val="0"/>
          <w:numId w:val="5"/>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Gained foundational experience with cloud computing, containerization, APIs, and production software development practices.</w:t>
      </w:r>
    </w:p>
    <w:p w14:paraId="7FB1C770" w14:textId="77777777" w:rsidR="00F90902" w:rsidRDefault="00F90902" w:rsidP="00F90902">
      <w:pPr>
        <w:spacing w:before="100" w:beforeAutospacing="1" w:after="100" w:afterAutospacing="1" w:line="240" w:lineRule="auto"/>
        <w:rPr>
          <w:rFonts w:eastAsia="Times New Roman" w:cstheme="minorHAnsi"/>
          <w:sz w:val="20"/>
          <w:szCs w:val="20"/>
        </w:rPr>
      </w:pPr>
      <w:r w:rsidRPr="00F90902">
        <w:rPr>
          <w:rFonts w:eastAsia="Times New Roman" w:cstheme="minorHAnsi"/>
          <w:b/>
          <w:bCs/>
          <w:sz w:val="20"/>
          <w:szCs w:val="20"/>
        </w:rPr>
        <w:t>Environment:</w:t>
      </w:r>
      <w:r w:rsidRPr="00F90902">
        <w:rPr>
          <w:rFonts w:eastAsia="Times New Roman" w:cstheme="minorHAnsi"/>
          <w:sz w:val="20"/>
          <w:szCs w:val="20"/>
        </w:rPr>
        <w:t xml:space="preserve"> Python, SQL, Pandas, NumPy, scikit-learn, Jupyter Notebook, Matplotlib, Machine Learning, Statistics, Git, REST APIs, AWS, Docker, Jira, Agile.</w:t>
      </w:r>
    </w:p>
    <w:p w14:paraId="623D0C52" w14:textId="77777777" w:rsidR="002155C9" w:rsidRPr="002155C9" w:rsidRDefault="002155C9" w:rsidP="002155C9">
      <w:pPr>
        <w:pStyle w:val="Heading2"/>
        <w:rPr>
          <w:rFonts w:asciiTheme="minorHAnsi" w:hAnsiTheme="minorHAnsi" w:cstheme="minorHAnsi"/>
          <w:sz w:val="20"/>
          <w:szCs w:val="20"/>
        </w:rPr>
      </w:pPr>
      <w:r w:rsidRPr="002155C9">
        <w:rPr>
          <w:rFonts w:asciiTheme="minorHAnsi" w:hAnsiTheme="minorHAnsi" w:cstheme="minorHAnsi"/>
          <w:sz w:val="20"/>
          <w:szCs w:val="20"/>
        </w:rPr>
        <w:t>JUNIOR DATA ANALYST</w:t>
      </w:r>
      <w:r>
        <w:rPr>
          <w:rFonts w:asciiTheme="minorHAnsi" w:hAnsiTheme="minorHAnsi" w:cstheme="minorHAnsi"/>
          <w:sz w:val="20"/>
          <w:szCs w:val="20"/>
        </w:rPr>
        <w:br/>
      </w:r>
      <w:r w:rsidR="003D4694" w:rsidRPr="003D4694">
        <w:rPr>
          <w:rFonts w:asciiTheme="minorHAnsi" w:hAnsiTheme="minorHAnsi" w:cstheme="minorHAnsi"/>
          <w:sz w:val="20"/>
          <w:szCs w:val="20"/>
        </w:rPr>
        <w:t>Netenrich</w:t>
      </w:r>
      <w:r w:rsidR="003D4694" w:rsidRPr="002155C9">
        <w:rPr>
          <w:rStyle w:val="Strong"/>
          <w:rFonts w:asciiTheme="minorHAnsi" w:hAnsiTheme="minorHAnsi" w:cstheme="minorHAnsi"/>
          <w:b/>
          <w:sz w:val="20"/>
          <w:szCs w:val="20"/>
        </w:rPr>
        <w:t xml:space="preserve"> </w:t>
      </w:r>
      <w:r w:rsidRPr="002155C9">
        <w:rPr>
          <w:rStyle w:val="Strong"/>
          <w:rFonts w:asciiTheme="minorHAnsi" w:hAnsiTheme="minorHAnsi" w:cstheme="minorHAnsi"/>
          <w:b/>
          <w:sz w:val="20"/>
          <w:szCs w:val="20"/>
        </w:rPr>
        <w:t>| India</w:t>
      </w:r>
      <w:r w:rsidRPr="002155C9">
        <w:rPr>
          <w:rFonts w:asciiTheme="minorHAnsi" w:hAnsiTheme="minorHAnsi" w:cstheme="minorHAnsi"/>
          <w:b w:val="0"/>
          <w:sz w:val="20"/>
          <w:szCs w:val="20"/>
        </w:rPr>
        <w:br/>
      </w:r>
      <w:r w:rsidR="00062D66">
        <w:rPr>
          <w:rStyle w:val="Strong"/>
          <w:rFonts w:asciiTheme="minorHAnsi" w:hAnsiTheme="minorHAnsi" w:cstheme="minorHAnsi"/>
          <w:b/>
          <w:sz w:val="20"/>
          <w:szCs w:val="20"/>
        </w:rPr>
        <w:t>August 201</w:t>
      </w:r>
      <w:r w:rsidR="00A818E7">
        <w:rPr>
          <w:rStyle w:val="Strong"/>
          <w:rFonts w:asciiTheme="minorHAnsi" w:hAnsiTheme="minorHAnsi" w:cstheme="minorHAnsi"/>
          <w:b/>
          <w:sz w:val="20"/>
          <w:szCs w:val="20"/>
        </w:rPr>
        <w:t>8</w:t>
      </w:r>
      <w:r w:rsidRPr="002155C9">
        <w:rPr>
          <w:rStyle w:val="Strong"/>
          <w:rFonts w:asciiTheme="minorHAnsi" w:hAnsiTheme="minorHAnsi" w:cstheme="minorHAnsi"/>
          <w:b/>
          <w:sz w:val="20"/>
          <w:szCs w:val="20"/>
        </w:rPr>
        <w:t xml:space="preserve"> – </w:t>
      </w:r>
      <w:r w:rsidR="00062D66">
        <w:rPr>
          <w:rStyle w:val="Strong"/>
          <w:rFonts w:asciiTheme="minorHAnsi" w:hAnsiTheme="minorHAnsi" w:cstheme="minorHAnsi"/>
          <w:b/>
          <w:sz w:val="20"/>
          <w:szCs w:val="20"/>
        </w:rPr>
        <w:t>Jan</w:t>
      </w:r>
      <w:r w:rsidRPr="002155C9">
        <w:rPr>
          <w:rStyle w:val="Strong"/>
          <w:rFonts w:asciiTheme="minorHAnsi" w:hAnsiTheme="minorHAnsi" w:cstheme="minorHAnsi"/>
          <w:b/>
          <w:sz w:val="20"/>
          <w:szCs w:val="20"/>
        </w:rPr>
        <w:t xml:space="preserve"> 20</w:t>
      </w:r>
      <w:r w:rsidR="00062D66">
        <w:rPr>
          <w:rStyle w:val="Strong"/>
          <w:rFonts w:asciiTheme="minorHAnsi" w:hAnsiTheme="minorHAnsi" w:cstheme="minorHAnsi"/>
          <w:b/>
          <w:sz w:val="20"/>
          <w:szCs w:val="20"/>
        </w:rPr>
        <w:t>2</w:t>
      </w:r>
      <w:r w:rsidR="00A818E7">
        <w:rPr>
          <w:rStyle w:val="Strong"/>
          <w:rFonts w:asciiTheme="minorHAnsi" w:hAnsiTheme="minorHAnsi" w:cstheme="minorHAnsi"/>
          <w:b/>
          <w:sz w:val="20"/>
          <w:szCs w:val="20"/>
        </w:rPr>
        <w:t>0</w:t>
      </w:r>
    </w:p>
    <w:p w14:paraId="5B0E9090"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Supported data analysis and reporting initiatives by collecting, cleaning, validating, and transforming data from multiple business and operational sources.</w:t>
      </w:r>
    </w:p>
    <w:p w14:paraId="58CCB7EE"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Developed SQL queries to extract, join, aggregate, and analyze data from relational databases.</w:t>
      </w:r>
    </w:p>
    <w:p w14:paraId="40B91A93"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Created automated reports and dashboards to track operational performance, business metrics, and data quality trends.</w:t>
      </w:r>
    </w:p>
    <w:p w14:paraId="183D4F93"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Used Python, Pandas, and NumPy to perform data cleaning, exploratory data analysis, and basic statistical analysis.</w:t>
      </w:r>
    </w:p>
    <w:p w14:paraId="03226989"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Identified missing values, duplicate records, inconsistencies, and anomalies to improve the quality and reliability of analytical datasets.</w:t>
      </w:r>
    </w:p>
    <w:p w14:paraId="5A3769E9"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Worked with business and technical teams to understand reporting requirements and translate them into SQL queries and analytical outputs.</w:t>
      </w:r>
    </w:p>
    <w:p w14:paraId="1AE6F1E1"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Assisted in developing reusable data preparation scripts to reduce manual reporting and analysis effort.</w:t>
      </w:r>
    </w:p>
    <w:p w14:paraId="28DA143D"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Performed descriptive and statistical analysis to identify trends, patterns, correlations, and key performance indicators.</w:t>
      </w:r>
    </w:p>
    <w:p w14:paraId="51473749"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Supported data migration, validation, and reconciliation activities during reporting and system-related initiatives.</w:t>
      </w:r>
    </w:p>
    <w:p w14:paraId="3420BE2B"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Created documentation for data sources, transformation logic, reporting processes, and business definitions.</w:t>
      </w:r>
    </w:p>
    <w:p w14:paraId="672C3882"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Assisted senior analysts with exploratory analysis and basic predictive modeling using Python and scikit-learn.</w:t>
      </w:r>
    </w:p>
    <w:p w14:paraId="2680B89B" w14:textId="77777777" w:rsidR="002155C9" w:rsidRPr="002155C9" w:rsidRDefault="002155C9" w:rsidP="002155C9">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sz w:val="20"/>
          <w:szCs w:val="20"/>
        </w:rPr>
        <w:t>Used Git for version control and participated in Agile team meetings, task tracking, and peer reviews.</w:t>
      </w:r>
    </w:p>
    <w:p w14:paraId="3336E2EF" w14:textId="77777777" w:rsidR="002155C9" w:rsidRPr="00F90902" w:rsidRDefault="002155C9" w:rsidP="00F90902">
      <w:pPr>
        <w:numPr>
          <w:ilvl w:val="0"/>
          <w:numId w:val="5"/>
        </w:numPr>
        <w:spacing w:before="100" w:beforeAutospacing="1" w:after="100" w:afterAutospacing="1" w:line="240" w:lineRule="auto"/>
        <w:rPr>
          <w:rFonts w:eastAsia="Times New Roman" w:cstheme="minorHAnsi"/>
          <w:sz w:val="20"/>
          <w:szCs w:val="20"/>
        </w:rPr>
      </w:pPr>
      <w:r w:rsidRPr="002155C9">
        <w:rPr>
          <w:rFonts w:eastAsia="Times New Roman" w:cstheme="minorHAnsi"/>
          <w:b/>
          <w:bCs/>
          <w:sz w:val="20"/>
          <w:szCs w:val="20"/>
        </w:rPr>
        <w:t>Environment:</w:t>
      </w:r>
      <w:r w:rsidRPr="002155C9">
        <w:rPr>
          <w:rFonts w:eastAsia="Times New Roman" w:cstheme="minorHAnsi"/>
          <w:sz w:val="20"/>
          <w:szCs w:val="20"/>
        </w:rPr>
        <w:t xml:space="preserve"> SQL, Python, Pandas, NumPy, Excel, Power BI/Tableau, scikit-learn, Jupyter Notebook, Git, MySQL/PostgreSQL, REST APIs, Jira, Agile.</w:t>
      </w:r>
    </w:p>
    <w:p w14:paraId="5BACAF62" w14:textId="77777777" w:rsidR="00F90902" w:rsidRPr="00F90902" w:rsidRDefault="00F90902" w:rsidP="00F90902">
      <w:pPr>
        <w:spacing w:after="0" w:line="240" w:lineRule="auto"/>
        <w:rPr>
          <w:rFonts w:eastAsia="Times New Roman" w:cstheme="minorHAnsi"/>
          <w:u w:val="single"/>
        </w:rPr>
      </w:pPr>
      <w:r w:rsidRPr="00F90902">
        <w:rPr>
          <w:rFonts w:eastAsia="Times New Roman" w:cstheme="minorHAnsi"/>
          <w:b/>
          <w:bCs/>
          <w:kern w:val="36"/>
          <w:u w:val="single"/>
        </w:rPr>
        <w:t>TECHNICAL PROJECT EXPERIENCE</w:t>
      </w:r>
      <w:r w:rsidR="00815847" w:rsidRPr="00815847">
        <w:rPr>
          <w:rFonts w:eastAsia="Times New Roman" w:cstheme="minorHAnsi"/>
          <w:b/>
          <w:bCs/>
          <w:kern w:val="36"/>
          <w:u w:val="single"/>
        </w:rPr>
        <w:t>:</w:t>
      </w:r>
    </w:p>
    <w:p w14:paraId="0AD12429" w14:textId="77777777" w:rsidR="00F90902" w:rsidRPr="00F90902" w:rsidRDefault="00F90902" w:rsidP="00F90902">
      <w:pPr>
        <w:spacing w:before="100" w:beforeAutospacing="1" w:after="100" w:afterAutospacing="1" w:line="240" w:lineRule="auto"/>
        <w:outlineLvl w:val="1"/>
        <w:rPr>
          <w:rFonts w:eastAsia="Times New Roman" w:cstheme="minorHAnsi"/>
          <w:b/>
          <w:bCs/>
          <w:sz w:val="20"/>
          <w:szCs w:val="20"/>
        </w:rPr>
      </w:pPr>
      <w:r w:rsidRPr="00F90902">
        <w:rPr>
          <w:rFonts w:eastAsia="Times New Roman" w:cstheme="minorHAnsi"/>
          <w:b/>
          <w:bCs/>
          <w:sz w:val="20"/>
          <w:szCs w:val="20"/>
        </w:rPr>
        <w:t>ENTERPRISE GENERATIVE AI KNOWLEDGE PLATFORM</w:t>
      </w:r>
    </w:p>
    <w:p w14:paraId="1464FF68" w14:textId="77777777" w:rsidR="00F90902" w:rsidRPr="00F90902" w:rsidRDefault="00F90902" w:rsidP="00F90902">
      <w:p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Designed and developed an enterprise knowledge platform that uses Retrieval-Augmented Generation to provide contextual responses based on approved organizational data.</w:t>
      </w:r>
    </w:p>
    <w:p w14:paraId="01A6E957" w14:textId="77777777" w:rsidR="00F90902" w:rsidRPr="00F90902" w:rsidRDefault="00F90902" w:rsidP="00F90902">
      <w:pPr>
        <w:spacing w:before="100" w:beforeAutospacing="1" w:after="100" w:afterAutospacing="1" w:line="240" w:lineRule="auto"/>
        <w:outlineLvl w:val="2"/>
        <w:rPr>
          <w:rFonts w:eastAsia="Times New Roman" w:cstheme="minorHAnsi"/>
          <w:b/>
          <w:bCs/>
          <w:sz w:val="20"/>
          <w:szCs w:val="20"/>
        </w:rPr>
      </w:pPr>
      <w:r w:rsidRPr="00F90902">
        <w:rPr>
          <w:rFonts w:eastAsia="Times New Roman" w:cstheme="minorHAnsi"/>
          <w:b/>
          <w:bCs/>
          <w:sz w:val="20"/>
          <w:szCs w:val="20"/>
        </w:rPr>
        <w:lastRenderedPageBreak/>
        <w:t>Key Contributions</w:t>
      </w:r>
      <w:r w:rsidR="00815847">
        <w:rPr>
          <w:rFonts w:eastAsia="Times New Roman" w:cstheme="minorHAnsi"/>
          <w:b/>
          <w:bCs/>
          <w:sz w:val="20"/>
          <w:szCs w:val="20"/>
        </w:rPr>
        <w:t>:</w:t>
      </w:r>
    </w:p>
    <w:p w14:paraId="7B5256B0" w14:textId="77777777" w:rsidR="00F90902" w:rsidRPr="00F90902" w:rsidRDefault="00F90902" w:rsidP="00F90902">
      <w:pPr>
        <w:numPr>
          <w:ilvl w:val="0"/>
          <w:numId w:val="6"/>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document ingestion pipelines for PDFs, text files, databases, APIs, and cloud storage.</w:t>
      </w:r>
    </w:p>
    <w:p w14:paraId="20D4A4F6" w14:textId="77777777" w:rsidR="00F90902" w:rsidRPr="00F90902" w:rsidRDefault="00F90902" w:rsidP="00F90902">
      <w:pPr>
        <w:numPr>
          <w:ilvl w:val="0"/>
          <w:numId w:val="6"/>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Implemented document parsing, cleaning, chunking, metadata extraction, and embedding generation.</w:t>
      </w:r>
    </w:p>
    <w:p w14:paraId="18C93C86" w14:textId="77777777" w:rsidR="00F90902" w:rsidRPr="00F90902" w:rsidRDefault="00F90902" w:rsidP="00F90902">
      <w:pPr>
        <w:numPr>
          <w:ilvl w:val="0"/>
          <w:numId w:val="6"/>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Built vector-based retrieval using semantic search and metadata filtering.</w:t>
      </w:r>
    </w:p>
    <w:p w14:paraId="7B239B45" w14:textId="77777777" w:rsidR="00F90902" w:rsidRPr="00F90902" w:rsidRDefault="00F90902" w:rsidP="00F90902">
      <w:pPr>
        <w:numPr>
          <w:ilvl w:val="0"/>
          <w:numId w:val="6"/>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Evaluated hybrid retrieval and reranking strategies to improve context relevance.</w:t>
      </w:r>
    </w:p>
    <w:p w14:paraId="2008A7EB" w14:textId="77777777" w:rsidR="00F90902" w:rsidRPr="00F90902" w:rsidRDefault="00F90902" w:rsidP="00F90902">
      <w:pPr>
        <w:numPr>
          <w:ilvl w:val="0"/>
          <w:numId w:val="6"/>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Integrated LLMs with retrieval systems to generate grounded responses based on retrieved enterprise content.</w:t>
      </w:r>
    </w:p>
    <w:p w14:paraId="071EB3F9" w14:textId="77777777" w:rsidR="00F90902" w:rsidRPr="00F90902" w:rsidRDefault="00F90902" w:rsidP="00F90902">
      <w:pPr>
        <w:numPr>
          <w:ilvl w:val="0"/>
          <w:numId w:val="6"/>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Developed evaluation datasets and automated tests to measure retrieval relevance and answer quality.</w:t>
      </w:r>
    </w:p>
    <w:p w14:paraId="3FEB0384" w14:textId="77777777" w:rsidR="00F90902" w:rsidRPr="00F90902" w:rsidRDefault="00F90902" w:rsidP="00F90902">
      <w:pPr>
        <w:numPr>
          <w:ilvl w:val="0"/>
          <w:numId w:val="6"/>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Implemented controls for access management, audit logging, sensitive data handling, and controlled responses.</w:t>
      </w:r>
    </w:p>
    <w:p w14:paraId="35F2B14D" w14:textId="77777777" w:rsidR="00F90902" w:rsidRPr="00F90902" w:rsidRDefault="00F90902" w:rsidP="00F90902">
      <w:pPr>
        <w:numPr>
          <w:ilvl w:val="0"/>
          <w:numId w:val="6"/>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Built API services to integrate AI capabilities with internal applications.</w:t>
      </w:r>
    </w:p>
    <w:p w14:paraId="3A88A25A" w14:textId="77777777" w:rsidR="00F90902" w:rsidRPr="00F90902" w:rsidRDefault="00F90902" w:rsidP="00F90902">
      <w:pPr>
        <w:spacing w:before="100" w:beforeAutospacing="1" w:after="100" w:afterAutospacing="1" w:line="240" w:lineRule="auto"/>
        <w:rPr>
          <w:rFonts w:eastAsia="Times New Roman" w:cstheme="minorHAnsi"/>
          <w:sz w:val="20"/>
          <w:szCs w:val="20"/>
        </w:rPr>
      </w:pPr>
      <w:r w:rsidRPr="00F90902">
        <w:rPr>
          <w:rFonts w:eastAsia="Times New Roman" w:cstheme="minorHAnsi"/>
          <w:b/>
          <w:bCs/>
          <w:sz w:val="20"/>
          <w:szCs w:val="20"/>
        </w:rPr>
        <w:t>Technologies:</w:t>
      </w:r>
      <w:r w:rsidRPr="00F90902">
        <w:rPr>
          <w:rFonts w:eastAsia="Times New Roman" w:cstheme="minorHAnsi"/>
          <w:sz w:val="20"/>
          <w:szCs w:val="20"/>
        </w:rPr>
        <w:t xml:space="preserve"> Python, Azure OpenAI, Amazon Bedrock, LangChain, LangGraph, Azure AI Search, Vector Search, FastAPI, Docker, Kubernetes, MLflow.</w:t>
      </w:r>
    </w:p>
    <w:p w14:paraId="26C92632" w14:textId="77777777" w:rsidR="00F90902" w:rsidRPr="00F90902" w:rsidRDefault="00F90902" w:rsidP="002155C9">
      <w:pPr>
        <w:spacing w:after="0" w:line="240" w:lineRule="auto"/>
        <w:rPr>
          <w:rFonts w:eastAsia="Times New Roman" w:cstheme="minorHAnsi"/>
          <w:sz w:val="20"/>
          <w:szCs w:val="20"/>
        </w:rPr>
      </w:pPr>
      <w:r w:rsidRPr="00F90902">
        <w:rPr>
          <w:rFonts w:eastAsia="Times New Roman" w:cstheme="minorHAnsi"/>
          <w:b/>
          <w:bCs/>
          <w:kern w:val="36"/>
          <w:u w:val="single"/>
        </w:rPr>
        <w:t>EDUCATION</w:t>
      </w:r>
      <w:r w:rsidR="00815847" w:rsidRPr="00815847">
        <w:rPr>
          <w:rFonts w:eastAsia="Times New Roman" w:cstheme="minorHAnsi"/>
          <w:b/>
          <w:bCs/>
          <w:kern w:val="36"/>
          <w:u w:val="single"/>
        </w:rPr>
        <w:t>:</w:t>
      </w:r>
      <w:r w:rsidR="00815847">
        <w:rPr>
          <w:rFonts w:eastAsia="Times New Roman" w:cstheme="minorHAnsi"/>
          <w:b/>
          <w:bCs/>
          <w:kern w:val="36"/>
          <w:sz w:val="20"/>
          <w:szCs w:val="20"/>
          <w:u w:val="single"/>
        </w:rPr>
        <w:br/>
      </w:r>
      <w:r w:rsidR="00815847">
        <w:rPr>
          <w:rFonts w:eastAsia="Times New Roman" w:cstheme="minorHAnsi"/>
          <w:b/>
          <w:bCs/>
          <w:kern w:val="36"/>
          <w:sz w:val="20"/>
          <w:szCs w:val="20"/>
          <w:u w:val="single"/>
        </w:rPr>
        <w:br/>
      </w:r>
      <w:r w:rsidRPr="00F90902">
        <w:rPr>
          <w:rFonts w:eastAsia="Times New Roman" w:cstheme="minorHAnsi"/>
          <w:b/>
          <w:bCs/>
          <w:sz w:val="20"/>
          <w:szCs w:val="20"/>
        </w:rPr>
        <w:t xml:space="preserve">Master's Degree in </w:t>
      </w:r>
      <w:r w:rsidR="00960D4D">
        <w:rPr>
          <w:rFonts w:eastAsia="Times New Roman" w:cstheme="minorHAnsi"/>
          <w:b/>
          <w:bCs/>
          <w:sz w:val="20"/>
          <w:szCs w:val="20"/>
        </w:rPr>
        <w:t>Information Systems (Machine Learning)</w:t>
      </w:r>
      <w:r w:rsidRPr="00F90902">
        <w:rPr>
          <w:rFonts w:eastAsia="Times New Roman" w:cstheme="minorHAnsi"/>
          <w:sz w:val="20"/>
          <w:szCs w:val="20"/>
        </w:rPr>
        <w:br/>
      </w:r>
      <w:r w:rsidR="00960D4D" w:rsidRPr="00960D4D">
        <w:rPr>
          <w:rFonts w:eastAsia="Times New Roman" w:cstheme="minorHAnsi"/>
          <w:b/>
          <w:sz w:val="20"/>
          <w:szCs w:val="20"/>
        </w:rPr>
        <w:t>University of Arizona</w:t>
      </w:r>
      <w:r w:rsidR="00960D4D">
        <w:rPr>
          <w:rFonts w:eastAsia="Times New Roman" w:cstheme="minorHAnsi"/>
          <w:b/>
          <w:sz w:val="20"/>
          <w:szCs w:val="20"/>
        </w:rPr>
        <w:t>, AZ.</w:t>
      </w:r>
      <w:r w:rsidRPr="00F90902">
        <w:rPr>
          <w:rFonts w:eastAsia="Times New Roman" w:cstheme="minorHAnsi"/>
          <w:sz w:val="20"/>
          <w:szCs w:val="20"/>
        </w:rPr>
        <w:br/>
      </w:r>
      <w:r w:rsidR="00815847">
        <w:rPr>
          <w:rFonts w:eastAsia="Times New Roman" w:cstheme="minorHAnsi"/>
          <w:b/>
          <w:bCs/>
          <w:kern w:val="36"/>
          <w:u w:val="single"/>
        </w:rPr>
        <w:br/>
      </w:r>
      <w:r w:rsidRPr="00F90902">
        <w:rPr>
          <w:rFonts w:eastAsia="Times New Roman" w:cstheme="minorHAnsi"/>
          <w:b/>
          <w:bCs/>
          <w:kern w:val="36"/>
          <w:u w:val="single"/>
        </w:rPr>
        <w:t>CERTIFICATIONS</w:t>
      </w:r>
      <w:r w:rsidR="00815847" w:rsidRPr="00815847">
        <w:rPr>
          <w:rFonts w:eastAsia="Times New Roman" w:cstheme="minorHAnsi"/>
          <w:b/>
          <w:bCs/>
          <w:kern w:val="36"/>
          <w:u w:val="single"/>
        </w:rPr>
        <w:t>:</w:t>
      </w:r>
    </w:p>
    <w:p w14:paraId="0DCB1B4B" w14:textId="77777777" w:rsidR="00F90902" w:rsidRPr="00F90902" w:rsidRDefault="00F90902" w:rsidP="00F90902">
      <w:pPr>
        <w:numPr>
          <w:ilvl w:val="0"/>
          <w:numId w:val="9"/>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Microsoft Certified: Azure AI Engineer Associate</w:t>
      </w:r>
    </w:p>
    <w:p w14:paraId="43E2B887" w14:textId="77777777" w:rsidR="00F90902" w:rsidRPr="00F90902" w:rsidRDefault="00F90902" w:rsidP="00F90902">
      <w:pPr>
        <w:numPr>
          <w:ilvl w:val="0"/>
          <w:numId w:val="9"/>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AWS Certified Machine Learning Engineer</w:t>
      </w:r>
    </w:p>
    <w:p w14:paraId="6BCDFA4B" w14:textId="77777777" w:rsidR="00F90902" w:rsidRPr="00F90902" w:rsidRDefault="00F90902" w:rsidP="00F90902">
      <w:pPr>
        <w:numPr>
          <w:ilvl w:val="0"/>
          <w:numId w:val="9"/>
        </w:numPr>
        <w:spacing w:before="100" w:beforeAutospacing="1" w:after="100" w:afterAutospacing="1" w:line="240" w:lineRule="auto"/>
        <w:rPr>
          <w:rFonts w:eastAsia="Times New Roman" w:cstheme="minorHAnsi"/>
          <w:sz w:val="20"/>
          <w:szCs w:val="20"/>
        </w:rPr>
      </w:pPr>
      <w:r w:rsidRPr="00F90902">
        <w:rPr>
          <w:rFonts w:eastAsia="Times New Roman" w:cstheme="minorHAnsi"/>
          <w:sz w:val="20"/>
          <w:szCs w:val="20"/>
        </w:rPr>
        <w:t>Google Cloud Professional Machine Learning Engineer</w:t>
      </w:r>
    </w:p>
    <w:p w14:paraId="5807F49F" w14:textId="77777777" w:rsidR="00F90902" w:rsidRPr="00F90902" w:rsidRDefault="00F90902" w:rsidP="00F90902">
      <w:pPr>
        <w:spacing w:after="0" w:line="240" w:lineRule="auto"/>
        <w:rPr>
          <w:rFonts w:eastAsia="Times New Roman" w:cstheme="minorHAnsi"/>
          <w:sz w:val="20"/>
          <w:szCs w:val="20"/>
        </w:rPr>
      </w:pPr>
    </w:p>
    <w:p w14:paraId="44406ED3" w14:textId="77777777" w:rsidR="00000000" w:rsidRPr="00F90902" w:rsidRDefault="00000000">
      <w:pPr>
        <w:rPr>
          <w:rFonts w:cstheme="minorHAnsi"/>
          <w:sz w:val="20"/>
          <w:szCs w:val="20"/>
        </w:rPr>
      </w:pPr>
    </w:p>
    <w:sectPr w:rsidR="00EE3ED7" w:rsidRPr="00F90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70AFA"/>
    <w:multiLevelType w:val="multilevel"/>
    <w:tmpl w:val="913C54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7BC4498"/>
    <w:multiLevelType w:val="multilevel"/>
    <w:tmpl w:val="57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C0F3C"/>
    <w:multiLevelType w:val="multilevel"/>
    <w:tmpl w:val="38A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955F0"/>
    <w:multiLevelType w:val="multilevel"/>
    <w:tmpl w:val="415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030B4"/>
    <w:multiLevelType w:val="multilevel"/>
    <w:tmpl w:val="3BD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87B79"/>
    <w:multiLevelType w:val="multilevel"/>
    <w:tmpl w:val="69A8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E7F38"/>
    <w:multiLevelType w:val="multilevel"/>
    <w:tmpl w:val="D772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24C91"/>
    <w:multiLevelType w:val="multilevel"/>
    <w:tmpl w:val="9028C2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D7E18AE"/>
    <w:multiLevelType w:val="multilevel"/>
    <w:tmpl w:val="E84409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D3D48"/>
    <w:multiLevelType w:val="multilevel"/>
    <w:tmpl w:val="55E4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577918">
    <w:abstractNumId w:val="5"/>
  </w:num>
  <w:num w:numId="2" w16cid:durableId="1644038853">
    <w:abstractNumId w:val="4"/>
  </w:num>
  <w:num w:numId="3" w16cid:durableId="2143882206">
    <w:abstractNumId w:val="3"/>
  </w:num>
  <w:num w:numId="4" w16cid:durableId="200629166">
    <w:abstractNumId w:val="7"/>
  </w:num>
  <w:num w:numId="5" w16cid:durableId="710157452">
    <w:abstractNumId w:val="8"/>
  </w:num>
  <w:num w:numId="6" w16cid:durableId="2036690705">
    <w:abstractNumId w:val="9"/>
  </w:num>
  <w:num w:numId="7" w16cid:durableId="908730398">
    <w:abstractNumId w:val="2"/>
  </w:num>
  <w:num w:numId="8" w16cid:durableId="668563529">
    <w:abstractNumId w:val="1"/>
  </w:num>
  <w:num w:numId="9" w16cid:durableId="27533011">
    <w:abstractNumId w:val="0"/>
  </w:num>
  <w:num w:numId="10" w16cid:durableId="129151908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0902"/>
    <w:rsid w:val="00062D66"/>
    <w:rsid w:val="002155C9"/>
    <w:rsid w:val="002C6028"/>
    <w:rsid w:val="003D4694"/>
    <w:rsid w:val="006748FD"/>
    <w:rsid w:val="00815847"/>
    <w:rsid w:val="00870F2A"/>
    <w:rsid w:val="008D450B"/>
    <w:rsid w:val="0091364C"/>
    <w:rsid w:val="00960D4D"/>
    <w:rsid w:val="00A818E7"/>
    <w:rsid w:val="00CA28B3"/>
    <w:rsid w:val="00D57E1D"/>
    <w:rsid w:val="00F01286"/>
    <w:rsid w:val="00F90902"/>
    <w:rsid w:val="00F96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5333651"/>
  <w15:docId w15:val="{394CF238-7862-F34F-B542-C204E5C8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09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09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9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9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09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902"/>
    <w:rPr>
      <w:rFonts w:ascii="Times New Roman" w:eastAsia="Times New Roman" w:hAnsi="Times New Roman" w:cs="Times New Roman"/>
      <w:b/>
      <w:bCs/>
      <w:sz w:val="27"/>
      <w:szCs w:val="27"/>
    </w:rPr>
  </w:style>
  <w:style w:type="paragraph" w:styleId="NormalWeb">
    <w:name w:val="Normal (Web)"/>
    <w:basedOn w:val="Normal"/>
    <w:uiPriority w:val="99"/>
    <w:unhideWhenUsed/>
    <w:rsid w:val="00F909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902"/>
    <w:rPr>
      <w:b/>
      <w:bCs/>
    </w:rPr>
  </w:style>
  <w:style w:type="table" w:styleId="TableGrid">
    <w:name w:val="Table Grid"/>
    <w:basedOn w:val="TableNormal"/>
    <w:uiPriority w:val="59"/>
    <w:rsid w:val="00913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74818198">
      <w:bodyDiv w:val="1"/>
      <w:marLeft w:val="0"/>
      <w:marRight w:val="0"/>
      <w:marTop w:val="0"/>
      <w:marBottom w:val="0"/>
      <w:divBdr>
        <w:top w:val="none" w:sz="0" w:space="0" w:color="auto"/>
        <w:left w:val="none" w:sz="0" w:space="0" w:color="auto"/>
        <w:bottom w:val="none" w:sz="0" w:space="0" w:color="auto"/>
        <w:right w:val="none" w:sz="0" w:space="0" w:color="auto"/>
      </w:divBdr>
    </w:div>
    <w:div w:id="470483616">
      <w:bodyDiv w:val="1"/>
      <w:marLeft w:val="0"/>
      <w:marRight w:val="0"/>
      <w:marTop w:val="0"/>
      <w:marBottom w:val="0"/>
      <w:divBdr>
        <w:top w:val="none" w:sz="0" w:space="0" w:color="auto"/>
        <w:left w:val="none" w:sz="0" w:space="0" w:color="auto"/>
        <w:bottom w:val="none" w:sz="0" w:space="0" w:color="auto"/>
        <w:right w:val="none" w:sz="0" w:space="0" w:color="auto"/>
      </w:divBdr>
    </w:div>
    <w:div w:id="126472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2645</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Gudapati, Satwik - (satwikgudapati)</cp:lastModifiedBy>
  <cp:revision>4</cp:revision>
  <dcterms:created xsi:type="dcterms:W3CDTF">2026-08-23T18:53:00Z</dcterms:created>
  <dcterms:modified xsi:type="dcterms:W3CDTF">2026-08-24T17:43:00Z</dcterms:modified>
</cp:coreProperties>
</file>