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rFonts w:ascii="IBM Plex Sans" w:cs="IBM Plex Sans" w:eastAsia="IBM Plex Sans" w:hAnsi="IBM Plex Sans"/>
        </w:rPr>
      </w:pPr>
      <w:bookmarkStart w:colFirst="0" w:colLast="0" w:name="_gt4ttfa6dpra" w:id="0"/>
      <w:bookmarkEnd w:id="0"/>
      <w:r w:rsidDel="00000000" w:rsidR="00000000" w:rsidRPr="00000000">
        <w:rPr>
          <w:rFonts w:ascii="IBM Plex Sans" w:cs="IBM Plex Sans" w:eastAsia="IBM Plex Sans" w:hAnsi="IBM Plex Sans"/>
          <w:rtl w:val="0"/>
        </w:rPr>
        <w:t xml:space="preserve">Integration steps with Juspay APIs and webhooks</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The merchant shall integrate below APIs to create a session order on Juspay and to initiate an auth-and-capture flow</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Below, we have outlined the integration process of each of them.</w:t>
      </w:r>
    </w:p>
    <w:p w:rsidR="00000000" w:rsidDel="00000000" w:rsidP="00000000" w:rsidRDefault="00000000" w:rsidRPr="00000000" w14:paraId="00000005">
      <w:pPr>
        <w:pStyle w:val="Heading3"/>
        <w:spacing w:after="0" w:before="0" w:lineRule="auto"/>
        <w:rPr>
          <w:rFonts w:ascii="IBM Plex Sans" w:cs="IBM Plex Sans" w:eastAsia="IBM Plex Sans" w:hAnsi="IBM Plex Sans"/>
        </w:rPr>
      </w:pPr>
      <w:bookmarkStart w:colFirst="0" w:colLast="0" w:name="_pk4tyw214oyb" w:id="1"/>
      <w:bookmarkEnd w:id="1"/>
      <w:r w:rsidDel="00000000" w:rsidR="00000000" w:rsidRPr="00000000">
        <w:rPr>
          <w:rtl w:val="0"/>
        </w:rPr>
      </w:r>
    </w:p>
    <w:p w:rsidR="00000000" w:rsidDel="00000000" w:rsidP="00000000" w:rsidRDefault="00000000" w:rsidRPr="00000000" w14:paraId="00000006">
      <w:pPr>
        <w:pStyle w:val="Heading3"/>
        <w:spacing w:before="0" w:lineRule="auto"/>
        <w:rPr>
          <w:rFonts w:ascii="IBM Plex Sans" w:cs="IBM Plex Sans" w:eastAsia="IBM Plex Sans" w:hAnsi="IBM Plex Sans"/>
        </w:rPr>
      </w:pPr>
      <w:bookmarkStart w:colFirst="0" w:colLast="0" w:name="_p8b5aienf1je" w:id="2"/>
      <w:bookmarkEnd w:id="2"/>
      <w:r w:rsidDel="00000000" w:rsidR="00000000" w:rsidRPr="00000000">
        <w:rPr>
          <w:rFonts w:ascii="IBM Plex Sans" w:cs="IBM Plex Sans" w:eastAsia="IBM Plex Sans" w:hAnsi="IBM Plex Sans"/>
          <w:rtl w:val="0"/>
        </w:rPr>
        <w:t xml:space="preserve">Integrating with Session Order API</w:t>
      </w:r>
      <w:r w:rsidDel="00000000" w:rsidR="00000000" w:rsidRPr="00000000">
        <w:rPr>
          <w:rtl w:val="0"/>
        </w:rPr>
      </w:r>
    </w:p>
    <w:p w:rsidR="00000000" w:rsidDel="00000000" w:rsidP="00000000" w:rsidRDefault="00000000" w:rsidRPr="00000000" w14:paraId="00000007">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This API is invoked by the merchant to create a new order. The purpose of this API is to create an order within Juspay and return URL links and other order information. </w:t>
      </w:r>
    </w:p>
    <w:p w:rsidR="00000000" w:rsidDel="00000000" w:rsidP="00000000" w:rsidRDefault="00000000" w:rsidRPr="00000000" w14:paraId="00000008">
      <w:pPr>
        <w:rPr>
          <w:rFonts w:ascii="IBM Plex Sans" w:cs="IBM Plex Sans" w:eastAsia="IBM Plex Sans" w:hAnsi="IBM Plex Sans"/>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70"/>
        <w:gridCol w:w="7290"/>
        <w:tblGridChange w:id="0">
          <w:tblGrid>
            <w:gridCol w:w="2070"/>
            <w:gridCol w:w="7290"/>
          </w:tblGrid>
        </w:tblGridChange>
      </w:tblGrid>
      <w:tr>
        <w:trPr>
          <w:cantSplit w:val="0"/>
          <w:tblHeader w:val="0"/>
        </w:trPr>
        <w:tc>
          <w:tcPr>
            <w:shd w:fill="f6b26b"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Endpoint - 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UAT: </w:t>
            </w:r>
            <w:hyperlink r:id="rId6">
              <w:r w:rsidDel="00000000" w:rsidR="00000000" w:rsidRPr="00000000">
                <w:rPr>
                  <w:rFonts w:ascii="IBM Plex Sans" w:cs="IBM Plex Sans" w:eastAsia="IBM Plex Sans" w:hAnsi="IBM Plex Sans"/>
                  <w:color w:val="1155cc"/>
                  <w:u w:val="single"/>
                  <w:rtl w:val="0"/>
                </w:rPr>
                <w:t xml:space="preserve">https://sandbox.juspay.in/session</w:t>
              </w:r>
            </w:hyperlink>
            <w:r w:rsidDel="00000000" w:rsidR="00000000" w:rsidRPr="00000000">
              <w:rPr>
                <w:rtl w:val="0"/>
              </w:rPr>
            </w:r>
          </w:p>
          <w:p w:rsidR="00000000" w:rsidDel="00000000" w:rsidP="00000000" w:rsidRDefault="00000000" w:rsidRPr="00000000" w14:paraId="0000000B">
            <w:pPr>
              <w:widowControl w:val="0"/>
              <w:spacing w:line="240" w:lineRule="auto"/>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Prod: </w:t>
            </w:r>
            <w:hyperlink r:id="rId7">
              <w:r w:rsidDel="00000000" w:rsidR="00000000" w:rsidRPr="00000000">
                <w:rPr>
                  <w:rFonts w:ascii="IBM Plex Sans" w:cs="IBM Plex Sans" w:eastAsia="IBM Plex Sans" w:hAnsi="IBM Plex Sans"/>
                  <w:color w:val="1155cc"/>
                  <w:u w:val="single"/>
                  <w:rtl w:val="0"/>
                </w:rPr>
                <w:t xml:space="preserve">https://api.juspay.in/session</w:t>
              </w:r>
            </w:hyperlink>
            <w:r w:rsidDel="00000000" w:rsidR="00000000" w:rsidRPr="00000000">
              <w:rPr>
                <w:rFonts w:ascii="IBM Plex Sans" w:cs="IBM Plex Sans" w:eastAsia="IBM Plex Sans" w:hAnsi="IBM Plex Sans"/>
                <w:rtl w:val="0"/>
              </w:rPr>
              <w:t xml:space="preserve"> </w:t>
            </w:r>
          </w:p>
        </w:tc>
      </w:tr>
    </w:tbl>
    <w:p w:rsidR="00000000" w:rsidDel="00000000" w:rsidP="00000000" w:rsidRDefault="00000000" w:rsidRPr="00000000" w14:paraId="0000000C">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0D">
      <w:pPr>
        <w:pStyle w:val="Heading4"/>
        <w:spacing w:before="0" w:lineRule="auto"/>
        <w:rPr>
          <w:rFonts w:ascii="IBM Plex Sans" w:cs="IBM Plex Sans" w:eastAsia="IBM Plex Sans" w:hAnsi="IBM Plex Sans"/>
        </w:rPr>
      </w:pPr>
      <w:bookmarkStart w:colFirst="0" w:colLast="0" w:name="_rp5ywoso5dnu" w:id="3"/>
      <w:bookmarkEnd w:id="3"/>
      <w:r w:rsidDel="00000000" w:rsidR="00000000" w:rsidRPr="00000000">
        <w:rPr>
          <w:rtl w:val="0"/>
        </w:rPr>
        <w:t xml:space="preserve">Header</w:t>
      </w: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1410"/>
        <w:gridCol w:w="2190"/>
        <w:gridCol w:w="3420"/>
        <w:tblGridChange w:id="0">
          <w:tblGrid>
            <w:gridCol w:w="2340"/>
            <w:gridCol w:w="1410"/>
            <w:gridCol w:w="2190"/>
            <w:gridCol w:w="34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BM Plex Sans" w:cs="IBM Plex Sans" w:eastAsia="IBM Plex Sans" w:hAnsi="IBM Plex Sans"/>
                <w:b w:val="1"/>
                <w:bCs w:val="1"/>
              </w:rPr>
            </w:pPr>
            <w:r w:rsidDel="00000000" w:rsidR="00000000" w:rsidRPr="00000000">
              <w:rPr>
                <w:rFonts w:ascii="IBM Plex Sans" w:cs="IBM Plex Sans" w:eastAsia="IBM Plex Sans" w:hAnsi="IBM Plex Sans"/>
                <w:b w:val="1"/>
                <w:bCs w:val="1"/>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BM Plex Sans" w:cs="IBM Plex Sans" w:eastAsia="IBM Plex Sans" w:hAnsi="IBM Plex Sans"/>
                <w:b w:val="1"/>
                <w:bCs w:val="1"/>
              </w:rPr>
            </w:pPr>
            <w:r w:rsidDel="00000000" w:rsidR="00000000" w:rsidRPr="00000000">
              <w:rPr>
                <w:rFonts w:ascii="IBM Plex Sans" w:cs="IBM Plex Sans" w:eastAsia="IBM Plex Sans" w:hAnsi="IBM Plex Sans"/>
                <w:b w:val="1"/>
                <w:bCs w:val="1"/>
                <w:rtl w:val="0"/>
              </w:rPr>
              <w:t xml:space="preserve">Mandatory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BM Plex Sans" w:cs="IBM Plex Sans" w:eastAsia="IBM Plex Sans" w:hAnsi="IBM Plex Sans"/>
                <w:b w:val="1"/>
                <w:bCs w:val="1"/>
              </w:rPr>
            </w:pPr>
            <w:r w:rsidDel="00000000" w:rsidR="00000000" w:rsidRPr="00000000">
              <w:rPr>
                <w:rFonts w:ascii="IBM Plex Sans" w:cs="IBM Plex Sans" w:eastAsia="IBM Plex Sans" w:hAnsi="IBM Plex Sans"/>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BM Plex Sans" w:cs="IBM Plex Sans" w:eastAsia="IBM Plex Sans" w:hAnsi="IBM Plex Sans"/>
                <w:b w:val="1"/>
                <w:bCs w:val="1"/>
              </w:rPr>
            </w:pPr>
            <w:r w:rsidDel="00000000" w:rsidR="00000000" w:rsidRPr="00000000">
              <w:rPr>
                <w:rFonts w:ascii="IBM Plex Sans" w:cs="IBM Plex Sans" w:eastAsia="IBM Plex Sans" w:hAnsi="IBM Plex Sans"/>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Authorization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The unique identifier provided to the merchant by Juspay.</w:t>
            </w:r>
            <w:r w:rsidDel="00000000" w:rsidR="00000000" w:rsidRPr="00000000">
              <w:rPr>
                <w:rFonts w:ascii="IBM Plex Sans" w:cs="IBM Plex Sans" w:eastAsia="IBM Plex Sans" w:hAnsi="IBM Plex Sans"/>
                <w:rtl w:val="0"/>
              </w:rPr>
              <w:t xml:space="preserve"> Merchant generates the API key on Juspay dashboard.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Content-Type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application/json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X-Request-Id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Unique Identifier</w:t>
            </w:r>
          </w:p>
        </w:tc>
      </w:tr>
    </w:tbl>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1F">
      <w:pPr>
        <w:pStyle w:val="Heading4"/>
        <w:spacing w:before="0" w:lineRule="auto"/>
        <w:rPr/>
      </w:pPr>
      <w:bookmarkStart w:colFirst="0" w:colLast="0" w:name="_izp6glmi22cg" w:id="4"/>
      <w:bookmarkEnd w:id="4"/>
      <w:r w:rsidDel="00000000" w:rsidR="00000000" w:rsidRPr="00000000">
        <w:rPr>
          <w:rtl w:val="0"/>
        </w:rPr>
        <w:t xml:space="preserve">Request Payload</w:t>
      </w:r>
      <w:r w:rsidDel="00000000" w:rsidR="00000000" w:rsidRPr="00000000">
        <w:rPr>
          <w:rtl w:val="0"/>
        </w:rPr>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30"/>
        <w:gridCol w:w="1650"/>
        <w:gridCol w:w="1590"/>
        <w:gridCol w:w="3390"/>
        <w:tblGridChange w:id="0">
          <w:tblGrid>
            <w:gridCol w:w="2730"/>
            <w:gridCol w:w="1650"/>
            <w:gridCol w:w="1590"/>
            <w:gridCol w:w="3390"/>
          </w:tblGrid>
        </w:tblGridChange>
      </w:tblGrid>
      <w:tr>
        <w:trPr>
          <w:cantSplit w:val="0"/>
          <w:trHeight w:val="33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020">
            <w:pPr>
              <w:widowControl w:val="0"/>
              <w:rPr>
                <w:sz w:val="20"/>
                <w:szCs w:val="20"/>
              </w:rPr>
            </w:pPr>
            <w:r w:rsidDel="00000000" w:rsidR="00000000" w:rsidRPr="00000000">
              <w:rPr>
                <w:rFonts w:ascii="IBM Plex Sans" w:cs="IBM Plex Sans" w:eastAsia="IBM Plex Sans" w:hAnsi="IBM Plex Sans"/>
                <w:b w:val="1"/>
                <w:bCs w:val="1"/>
                <w:rtl w:val="0"/>
              </w:rPr>
              <w:t xml:space="preserve">Field</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021">
            <w:pPr>
              <w:widowControl w:val="0"/>
              <w:rPr>
                <w:sz w:val="20"/>
                <w:szCs w:val="20"/>
              </w:rPr>
            </w:pPr>
            <w:r w:rsidDel="00000000" w:rsidR="00000000" w:rsidRPr="00000000">
              <w:rPr>
                <w:rFonts w:ascii="IBM Plex Sans" w:cs="IBM Plex Sans" w:eastAsia="IBM Plex Sans" w:hAnsi="IBM Plex Sans"/>
                <w:b w:val="1"/>
                <w:bCs w:val="1"/>
                <w:rtl w:val="0"/>
              </w:rPr>
              <w:t xml:space="preserve">Mandatory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022">
            <w:pPr>
              <w:widowControl w:val="0"/>
              <w:rPr>
                <w:sz w:val="20"/>
                <w:szCs w:val="20"/>
              </w:rPr>
            </w:pPr>
            <w:r w:rsidDel="00000000" w:rsidR="00000000" w:rsidRPr="00000000">
              <w:rPr>
                <w:rFonts w:ascii="IBM Plex Sans" w:cs="IBM Plex Sans" w:eastAsia="IBM Plex Sans" w:hAnsi="IBM Plex Sans"/>
                <w:b w:val="1"/>
                <w:bCs w:val="1"/>
                <w:rtl w:val="0"/>
              </w:rPr>
              <w:t xml:space="preserve">Type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023">
            <w:pPr>
              <w:widowControl w:val="0"/>
              <w:rPr>
                <w:sz w:val="20"/>
                <w:szCs w:val="20"/>
              </w:rPr>
            </w:pPr>
            <w:r w:rsidDel="00000000" w:rsidR="00000000" w:rsidRPr="00000000">
              <w:rPr>
                <w:rFonts w:ascii="IBM Plex Sans" w:cs="IBM Plex Sans" w:eastAsia="IBM Plex Sans" w:hAnsi="IBM Plex Sans"/>
                <w:b w:val="1"/>
                <w:bCs w:val="1"/>
                <w:rtl w:val="0"/>
              </w:rPr>
              <w:t xml:space="preserve">Description</w:t>
            </w:r>
            <w:r w:rsidDel="00000000" w:rsidR="00000000" w:rsidRPr="00000000">
              <w:rPr>
                <w:rtl w:val="0"/>
              </w:rPr>
            </w:r>
          </w:p>
        </w:tc>
      </w:tr>
      <w:tr>
        <w:trPr>
          <w:cantSplit w:val="0"/>
          <w:trHeight w:val="106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024">
            <w:pPr>
              <w:widowControl w:val="0"/>
              <w:rPr>
                <w:sz w:val="20"/>
                <w:szCs w:val="20"/>
              </w:rPr>
            </w:pPr>
            <w:r w:rsidDel="00000000" w:rsidR="00000000" w:rsidRPr="00000000">
              <w:rPr>
                <w:rFonts w:ascii="IBM Plex Sans" w:cs="IBM Plex Sans" w:eastAsia="IBM Plex Sans" w:hAnsi="IBM Plex Sans"/>
                <w:rtl w:val="0"/>
              </w:rPr>
              <w:t xml:space="preserve">order_id</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025">
            <w:pPr>
              <w:widowControl w:val="0"/>
              <w:rPr>
                <w:sz w:val="20"/>
                <w:szCs w:val="20"/>
              </w:rPr>
            </w:pPr>
            <w:r w:rsidDel="00000000" w:rsidR="00000000" w:rsidRPr="00000000">
              <w:rPr>
                <w:rFonts w:ascii="IBM Plex Sans" w:cs="IBM Plex Sans" w:eastAsia="IBM Plex Sans" w:hAnsi="IBM Plex Sans"/>
                <w:rtl w:val="0"/>
              </w:rPr>
              <w:t xml:space="preserve">Yes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026">
            <w:pPr>
              <w:widowControl w:val="0"/>
              <w:rPr>
                <w:sz w:val="20"/>
                <w:szCs w:val="20"/>
              </w:rPr>
            </w:pPr>
            <w:r w:rsidDel="00000000" w:rsidR="00000000" w:rsidRPr="00000000">
              <w:rPr>
                <w:rFonts w:ascii="IBM Plex Sans" w:cs="IBM Plex Sans" w:eastAsia="IBM Plex Sans" w:hAnsi="IBM Plex Sans"/>
                <w:rtl w:val="0"/>
              </w:rPr>
              <w:t xml:space="preserve">String</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027">
            <w:pPr>
              <w:widowControl w:val="0"/>
              <w:rPr>
                <w:sz w:val="20"/>
                <w:szCs w:val="20"/>
              </w:rPr>
            </w:pPr>
            <w:r w:rsidDel="00000000" w:rsidR="00000000" w:rsidRPr="00000000">
              <w:rPr>
                <w:rFonts w:ascii="IBM Plex Sans" w:cs="IBM Plex Sans" w:eastAsia="IBM Plex Sans" w:hAnsi="IBM Plex Sans"/>
                <w:rtl w:val="0"/>
              </w:rPr>
              <w:t xml:space="preserve">The unique identifier for the merchant by Juspay.</w:t>
            </w:r>
            <w:r w:rsidDel="00000000" w:rsidR="00000000" w:rsidRPr="00000000">
              <w:rPr>
                <w:rtl w:val="0"/>
              </w:rPr>
            </w:r>
          </w:p>
        </w:tc>
      </w:tr>
      <w:tr>
        <w:trPr>
          <w:cantSplit w:val="0"/>
          <w:trHeight w:val="57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028">
            <w:pPr>
              <w:widowControl w:val="0"/>
              <w:rPr>
                <w:sz w:val="20"/>
                <w:szCs w:val="20"/>
              </w:rPr>
            </w:pPr>
            <w:r w:rsidDel="00000000" w:rsidR="00000000" w:rsidRPr="00000000">
              <w:rPr>
                <w:rFonts w:ascii="IBM Plex Sans" w:cs="IBM Plex Sans" w:eastAsia="IBM Plex Sans" w:hAnsi="IBM Plex Sans"/>
                <w:rtl w:val="0"/>
              </w:rPr>
              <w:t xml:space="preserve">amount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029">
            <w:pPr>
              <w:widowControl w:val="0"/>
              <w:rPr>
                <w:sz w:val="20"/>
                <w:szCs w:val="20"/>
              </w:rPr>
            </w:pPr>
            <w:r w:rsidDel="00000000" w:rsidR="00000000" w:rsidRPr="00000000">
              <w:rPr>
                <w:rFonts w:ascii="IBM Plex Sans" w:cs="IBM Plex Sans" w:eastAsia="IBM Plex Sans" w:hAnsi="IBM Plex Sans"/>
                <w:rtl w:val="0"/>
              </w:rPr>
              <w:t xml:space="preserve">Yes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02A">
            <w:pPr>
              <w:widowControl w:val="0"/>
              <w:rPr>
                <w:sz w:val="20"/>
                <w:szCs w:val="20"/>
              </w:rPr>
            </w:pPr>
            <w:r w:rsidDel="00000000" w:rsidR="00000000" w:rsidRPr="00000000">
              <w:rPr>
                <w:rFonts w:ascii="IBM Plex Sans" w:cs="IBM Plex Sans" w:eastAsia="IBM Plex Sans" w:hAnsi="IBM Plex Sans"/>
                <w:rtl w:val="0"/>
              </w:rPr>
              <w:t xml:space="preserve">Double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02B">
            <w:pPr>
              <w:widowControl w:val="0"/>
              <w:rPr>
                <w:sz w:val="20"/>
                <w:szCs w:val="20"/>
              </w:rPr>
            </w:pPr>
            <w:r w:rsidDel="00000000" w:rsidR="00000000" w:rsidRPr="00000000">
              <w:rPr>
                <w:rFonts w:ascii="IBM Plex Sans" w:cs="IBM Plex Sans" w:eastAsia="IBM Plex Sans" w:hAnsi="IBM Plex Sans"/>
                <w:rtl w:val="0"/>
              </w:rPr>
              <w:t xml:space="preserve">The amount of the order.</w:t>
            </w:r>
            <w:r w:rsidDel="00000000" w:rsidR="00000000" w:rsidRPr="00000000">
              <w:rPr>
                <w:rtl w:val="0"/>
              </w:rPr>
            </w:r>
          </w:p>
        </w:tc>
      </w:tr>
      <w:tr>
        <w:trPr>
          <w:cantSplit w:val="0"/>
          <w:trHeight w:val="8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02C">
            <w:pPr>
              <w:widowControl w:val="0"/>
              <w:rPr>
                <w:sz w:val="20"/>
                <w:szCs w:val="20"/>
              </w:rPr>
            </w:pPr>
            <w:r w:rsidDel="00000000" w:rsidR="00000000" w:rsidRPr="00000000">
              <w:rPr>
                <w:rFonts w:ascii="IBM Plex Sans" w:cs="IBM Plex Sans" w:eastAsia="IBM Plex Sans" w:hAnsi="IBM Plex Sans"/>
                <w:rtl w:val="0"/>
              </w:rPr>
              <w:t xml:space="preserve">description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02D">
            <w:pPr>
              <w:widowControl w:val="0"/>
              <w:rPr>
                <w:sz w:val="20"/>
                <w:szCs w:val="20"/>
              </w:rPr>
            </w:pPr>
            <w:r w:rsidDel="00000000" w:rsidR="00000000" w:rsidRPr="00000000">
              <w:rPr>
                <w:rFonts w:ascii="IBM Plex Sans" w:cs="IBM Plex Sans" w:eastAsia="IBM Plex Sans" w:hAnsi="IBM Plex Sans"/>
                <w:rtl w:val="0"/>
              </w:rPr>
              <w:t xml:space="preserve">No</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02E">
            <w:pPr>
              <w:widowControl w:val="0"/>
              <w:rPr>
                <w:sz w:val="20"/>
                <w:szCs w:val="20"/>
              </w:rPr>
            </w:pPr>
            <w:r w:rsidDel="00000000" w:rsidR="00000000" w:rsidRPr="00000000">
              <w:rPr>
                <w:rFonts w:ascii="IBM Plex Sans" w:cs="IBM Plex Sans" w:eastAsia="IBM Plex Sans" w:hAnsi="IBM Plex Sans"/>
                <w:rtl w:val="0"/>
              </w:rPr>
              <w:t xml:space="preserve">String</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02F">
            <w:pPr>
              <w:widowControl w:val="0"/>
              <w:rPr>
                <w:sz w:val="20"/>
                <w:szCs w:val="20"/>
              </w:rPr>
            </w:pPr>
            <w:r w:rsidDel="00000000" w:rsidR="00000000" w:rsidRPr="00000000">
              <w:rPr>
                <w:rFonts w:ascii="IBM Plex Sans" w:cs="IBM Plex Sans" w:eastAsia="IBM Plex Sans" w:hAnsi="IBM Plex Sans"/>
                <w:rtl w:val="0"/>
              </w:rPr>
              <w:t xml:space="preserve">A brief description of the payment.</w:t>
            </w:r>
            <w:r w:rsidDel="00000000" w:rsidR="00000000" w:rsidRPr="00000000">
              <w:rPr>
                <w:rtl w:val="0"/>
              </w:rPr>
            </w:r>
          </w:p>
        </w:tc>
      </w:tr>
      <w:tr>
        <w:trPr>
          <w:cantSplit w:val="0"/>
          <w:trHeight w:val="8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030">
            <w:pPr>
              <w:widowControl w:val="0"/>
              <w:rPr>
                <w:sz w:val="20"/>
                <w:szCs w:val="20"/>
              </w:rPr>
            </w:pPr>
            <w:r w:rsidDel="00000000" w:rsidR="00000000" w:rsidRPr="00000000">
              <w:rPr>
                <w:rFonts w:ascii="IBM Plex Sans" w:cs="IBM Plex Sans" w:eastAsia="IBM Plex Sans" w:hAnsi="IBM Plex Sans"/>
                <w:rtl w:val="0"/>
              </w:rPr>
              <w:t xml:space="preserve">currency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031">
            <w:pPr>
              <w:widowControl w:val="0"/>
              <w:rPr>
                <w:sz w:val="20"/>
                <w:szCs w:val="20"/>
              </w:rPr>
            </w:pPr>
            <w:r w:rsidDel="00000000" w:rsidR="00000000" w:rsidRPr="00000000">
              <w:rPr>
                <w:rFonts w:ascii="IBM Plex Sans" w:cs="IBM Plex Sans" w:eastAsia="IBM Plex Sans" w:hAnsi="IBM Plex Sans"/>
                <w:rtl w:val="0"/>
              </w:rPr>
              <w:t xml:space="preserve">Yes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032">
            <w:pPr>
              <w:widowControl w:val="0"/>
              <w:rPr>
                <w:sz w:val="20"/>
                <w:szCs w:val="20"/>
              </w:rPr>
            </w:pPr>
            <w:r w:rsidDel="00000000" w:rsidR="00000000" w:rsidRPr="00000000">
              <w:rPr>
                <w:rFonts w:ascii="IBM Plex Sans" w:cs="IBM Plex Sans" w:eastAsia="IBM Plex Sans" w:hAnsi="IBM Plex Sans"/>
                <w:rtl w:val="0"/>
              </w:rPr>
              <w:t xml:space="preserve">String</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033">
            <w:pPr>
              <w:widowControl w:val="0"/>
              <w:rPr>
                <w:sz w:val="20"/>
                <w:szCs w:val="20"/>
              </w:rPr>
            </w:pPr>
            <w:r w:rsidDel="00000000" w:rsidR="00000000" w:rsidRPr="00000000">
              <w:rPr>
                <w:rFonts w:ascii="IBM Plex Sans" w:cs="IBM Plex Sans" w:eastAsia="IBM Plex Sans" w:hAnsi="IBM Plex Sans"/>
                <w:rtl w:val="0"/>
              </w:rPr>
              <w:t xml:space="preserve">Default as “INR”</w:t>
            </w:r>
            <w:r w:rsidDel="00000000" w:rsidR="00000000" w:rsidRPr="00000000">
              <w:rPr>
                <w:rtl w:val="0"/>
              </w:rPr>
            </w:r>
          </w:p>
        </w:tc>
      </w:tr>
      <w:tr>
        <w:trPr>
          <w:cantSplit w:val="0"/>
          <w:trHeight w:val="8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034">
            <w:pPr>
              <w:widowControl w:val="0"/>
              <w:rPr>
                <w:sz w:val="20"/>
                <w:szCs w:val="20"/>
              </w:rPr>
            </w:pPr>
            <w:r w:rsidDel="00000000" w:rsidR="00000000" w:rsidRPr="00000000">
              <w:rPr>
                <w:rFonts w:ascii="IBM Plex Sans" w:cs="IBM Plex Sans" w:eastAsia="IBM Plex Sans" w:hAnsi="IBM Plex Sans"/>
                <w:rtl w:val="0"/>
              </w:rPr>
              <w:t xml:space="preserve">customer_id</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035">
            <w:pPr>
              <w:widowControl w:val="0"/>
              <w:rPr>
                <w:sz w:val="20"/>
                <w:szCs w:val="20"/>
              </w:rPr>
            </w:pPr>
            <w:r w:rsidDel="00000000" w:rsidR="00000000" w:rsidRPr="00000000">
              <w:rPr>
                <w:rFonts w:ascii="IBM Plex Sans" w:cs="IBM Plex Sans" w:eastAsia="IBM Plex Sans" w:hAnsi="IBM Plex Sans"/>
                <w:rtl w:val="0"/>
              </w:rPr>
              <w:t xml:space="preserve">Yes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036">
            <w:pPr>
              <w:widowControl w:val="0"/>
              <w:rPr>
                <w:sz w:val="20"/>
                <w:szCs w:val="20"/>
              </w:rPr>
            </w:pPr>
            <w:r w:rsidDel="00000000" w:rsidR="00000000" w:rsidRPr="00000000">
              <w:rPr>
                <w:rFonts w:ascii="IBM Plex Sans" w:cs="IBM Plex Sans" w:eastAsia="IBM Plex Sans" w:hAnsi="IBM Plex Sans"/>
                <w:rtl w:val="0"/>
              </w:rPr>
              <w:t xml:space="preserve">String</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037">
            <w:pPr>
              <w:widowControl w:val="0"/>
              <w:rPr>
                <w:sz w:val="20"/>
                <w:szCs w:val="20"/>
              </w:rPr>
            </w:pPr>
            <w:r w:rsidDel="00000000" w:rsidR="00000000" w:rsidRPr="00000000">
              <w:rPr>
                <w:rFonts w:ascii="IBM Plex Sans" w:cs="IBM Plex Sans" w:eastAsia="IBM Plex Sans" w:hAnsi="IBM Plex Sans"/>
                <w:rtl w:val="0"/>
              </w:rPr>
              <w:t xml:space="preserve">The unique identifier for the customer.</w:t>
            </w:r>
            <w:r w:rsidDel="00000000" w:rsidR="00000000" w:rsidRPr="00000000">
              <w:rPr>
                <w:rtl w:val="0"/>
              </w:rPr>
            </w:r>
          </w:p>
        </w:tc>
      </w:tr>
      <w:tr>
        <w:trPr>
          <w:cantSplit w:val="0"/>
          <w:trHeight w:val="8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038">
            <w:pPr>
              <w:widowControl w:val="0"/>
              <w:rPr>
                <w:sz w:val="20"/>
                <w:szCs w:val="20"/>
              </w:rPr>
            </w:pPr>
            <w:r w:rsidDel="00000000" w:rsidR="00000000" w:rsidRPr="00000000">
              <w:rPr>
                <w:rFonts w:ascii="IBM Plex Sans" w:cs="IBM Plex Sans" w:eastAsia="IBM Plex Sans" w:hAnsi="IBM Plex Sans"/>
                <w:rtl w:val="0"/>
              </w:rPr>
              <w:t xml:space="preserve">customer_email</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039">
            <w:pPr>
              <w:widowControl w:val="0"/>
              <w:rPr>
                <w:sz w:val="20"/>
                <w:szCs w:val="20"/>
              </w:rPr>
            </w:pPr>
            <w:r w:rsidDel="00000000" w:rsidR="00000000" w:rsidRPr="00000000">
              <w:rPr>
                <w:rFonts w:ascii="IBM Plex Sans" w:cs="IBM Plex Sans" w:eastAsia="IBM Plex Sans" w:hAnsi="IBM Plex Sans"/>
                <w:rtl w:val="0"/>
              </w:rPr>
              <w:t xml:space="preserve">No</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03A">
            <w:pPr>
              <w:widowControl w:val="0"/>
              <w:rPr>
                <w:sz w:val="20"/>
                <w:szCs w:val="20"/>
              </w:rPr>
            </w:pPr>
            <w:r w:rsidDel="00000000" w:rsidR="00000000" w:rsidRPr="00000000">
              <w:rPr>
                <w:rFonts w:ascii="IBM Plex Sans" w:cs="IBM Plex Sans" w:eastAsia="IBM Plex Sans" w:hAnsi="IBM Plex Sans"/>
                <w:rtl w:val="0"/>
              </w:rPr>
              <w:t xml:space="preserve">String</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03B">
            <w:pPr>
              <w:widowControl w:val="0"/>
              <w:rPr>
                <w:sz w:val="20"/>
                <w:szCs w:val="20"/>
              </w:rPr>
            </w:pPr>
            <w:r w:rsidDel="00000000" w:rsidR="00000000" w:rsidRPr="00000000">
              <w:rPr>
                <w:rFonts w:ascii="IBM Plex Sans" w:cs="IBM Plex Sans" w:eastAsia="IBM Plex Sans" w:hAnsi="IBM Plex Sans"/>
                <w:rtl w:val="0"/>
              </w:rPr>
              <w:t xml:space="preserve">The email address of the customer.</w:t>
            </w:r>
            <w:r w:rsidDel="00000000" w:rsidR="00000000" w:rsidRPr="00000000">
              <w:rPr>
                <w:rtl w:val="0"/>
              </w:rPr>
            </w:r>
          </w:p>
        </w:tc>
      </w:tr>
      <w:tr>
        <w:trPr>
          <w:cantSplit w:val="0"/>
          <w:trHeight w:val="8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03C">
            <w:pPr>
              <w:widowControl w:val="0"/>
              <w:rPr>
                <w:sz w:val="20"/>
                <w:szCs w:val="20"/>
              </w:rPr>
            </w:pPr>
            <w:r w:rsidDel="00000000" w:rsidR="00000000" w:rsidRPr="00000000">
              <w:rPr>
                <w:rFonts w:ascii="IBM Plex Sans" w:cs="IBM Plex Sans" w:eastAsia="IBM Plex Sans" w:hAnsi="IBM Plex Sans"/>
                <w:rtl w:val="0"/>
              </w:rPr>
              <w:t xml:space="preserve">customer_phone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03D">
            <w:pPr>
              <w:widowControl w:val="0"/>
              <w:rPr>
                <w:sz w:val="20"/>
                <w:szCs w:val="20"/>
              </w:rPr>
            </w:pPr>
            <w:r w:rsidDel="00000000" w:rsidR="00000000" w:rsidRPr="00000000">
              <w:rPr>
                <w:rFonts w:ascii="IBM Plex Sans" w:cs="IBM Plex Sans" w:eastAsia="IBM Plex Sans" w:hAnsi="IBM Plex Sans"/>
                <w:rtl w:val="0"/>
              </w:rPr>
              <w:t xml:space="preserve">Yes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03E">
            <w:pPr>
              <w:widowControl w:val="0"/>
              <w:rPr>
                <w:sz w:val="20"/>
                <w:szCs w:val="20"/>
              </w:rPr>
            </w:pPr>
            <w:r w:rsidDel="00000000" w:rsidR="00000000" w:rsidRPr="00000000">
              <w:rPr>
                <w:rFonts w:ascii="IBM Plex Sans" w:cs="IBM Plex Sans" w:eastAsia="IBM Plex Sans" w:hAnsi="IBM Plex Sans"/>
                <w:rtl w:val="0"/>
              </w:rPr>
              <w:t xml:space="preserve">String</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03F">
            <w:pPr>
              <w:widowControl w:val="0"/>
              <w:rPr>
                <w:sz w:val="20"/>
                <w:szCs w:val="20"/>
              </w:rPr>
            </w:pPr>
            <w:r w:rsidDel="00000000" w:rsidR="00000000" w:rsidRPr="00000000">
              <w:rPr>
                <w:rFonts w:ascii="IBM Plex Sans" w:cs="IBM Plex Sans" w:eastAsia="IBM Plex Sans" w:hAnsi="IBM Plex Sans"/>
                <w:rtl w:val="0"/>
              </w:rPr>
              <w:t xml:space="preserve">The phone number of the customer.</w:t>
            </w:r>
            <w:r w:rsidDel="00000000" w:rsidR="00000000" w:rsidRPr="00000000">
              <w:rPr>
                <w:rtl w:val="0"/>
              </w:rPr>
            </w:r>
          </w:p>
        </w:tc>
      </w:tr>
      <w:tr>
        <w:trPr>
          <w:cantSplit w:val="0"/>
          <w:trHeight w:val="106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040">
            <w:pPr>
              <w:widowControl w:val="0"/>
              <w:rPr>
                <w:sz w:val="20"/>
                <w:szCs w:val="20"/>
              </w:rPr>
            </w:pPr>
            <w:r w:rsidDel="00000000" w:rsidR="00000000" w:rsidRPr="00000000">
              <w:rPr>
                <w:rFonts w:ascii="IBM Plex Sans" w:cs="IBM Plex Sans" w:eastAsia="IBM Plex Sans" w:hAnsi="IBM Plex Sans"/>
                <w:rtl w:val="0"/>
              </w:rPr>
              <w:t xml:space="preserve">customer_dob</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041">
            <w:pPr>
              <w:widowControl w:val="0"/>
              <w:rPr>
                <w:sz w:val="20"/>
                <w:szCs w:val="20"/>
              </w:rPr>
            </w:pPr>
            <w:r w:rsidDel="00000000" w:rsidR="00000000" w:rsidRPr="00000000">
              <w:rPr>
                <w:rFonts w:ascii="IBM Plex Sans" w:cs="IBM Plex Sans" w:eastAsia="IBM Plex Sans" w:hAnsi="IBM Plex Sans"/>
                <w:rtl w:val="0"/>
              </w:rPr>
              <w:t xml:space="preserve">No</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042">
            <w:pPr>
              <w:widowControl w:val="0"/>
              <w:rPr>
                <w:sz w:val="20"/>
                <w:szCs w:val="20"/>
              </w:rPr>
            </w:pPr>
            <w:r w:rsidDel="00000000" w:rsidR="00000000" w:rsidRPr="00000000">
              <w:rPr>
                <w:rFonts w:ascii="IBM Plex Sans" w:cs="IBM Plex Sans" w:eastAsia="IBM Plex Sans" w:hAnsi="IBM Plex Sans"/>
                <w:rtl w:val="0"/>
              </w:rPr>
              <w:t xml:space="preserve">DD-MM-YYYY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043">
            <w:pPr>
              <w:widowControl w:val="0"/>
              <w:rPr>
                <w:sz w:val="20"/>
                <w:szCs w:val="20"/>
              </w:rPr>
            </w:pPr>
            <w:r w:rsidDel="00000000" w:rsidR="00000000" w:rsidRPr="00000000">
              <w:rPr>
                <w:rFonts w:ascii="IBM Plex Sans" w:cs="IBM Plex Sans" w:eastAsia="IBM Plex Sans" w:hAnsi="IBM Plex Sans"/>
                <w:rtl w:val="0"/>
              </w:rPr>
              <w:t xml:space="preserve">The date of birth of the customer (DD-MM-YYYY).</w:t>
            </w:r>
            <w:r w:rsidDel="00000000" w:rsidR="00000000" w:rsidRPr="00000000">
              <w:rPr>
                <w:rtl w:val="0"/>
              </w:rPr>
            </w:r>
          </w:p>
        </w:tc>
      </w:tr>
      <w:tr>
        <w:trPr>
          <w:cantSplit w:val="0"/>
          <w:trHeight w:val="8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044">
            <w:pPr>
              <w:widowControl w:val="0"/>
              <w:rPr>
                <w:sz w:val="20"/>
                <w:szCs w:val="20"/>
              </w:rPr>
            </w:pPr>
            <w:r w:rsidDel="00000000" w:rsidR="00000000" w:rsidRPr="00000000">
              <w:rPr>
                <w:rFonts w:ascii="IBM Plex Sans" w:cs="IBM Plex Sans" w:eastAsia="IBM Plex Sans" w:hAnsi="IBM Plex Sans"/>
                <w:rtl w:val="0"/>
              </w:rPr>
              <w:t xml:space="preserve">customer_first_name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045">
            <w:pPr>
              <w:widowControl w:val="0"/>
              <w:rPr>
                <w:sz w:val="20"/>
                <w:szCs w:val="20"/>
              </w:rPr>
            </w:pPr>
            <w:r w:rsidDel="00000000" w:rsidR="00000000" w:rsidRPr="00000000">
              <w:rPr>
                <w:rFonts w:ascii="IBM Plex Sans" w:cs="IBM Plex Sans" w:eastAsia="IBM Plex Sans" w:hAnsi="IBM Plex Sans"/>
                <w:rtl w:val="0"/>
              </w:rPr>
              <w:t xml:space="preserve">No</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046">
            <w:pPr>
              <w:widowControl w:val="0"/>
              <w:rPr>
                <w:sz w:val="20"/>
                <w:szCs w:val="20"/>
              </w:rPr>
            </w:pPr>
            <w:r w:rsidDel="00000000" w:rsidR="00000000" w:rsidRPr="00000000">
              <w:rPr>
                <w:rFonts w:ascii="IBM Plex Sans" w:cs="IBM Plex Sans" w:eastAsia="IBM Plex Sans" w:hAnsi="IBM Plex Sans"/>
                <w:rtl w:val="0"/>
              </w:rPr>
              <w:t xml:space="preserve">String</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047">
            <w:pPr>
              <w:widowControl w:val="0"/>
              <w:rPr>
                <w:sz w:val="20"/>
                <w:szCs w:val="20"/>
              </w:rPr>
            </w:pPr>
            <w:r w:rsidDel="00000000" w:rsidR="00000000" w:rsidRPr="00000000">
              <w:rPr>
                <w:rFonts w:ascii="IBM Plex Sans" w:cs="IBM Plex Sans" w:eastAsia="IBM Plex Sans" w:hAnsi="IBM Plex Sans"/>
                <w:rtl w:val="0"/>
              </w:rPr>
              <w:t xml:space="preserve">The first name of the customer.</w:t>
            </w:r>
            <w:r w:rsidDel="00000000" w:rsidR="00000000" w:rsidRPr="00000000">
              <w:rPr>
                <w:rtl w:val="0"/>
              </w:rPr>
            </w:r>
          </w:p>
        </w:tc>
      </w:tr>
      <w:tr>
        <w:trPr>
          <w:cantSplit w:val="0"/>
          <w:trHeight w:val="8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048">
            <w:pPr>
              <w:widowControl w:val="0"/>
              <w:rPr>
                <w:sz w:val="20"/>
                <w:szCs w:val="20"/>
              </w:rPr>
            </w:pPr>
            <w:r w:rsidDel="00000000" w:rsidR="00000000" w:rsidRPr="00000000">
              <w:rPr>
                <w:rFonts w:ascii="IBM Plex Sans" w:cs="IBM Plex Sans" w:eastAsia="IBM Plex Sans" w:hAnsi="IBM Plex Sans"/>
                <w:rtl w:val="0"/>
              </w:rPr>
              <w:t xml:space="preserve">customer_middle_name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049">
            <w:pPr>
              <w:widowControl w:val="0"/>
              <w:rPr>
                <w:sz w:val="20"/>
                <w:szCs w:val="20"/>
              </w:rPr>
            </w:pPr>
            <w:r w:rsidDel="00000000" w:rsidR="00000000" w:rsidRPr="00000000">
              <w:rPr>
                <w:rFonts w:ascii="IBM Plex Sans" w:cs="IBM Plex Sans" w:eastAsia="IBM Plex Sans" w:hAnsi="IBM Plex Sans"/>
                <w:rtl w:val="0"/>
              </w:rPr>
              <w:t xml:space="preserve">No</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04A">
            <w:pPr>
              <w:widowControl w:val="0"/>
              <w:rPr>
                <w:sz w:val="20"/>
                <w:szCs w:val="20"/>
              </w:rPr>
            </w:pPr>
            <w:r w:rsidDel="00000000" w:rsidR="00000000" w:rsidRPr="00000000">
              <w:rPr>
                <w:rFonts w:ascii="IBM Plex Sans" w:cs="IBM Plex Sans" w:eastAsia="IBM Plex Sans" w:hAnsi="IBM Plex Sans"/>
                <w:rtl w:val="0"/>
              </w:rPr>
              <w:t xml:space="preserve">String</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04B">
            <w:pPr>
              <w:widowControl w:val="0"/>
              <w:rPr>
                <w:sz w:val="20"/>
                <w:szCs w:val="20"/>
              </w:rPr>
            </w:pPr>
            <w:r w:rsidDel="00000000" w:rsidR="00000000" w:rsidRPr="00000000">
              <w:rPr>
                <w:rFonts w:ascii="IBM Plex Sans" w:cs="IBM Plex Sans" w:eastAsia="IBM Plex Sans" w:hAnsi="IBM Plex Sans"/>
                <w:rtl w:val="0"/>
              </w:rPr>
              <w:t xml:space="preserve">The middle name of the customer.</w:t>
            </w:r>
            <w:r w:rsidDel="00000000" w:rsidR="00000000" w:rsidRPr="00000000">
              <w:rPr>
                <w:rtl w:val="0"/>
              </w:rPr>
            </w:r>
          </w:p>
        </w:tc>
      </w:tr>
      <w:tr>
        <w:trPr>
          <w:cantSplit w:val="0"/>
          <w:trHeight w:val="8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04C">
            <w:pPr>
              <w:widowControl w:val="0"/>
              <w:rPr>
                <w:sz w:val="20"/>
                <w:szCs w:val="20"/>
              </w:rPr>
            </w:pPr>
            <w:r w:rsidDel="00000000" w:rsidR="00000000" w:rsidRPr="00000000">
              <w:rPr>
                <w:rFonts w:ascii="IBM Plex Sans" w:cs="IBM Plex Sans" w:eastAsia="IBM Plex Sans" w:hAnsi="IBM Plex Sans"/>
                <w:rtl w:val="0"/>
              </w:rPr>
              <w:t xml:space="preserve">customer_last_name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04D">
            <w:pPr>
              <w:widowControl w:val="0"/>
              <w:rPr>
                <w:sz w:val="20"/>
                <w:szCs w:val="20"/>
              </w:rPr>
            </w:pPr>
            <w:r w:rsidDel="00000000" w:rsidR="00000000" w:rsidRPr="00000000">
              <w:rPr>
                <w:rFonts w:ascii="IBM Plex Sans" w:cs="IBM Plex Sans" w:eastAsia="IBM Plex Sans" w:hAnsi="IBM Plex Sans"/>
                <w:rtl w:val="0"/>
              </w:rPr>
              <w:t xml:space="preserve">No</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04E">
            <w:pPr>
              <w:widowControl w:val="0"/>
              <w:rPr>
                <w:sz w:val="20"/>
                <w:szCs w:val="20"/>
              </w:rPr>
            </w:pPr>
            <w:r w:rsidDel="00000000" w:rsidR="00000000" w:rsidRPr="00000000">
              <w:rPr>
                <w:rFonts w:ascii="IBM Plex Sans" w:cs="IBM Plex Sans" w:eastAsia="IBM Plex Sans" w:hAnsi="IBM Plex Sans"/>
                <w:rtl w:val="0"/>
              </w:rPr>
              <w:t xml:space="preserve">String</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04F">
            <w:pPr>
              <w:widowControl w:val="0"/>
              <w:rPr>
                <w:sz w:val="20"/>
                <w:szCs w:val="20"/>
              </w:rPr>
            </w:pPr>
            <w:r w:rsidDel="00000000" w:rsidR="00000000" w:rsidRPr="00000000">
              <w:rPr>
                <w:rFonts w:ascii="IBM Plex Sans" w:cs="IBM Plex Sans" w:eastAsia="IBM Plex Sans" w:hAnsi="IBM Plex Sans"/>
                <w:rtl w:val="0"/>
              </w:rPr>
              <w:t xml:space="preserve">The last name of the customer.</w:t>
            </w:r>
            <w:r w:rsidDel="00000000" w:rsidR="00000000" w:rsidRPr="00000000">
              <w:rPr>
                <w:rtl w:val="0"/>
              </w:rPr>
            </w:r>
          </w:p>
        </w:tc>
      </w:tr>
      <w:tr>
        <w:trPr>
          <w:cantSplit w:val="0"/>
          <w:trHeight w:val="57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050">
            <w:pPr>
              <w:widowControl w:val="0"/>
              <w:rPr>
                <w:sz w:val="20"/>
                <w:szCs w:val="20"/>
              </w:rPr>
            </w:pPr>
            <w:r w:rsidDel="00000000" w:rsidR="00000000" w:rsidRPr="00000000">
              <w:rPr>
                <w:rFonts w:ascii="IBM Plex Sans" w:cs="IBM Plex Sans" w:eastAsia="IBM Plex Sans" w:hAnsi="IBM Plex Sans"/>
                <w:rtl w:val="0"/>
              </w:rPr>
              <w:t xml:space="preserve">customer_gender</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051">
            <w:pPr>
              <w:widowControl w:val="0"/>
              <w:rPr>
                <w:sz w:val="20"/>
                <w:szCs w:val="20"/>
              </w:rPr>
            </w:pPr>
            <w:r w:rsidDel="00000000" w:rsidR="00000000" w:rsidRPr="00000000">
              <w:rPr>
                <w:rFonts w:ascii="IBM Plex Sans" w:cs="IBM Plex Sans" w:eastAsia="IBM Plex Sans" w:hAnsi="IBM Plex Sans"/>
                <w:rtl w:val="0"/>
              </w:rPr>
              <w:t xml:space="preserve">No</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052">
            <w:pPr>
              <w:widowControl w:val="0"/>
              <w:rPr>
                <w:sz w:val="20"/>
                <w:szCs w:val="20"/>
              </w:rPr>
            </w:pPr>
            <w:r w:rsidDel="00000000" w:rsidR="00000000" w:rsidRPr="00000000">
              <w:rPr>
                <w:rFonts w:ascii="IBM Plex Sans" w:cs="IBM Plex Sans" w:eastAsia="IBM Plex Sans" w:hAnsi="IBM Plex Sans"/>
                <w:rtl w:val="0"/>
              </w:rPr>
              <w:t xml:space="preserve">String</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053">
            <w:pPr>
              <w:widowControl w:val="0"/>
              <w:rPr>
                <w:sz w:val="20"/>
                <w:szCs w:val="20"/>
              </w:rPr>
            </w:pPr>
            <w:r w:rsidDel="00000000" w:rsidR="00000000" w:rsidRPr="00000000">
              <w:rPr>
                <w:rFonts w:ascii="IBM Plex Sans" w:cs="IBM Plex Sans" w:eastAsia="IBM Plex Sans" w:hAnsi="IBM Plex Sans"/>
                <w:rtl w:val="0"/>
              </w:rPr>
              <w:t xml:space="preserve">Male | Female | Others</w:t>
            </w:r>
            <w:r w:rsidDel="00000000" w:rsidR="00000000" w:rsidRPr="00000000">
              <w:rPr>
                <w:rtl w:val="0"/>
              </w:rPr>
            </w:r>
          </w:p>
        </w:tc>
      </w:tr>
      <w:tr>
        <w:trPr>
          <w:cantSplit w:val="0"/>
          <w:trHeight w:val="57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054">
            <w:pPr>
              <w:widowControl w:val="0"/>
              <w:rPr>
                <w:sz w:val="20"/>
                <w:szCs w:val="20"/>
              </w:rPr>
            </w:pPr>
            <w:r w:rsidDel="00000000" w:rsidR="00000000" w:rsidRPr="00000000">
              <w:rPr>
                <w:rFonts w:ascii="IBM Plex Sans" w:cs="IBM Plex Sans" w:eastAsia="IBM Plex Sans" w:hAnsi="IBM Plex Sans"/>
                <w:rtl w:val="0"/>
              </w:rPr>
              <w:t xml:space="preserve">customer_marital_status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055">
            <w:pPr>
              <w:widowControl w:val="0"/>
              <w:rPr>
                <w:sz w:val="20"/>
                <w:szCs w:val="20"/>
              </w:rPr>
            </w:pPr>
            <w:r w:rsidDel="00000000" w:rsidR="00000000" w:rsidRPr="00000000">
              <w:rPr>
                <w:rFonts w:ascii="IBM Plex Sans" w:cs="IBM Plex Sans" w:eastAsia="IBM Plex Sans" w:hAnsi="IBM Plex Sans"/>
                <w:rtl w:val="0"/>
              </w:rPr>
              <w:t xml:space="preserve">No</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056">
            <w:pPr>
              <w:widowControl w:val="0"/>
              <w:rPr>
                <w:sz w:val="20"/>
                <w:szCs w:val="20"/>
              </w:rPr>
            </w:pPr>
            <w:r w:rsidDel="00000000" w:rsidR="00000000" w:rsidRPr="00000000">
              <w:rPr>
                <w:rFonts w:ascii="IBM Plex Sans" w:cs="IBM Plex Sans" w:eastAsia="IBM Plex Sans" w:hAnsi="IBM Plex Sans"/>
                <w:rtl w:val="0"/>
              </w:rPr>
              <w:t xml:space="preserve">String</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tcPr>
          <w:p w:rsidR="00000000" w:rsidDel="00000000" w:rsidP="00000000" w:rsidRDefault="00000000" w:rsidRPr="00000000" w14:paraId="00000057">
            <w:pPr>
              <w:widowControl w:val="0"/>
              <w:rPr>
                <w:sz w:val="20"/>
                <w:szCs w:val="20"/>
              </w:rPr>
            </w:pPr>
            <w:r w:rsidDel="00000000" w:rsidR="00000000" w:rsidRPr="00000000">
              <w:rPr>
                <w:rFonts w:ascii="IBM Plex Sans" w:cs="IBM Plex Sans" w:eastAsia="IBM Plex Sans" w:hAnsi="IBM Plex Sans"/>
                <w:rtl w:val="0"/>
              </w:rPr>
              <w:t xml:space="preserve">Single | Married</w:t>
            </w:r>
            <w:r w:rsidDel="00000000" w:rsidR="00000000" w:rsidRPr="00000000">
              <w:rPr>
                <w:rtl w:val="0"/>
              </w:rPr>
            </w:r>
          </w:p>
        </w:tc>
      </w:tr>
      <w:tr>
        <w:trPr>
          <w:cantSplit w:val="0"/>
          <w:trHeight w:val="8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058">
            <w:pPr>
              <w:widowControl w:val="0"/>
              <w:rPr>
                <w:sz w:val="20"/>
                <w:szCs w:val="20"/>
              </w:rPr>
            </w:pPr>
            <w:r w:rsidDel="00000000" w:rsidR="00000000" w:rsidRPr="00000000">
              <w:rPr>
                <w:rFonts w:ascii="IBM Plex Sans" w:cs="IBM Plex Sans" w:eastAsia="IBM Plex Sans" w:hAnsi="IBM Plex Sans"/>
                <w:rtl w:val="0"/>
              </w:rPr>
              <w:t xml:space="preserve">customer_address_line1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059">
            <w:pPr>
              <w:widowControl w:val="0"/>
              <w:rPr>
                <w:sz w:val="20"/>
                <w:szCs w:val="20"/>
              </w:rPr>
            </w:pPr>
            <w:r w:rsidDel="00000000" w:rsidR="00000000" w:rsidRPr="00000000">
              <w:rPr>
                <w:rFonts w:ascii="IBM Plex Sans" w:cs="IBM Plex Sans" w:eastAsia="IBM Plex Sans" w:hAnsi="IBM Plex Sans"/>
                <w:rtl w:val="0"/>
              </w:rPr>
              <w:t xml:space="preserve">No</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05A">
            <w:pPr>
              <w:widowControl w:val="0"/>
              <w:rPr>
                <w:sz w:val="20"/>
                <w:szCs w:val="20"/>
              </w:rPr>
            </w:pPr>
            <w:r w:rsidDel="00000000" w:rsidR="00000000" w:rsidRPr="00000000">
              <w:rPr>
                <w:rFonts w:ascii="IBM Plex Sans" w:cs="IBM Plex Sans" w:eastAsia="IBM Plex Sans" w:hAnsi="IBM Plex Sans"/>
                <w:rtl w:val="0"/>
              </w:rPr>
              <w:t xml:space="preserve">String</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05B">
            <w:pPr>
              <w:widowControl w:val="0"/>
              <w:rPr>
                <w:sz w:val="20"/>
                <w:szCs w:val="20"/>
              </w:rPr>
            </w:pPr>
            <w:r w:rsidDel="00000000" w:rsidR="00000000" w:rsidRPr="00000000">
              <w:rPr>
                <w:rFonts w:ascii="IBM Plex Sans" w:cs="IBM Plex Sans" w:eastAsia="IBM Plex Sans" w:hAnsi="IBM Plex Sans"/>
                <w:rtl w:val="0"/>
              </w:rPr>
              <w:t xml:space="preserve">The first line of the customer's address.</w:t>
            </w:r>
            <w:r w:rsidDel="00000000" w:rsidR="00000000" w:rsidRPr="00000000">
              <w:rPr>
                <w:rtl w:val="0"/>
              </w:rPr>
            </w:r>
          </w:p>
        </w:tc>
      </w:tr>
      <w:tr>
        <w:trPr>
          <w:cantSplit w:val="0"/>
          <w:trHeight w:val="106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05C">
            <w:pPr>
              <w:widowControl w:val="0"/>
              <w:rPr>
                <w:sz w:val="20"/>
                <w:szCs w:val="20"/>
              </w:rPr>
            </w:pPr>
            <w:r w:rsidDel="00000000" w:rsidR="00000000" w:rsidRPr="00000000">
              <w:rPr>
                <w:rFonts w:ascii="IBM Plex Sans" w:cs="IBM Plex Sans" w:eastAsia="IBM Plex Sans" w:hAnsi="IBM Plex Sans"/>
                <w:rtl w:val="0"/>
              </w:rPr>
              <w:t xml:space="preserve">customer_address_line2</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05D">
            <w:pPr>
              <w:widowControl w:val="0"/>
              <w:rPr>
                <w:sz w:val="20"/>
                <w:szCs w:val="20"/>
              </w:rPr>
            </w:pPr>
            <w:r w:rsidDel="00000000" w:rsidR="00000000" w:rsidRPr="00000000">
              <w:rPr>
                <w:rFonts w:ascii="IBM Plex Sans" w:cs="IBM Plex Sans" w:eastAsia="IBM Plex Sans" w:hAnsi="IBM Plex Sans"/>
                <w:rtl w:val="0"/>
              </w:rPr>
              <w:t xml:space="preserve">No</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05E">
            <w:pPr>
              <w:widowControl w:val="0"/>
              <w:rPr>
                <w:sz w:val="20"/>
                <w:szCs w:val="20"/>
              </w:rPr>
            </w:pPr>
            <w:r w:rsidDel="00000000" w:rsidR="00000000" w:rsidRPr="00000000">
              <w:rPr>
                <w:rFonts w:ascii="IBM Plex Sans" w:cs="IBM Plex Sans" w:eastAsia="IBM Plex Sans" w:hAnsi="IBM Plex Sans"/>
                <w:rtl w:val="0"/>
              </w:rPr>
              <w:t xml:space="preserve">String</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05F">
            <w:pPr>
              <w:widowControl w:val="0"/>
              <w:rPr>
                <w:sz w:val="20"/>
                <w:szCs w:val="20"/>
              </w:rPr>
            </w:pPr>
            <w:r w:rsidDel="00000000" w:rsidR="00000000" w:rsidRPr="00000000">
              <w:rPr>
                <w:rFonts w:ascii="IBM Plex Sans" w:cs="IBM Plex Sans" w:eastAsia="IBM Plex Sans" w:hAnsi="IBM Plex Sans"/>
                <w:rtl w:val="0"/>
              </w:rPr>
              <w:t xml:space="preserve">The second line of the customer's address.</w:t>
            </w:r>
            <w:r w:rsidDel="00000000" w:rsidR="00000000" w:rsidRPr="00000000">
              <w:rPr>
                <w:rtl w:val="0"/>
              </w:rPr>
            </w:r>
          </w:p>
        </w:tc>
      </w:tr>
      <w:tr>
        <w:trPr>
          <w:cantSplit w:val="0"/>
          <w:trHeight w:val="8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060">
            <w:pPr>
              <w:widowControl w:val="0"/>
              <w:rPr>
                <w:sz w:val="20"/>
                <w:szCs w:val="20"/>
              </w:rPr>
            </w:pPr>
            <w:r w:rsidDel="00000000" w:rsidR="00000000" w:rsidRPr="00000000">
              <w:rPr>
                <w:rFonts w:ascii="IBM Plex Sans" w:cs="IBM Plex Sans" w:eastAsia="IBM Plex Sans" w:hAnsi="IBM Plex Sans"/>
                <w:rtl w:val="0"/>
              </w:rPr>
              <w:t xml:space="preserve">customer_pincode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061">
            <w:pPr>
              <w:widowControl w:val="0"/>
              <w:rPr>
                <w:sz w:val="20"/>
                <w:szCs w:val="20"/>
              </w:rPr>
            </w:pPr>
            <w:r w:rsidDel="00000000" w:rsidR="00000000" w:rsidRPr="00000000">
              <w:rPr>
                <w:rFonts w:ascii="IBM Plex Sans" w:cs="IBM Plex Sans" w:eastAsia="IBM Plex Sans" w:hAnsi="IBM Plex Sans"/>
                <w:rtl w:val="0"/>
              </w:rPr>
              <w:t xml:space="preserve">No</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062">
            <w:pPr>
              <w:widowControl w:val="0"/>
              <w:rPr>
                <w:sz w:val="20"/>
                <w:szCs w:val="20"/>
              </w:rPr>
            </w:pPr>
            <w:r w:rsidDel="00000000" w:rsidR="00000000" w:rsidRPr="00000000">
              <w:rPr>
                <w:rFonts w:ascii="IBM Plex Sans" w:cs="IBM Plex Sans" w:eastAsia="IBM Plex Sans" w:hAnsi="IBM Plex Sans"/>
                <w:rtl w:val="0"/>
              </w:rPr>
              <w:t xml:space="preserve">String</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063">
            <w:pPr>
              <w:widowControl w:val="0"/>
              <w:rPr>
                <w:sz w:val="20"/>
                <w:szCs w:val="20"/>
              </w:rPr>
            </w:pPr>
            <w:r w:rsidDel="00000000" w:rsidR="00000000" w:rsidRPr="00000000">
              <w:rPr>
                <w:rFonts w:ascii="IBM Plex Sans" w:cs="IBM Plex Sans" w:eastAsia="IBM Plex Sans" w:hAnsi="IBM Plex Sans"/>
                <w:rtl w:val="0"/>
              </w:rPr>
              <w:t xml:space="preserve">The pincode of the customer's address.</w:t>
            </w:r>
            <w:r w:rsidDel="00000000" w:rsidR="00000000" w:rsidRPr="00000000">
              <w:rPr>
                <w:rtl w:val="0"/>
              </w:rPr>
            </w:r>
          </w:p>
        </w:tc>
      </w:tr>
      <w:tr>
        <w:trPr>
          <w:cantSplit w:val="0"/>
          <w:trHeight w:val="8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064">
            <w:pPr>
              <w:widowControl w:val="0"/>
              <w:rPr>
                <w:sz w:val="20"/>
                <w:szCs w:val="20"/>
              </w:rPr>
            </w:pPr>
            <w:r w:rsidDel="00000000" w:rsidR="00000000" w:rsidRPr="00000000">
              <w:rPr>
                <w:rFonts w:ascii="IBM Plex Sans" w:cs="IBM Plex Sans" w:eastAsia="IBM Plex Sans" w:hAnsi="IBM Plex Sans"/>
                <w:rtl w:val="0"/>
              </w:rPr>
              <w:t xml:space="preserve">customer_employment_type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065">
            <w:pPr>
              <w:widowControl w:val="0"/>
              <w:rPr>
                <w:sz w:val="20"/>
                <w:szCs w:val="20"/>
              </w:rPr>
            </w:pPr>
            <w:r w:rsidDel="00000000" w:rsidR="00000000" w:rsidRPr="00000000">
              <w:rPr>
                <w:rFonts w:ascii="IBM Plex Sans" w:cs="IBM Plex Sans" w:eastAsia="IBM Plex Sans" w:hAnsi="IBM Plex Sans"/>
                <w:rtl w:val="0"/>
              </w:rPr>
              <w:t xml:space="preserve">No</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066">
            <w:pPr>
              <w:widowControl w:val="0"/>
              <w:rPr>
                <w:sz w:val="20"/>
                <w:szCs w:val="20"/>
              </w:rPr>
            </w:pPr>
            <w:r w:rsidDel="00000000" w:rsidR="00000000" w:rsidRPr="00000000">
              <w:rPr>
                <w:rFonts w:ascii="IBM Plex Sans" w:cs="IBM Plex Sans" w:eastAsia="IBM Plex Sans" w:hAnsi="IBM Plex Sans"/>
                <w:rtl w:val="0"/>
              </w:rPr>
              <w:t xml:space="preserve">String</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tcPr>
          <w:p w:rsidR="00000000" w:rsidDel="00000000" w:rsidP="00000000" w:rsidRDefault="00000000" w:rsidRPr="00000000" w14:paraId="00000067">
            <w:pPr>
              <w:widowControl w:val="0"/>
              <w:rPr>
                <w:sz w:val="20"/>
                <w:szCs w:val="20"/>
              </w:rPr>
            </w:pPr>
            <w:r w:rsidDel="00000000" w:rsidR="00000000" w:rsidRPr="00000000">
              <w:rPr>
                <w:rFonts w:ascii="IBM Plex Sans" w:cs="IBM Plex Sans" w:eastAsia="IBM Plex Sans" w:hAnsi="IBM Plex Sans"/>
                <w:rtl w:val="0"/>
              </w:rPr>
              <w:t xml:space="preserve">SALARIED</w:t>
            </w:r>
            <w:r w:rsidDel="00000000" w:rsidR="00000000" w:rsidRPr="00000000">
              <w:rPr>
                <w:rFonts w:ascii="IBM Plex Sans" w:cs="IBM Plex Sans" w:eastAsia="IBM Plex Sans" w:hAnsi="IBM Plex Sans"/>
                <w:rtl w:val="0"/>
              </w:rPr>
              <w:t xml:space="preserve"> | SELF_EMPLOYED</w:t>
            </w:r>
            <w:r w:rsidDel="00000000" w:rsidR="00000000" w:rsidRPr="00000000">
              <w:rPr>
                <w:rtl w:val="0"/>
              </w:rPr>
            </w:r>
          </w:p>
        </w:tc>
      </w:tr>
      <w:tr>
        <w:trPr>
          <w:cantSplit w:val="0"/>
          <w:trHeight w:val="8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068">
            <w:pPr>
              <w:widowControl w:val="0"/>
              <w:rPr>
                <w:sz w:val="20"/>
                <w:szCs w:val="20"/>
              </w:rPr>
            </w:pPr>
            <w:r w:rsidDel="00000000" w:rsidR="00000000" w:rsidRPr="00000000">
              <w:rPr>
                <w:rFonts w:ascii="IBM Plex Sans" w:cs="IBM Plex Sans" w:eastAsia="IBM Plex Sans" w:hAnsi="IBM Plex Sans"/>
                <w:rtl w:val="0"/>
              </w:rPr>
              <w:t xml:space="preserve">metadata.source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069">
            <w:pPr>
              <w:widowControl w:val="0"/>
              <w:rPr>
                <w:sz w:val="20"/>
                <w:szCs w:val="20"/>
              </w:rPr>
            </w:pPr>
            <w:r w:rsidDel="00000000" w:rsidR="00000000" w:rsidRPr="00000000">
              <w:rPr>
                <w:rFonts w:ascii="IBM Plex Sans" w:cs="IBM Plex Sans" w:eastAsia="IBM Plex Sans" w:hAnsi="IBM Plex Sans"/>
                <w:rtl w:val="0"/>
              </w:rPr>
              <w:t xml:space="preserve">No</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06A">
            <w:pPr>
              <w:widowControl w:val="0"/>
              <w:rPr>
                <w:sz w:val="20"/>
                <w:szCs w:val="20"/>
              </w:rPr>
            </w:pPr>
            <w:r w:rsidDel="00000000" w:rsidR="00000000" w:rsidRPr="00000000">
              <w:rPr>
                <w:rFonts w:ascii="IBM Plex Sans" w:cs="IBM Plex Sans" w:eastAsia="IBM Plex Sans" w:hAnsi="IBM Plex Sans"/>
                <w:rtl w:val="0"/>
              </w:rPr>
              <w:t xml:space="preserve">String</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06B">
            <w:pPr>
              <w:widowControl w:val="0"/>
              <w:rPr>
                <w:sz w:val="20"/>
                <w:szCs w:val="20"/>
              </w:rPr>
            </w:pPr>
            <w:r w:rsidDel="00000000" w:rsidR="00000000" w:rsidRPr="00000000">
              <w:rPr>
                <w:rFonts w:ascii="IBM Plex Sans" w:cs="IBM Plex Sans" w:eastAsia="IBM Plex Sans" w:hAnsi="IBM Plex Sans"/>
                <w:rtl w:val="0"/>
              </w:rPr>
              <w:t xml:space="preserve">Channel source of the order (e.g., Online)</w:t>
            </w:r>
            <w:r w:rsidDel="00000000" w:rsidR="00000000" w:rsidRPr="00000000">
              <w:rPr>
                <w:rtl w:val="0"/>
              </w:rPr>
            </w:r>
          </w:p>
        </w:tc>
      </w:tr>
      <w:tr>
        <w:trPr>
          <w:cantSplit w:val="0"/>
          <w:trHeight w:val="8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06C">
            <w:pPr>
              <w:widowControl w:val="0"/>
              <w:rPr>
                <w:sz w:val="20"/>
                <w:szCs w:val="20"/>
              </w:rPr>
            </w:pPr>
            <w:r w:rsidDel="00000000" w:rsidR="00000000" w:rsidRPr="00000000">
              <w:rPr>
                <w:rFonts w:ascii="IBM Plex Sans" w:cs="IBM Plex Sans" w:eastAsia="IBM Plex Sans" w:hAnsi="IBM Plex Sans"/>
                <w:rtl w:val="0"/>
              </w:rPr>
              <w:t xml:space="preserve">payment_page_client_id</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06D">
            <w:pPr>
              <w:widowControl w:val="0"/>
              <w:rPr>
                <w:sz w:val="20"/>
                <w:szCs w:val="20"/>
              </w:rPr>
            </w:pPr>
            <w:r w:rsidDel="00000000" w:rsidR="00000000" w:rsidRPr="00000000">
              <w:rPr>
                <w:rFonts w:ascii="IBM Plex Sans" w:cs="IBM Plex Sans" w:eastAsia="IBM Plex Sans" w:hAnsi="IBM Plex Sans"/>
                <w:rtl w:val="0"/>
              </w:rPr>
              <w:t xml:space="preserve">Yes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06E">
            <w:pPr>
              <w:widowControl w:val="0"/>
              <w:rPr>
                <w:sz w:val="20"/>
                <w:szCs w:val="20"/>
              </w:rPr>
            </w:pPr>
            <w:r w:rsidDel="00000000" w:rsidR="00000000" w:rsidRPr="00000000">
              <w:rPr>
                <w:rFonts w:ascii="IBM Plex Sans" w:cs="IBM Plex Sans" w:eastAsia="IBM Plex Sans" w:hAnsi="IBM Plex Sans"/>
                <w:rtl w:val="0"/>
              </w:rPr>
              <w:t xml:space="preserve">String</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06F">
            <w:pPr>
              <w:widowControl w:val="0"/>
              <w:rPr>
                <w:sz w:val="20"/>
                <w:szCs w:val="20"/>
              </w:rPr>
            </w:pPr>
            <w:r w:rsidDel="00000000" w:rsidR="00000000" w:rsidRPr="00000000">
              <w:rPr>
                <w:rFonts w:ascii="IBM Plex Sans" w:cs="IBM Plex Sans" w:eastAsia="IBM Plex Sans" w:hAnsi="IBM Plex Sans"/>
                <w:rtl w:val="0"/>
              </w:rPr>
              <w:t xml:space="preserve">The client ID for the payment page.</w:t>
            </w:r>
            <w:r w:rsidDel="00000000" w:rsidR="00000000" w:rsidRPr="00000000">
              <w:rPr>
                <w:rtl w:val="0"/>
              </w:rPr>
            </w:r>
          </w:p>
        </w:tc>
      </w:tr>
      <w:tr>
        <w:trPr>
          <w:cantSplit w:val="0"/>
          <w:trHeight w:val="8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070">
            <w:pPr>
              <w:widowControl w:val="0"/>
              <w:rPr>
                <w:b w:val="1"/>
                <w:bCs w:val="1"/>
                <w:sz w:val="20"/>
                <w:szCs w:val="20"/>
              </w:rPr>
            </w:pPr>
            <w:r w:rsidDel="00000000" w:rsidR="00000000" w:rsidRPr="00000000">
              <w:rPr>
                <w:rFonts w:ascii="IBM Plex Sans" w:cs="IBM Plex Sans" w:eastAsia="IBM Plex Sans" w:hAnsi="IBM Plex Sans"/>
                <w:b w:val="1"/>
                <w:bCs w:val="1"/>
                <w:rtl w:val="0"/>
              </w:rPr>
              <w:t xml:space="preserve">metadata.order_basket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071">
            <w:pPr>
              <w:widowControl w:val="0"/>
              <w:rPr>
                <w:sz w:val="20"/>
                <w:szCs w:val="20"/>
              </w:rPr>
            </w:pPr>
            <w:r w:rsidDel="00000000" w:rsidR="00000000" w:rsidRPr="00000000">
              <w:rPr>
                <w:rFonts w:ascii="IBM Plex Sans" w:cs="IBM Plex Sans" w:eastAsia="IBM Plex Sans" w:hAnsi="IBM Plex Sans"/>
                <w:rtl w:val="0"/>
              </w:rPr>
              <w:t xml:space="preserve">Yes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072">
            <w:pPr>
              <w:widowControl w:val="0"/>
              <w:rPr>
                <w:sz w:val="20"/>
                <w:szCs w:val="20"/>
              </w:rPr>
            </w:pPr>
            <w:r w:rsidDel="00000000" w:rsidR="00000000" w:rsidRPr="00000000">
              <w:rPr>
                <w:rFonts w:ascii="IBM Plex Sans" w:cs="IBM Plex Sans" w:eastAsia="IBM Plex Sans" w:hAnsi="IBM Plex Sans"/>
                <w:rtl w:val="0"/>
              </w:rPr>
              <w:t xml:space="preserve">[Object]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073">
            <w:pPr>
              <w:widowControl w:val="0"/>
              <w:rPr>
                <w:sz w:val="20"/>
                <w:szCs w:val="20"/>
              </w:rPr>
            </w:pPr>
            <w:r w:rsidDel="00000000" w:rsidR="00000000" w:rsidRPr="00000000">
              <w:rPr>
                <w:rFonts w:ascii="IBM Plex Sans" w:cs="IBM Plex Sans" w:eastAsia="IBM Plex Sans" w:hAnsi="IBM Plex Sans"/>
                <w:rtl w:val="0"/>
              </w:rPr>
              <w:t xml:space="preserve">Array of items in the order basket</w:t>
            </w:r>
            <w:r w:rsidDel="00000000" w:rsidR="00000000" w:rsidRPr="00000000">
              <w:rPr>
                <w:rtl w:val="0"/>
              </w:rPr>
            </w:r>
          </w:p>
        </w:tc>
      </w:tr>
      <w:tr>
        <w:trPr>
          <w:cantSplit w:val="0"/>
          <w:trHeight w:val="57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074">
            <w:pPr>
              <w:widowControl w:val="0"/>
              <w:ind w:left="720" w:firstLine="0"/>
              <w:rPr>
                <w:sz w:val="20"/>
                <w:szCs w:val="20"/>
              </w:rPr>
            </w:pPr>
            <w:r w:rsidDel="00000000" w:rsidR="00000000" w:rsidRPr="00000000">
              <w:rPr>
                <w:rFonts w:ascii="IBM Plex Sans" w:cs="IBM Plex Sans" w:eastAsia="IBM Plex Sans" w:hAnsi="IBM Plex Sans"/>
                <w:rtl w:val="0"/>
              </w:rPr>
              <w:t xml:space="preserve">brand</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075">
            <w:pPr>
              <w:widowControl w:val="0"/>
              <w:rPr>
                <w:sz w:val="20"/>
                <w:szCs w:val="20"/>
              </w:rPr>
            </w:pPr>
            <w:r w:rsidDel="00000000" w:rsidR="00000000" w:rsidRPr="00000000">
              <w:rPr>
                <w:rFonts w:ascii="IBM Plex Sans" w:cs="IBM Plex Sans" w:eastAsia="IBM Plex Sans" w:hAnsi="IBM Plex Sans"/>
                <w:rtl w:val="0"/>
              </w:rPr>
              <w:t xml:space="preserve">Yes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076">
            <w:pPr>
              <w:widowControl w:val="0"/>
              <w:rPr>
                <w:sz w:val="20"/>
                <w:szCs w:val="20"/>
              </w:rPr>
            </w:pPr>
            <w:r w:rsidDel="00000000" w:rsidR="00000000" w:rsidRPr="00000000">
              <w:rPr>
                <w:rFonts w:ascii="IBM Plex Sans" w:cs="IBM Plex Sans" w:eastAsia="IBM Plex Sans" w:hAnsi="IBM Plex Sans"/>
                <w:rtl w:val="0"/>
              </w:rPr>
              <w:t xml:space="preserve">String</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077">
            <w:pPr>
              <w:widowControl w:val="0"/>
              <w:rPr>
                <w:sz w:val="20"/>
                <w:szCs w:val="20"/>
              </w:rPr>
            </w:pPr>
            <w:r w:rsidDel="00000000" w:rsidR="00000000" w:rsidRPr="00000000">
              <w:rPr>
                <w:rFonts w:ascii="IBM Plex Sans" w:cs="IBM Plex Sans" w:eastAsia="IBM Plex Sans" w:hAnsi="IBM Plex Sans"/>
                <w:rtl w:val="0"/>
              </w:rPr>
              <w:t xml:space="preserve">Brand of product</w:t>
            </w:r>
            <w:r w:rsidDel="00000000" w:rsidR="00000000" w:rsidRPr="00000000">
              <w:rPr>
                <w:rtl w:val="0"/>
              </w:rPr>
            </w:r>
          </w:p>
        </w:tc>
      </w:tr>
      <w:tr>
        <w:trPr>
          <w:cantSplit w:val="0"/>
          <w:trHeight w:val="57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078">
            <w:pPr>
              <w:widowControl w:val="0"/>
              <w:ind w:left="720" w:firstLine="0"/>
              <w:rPr>
                <w:sz w:val="20"/>
                <w:szCs w:val="20"/>
              </w:rPr>
            </w:pPr>
            <w:r w:rsidDel="00000000" w:rsidR="00000000" w:rsidRPr="00000000">
              <w:rPr>
                <w:rFonts w:ascii="IBM Plex Sans" w:cs="IBM Plex Sans" w:eastAsia="IBM Plex Sans" w:hAnsi="IBM Plex Sans"/>
                <w:rtl w:val="0"/>
              </w:rPr>
              <w:t xml:space="preserve">category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079">
            <w:pPr>
              <w:widowControl w:val="0"/>
              <w:rPr>
                <w:sz w:val="20"/>
                <w:szCs w:val="20"/>
              </w:rPr>
            </w:pPr>
            <w:r w:rsidDel="00000000" w:rsidR="00000000" w:rsidRPr="00000000">
              <w:rPr>
                <w:rFonts w:ascii="IBM Plex Sans" w:cs="IBM Plex Sans" w:eastAsia="IBM Plex Sans" w:hAnsi="IBM Plex Sans"/>
                <w:rtl w:val="0"/>
              </w:rPr>
              <w:t xml:space="preserve">Yes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07A">
            <w:pPr>
              <w:widowControl w:val="0"/>
              <w:rPr>
                <w:sz w:val="20"/>
                <w:szCs w:val="20"/>
              </w:rPr>
            </w:pPr>
            <w:r w:rsidDel="00000000" w:rsidR="00000000" w:rsidRPr="00000000">
              <w:rPr>
                <w:rFonts w:ascii="IBM Plex Sans" w:cs="IBM Plex Sans" w:eastAsia="IBM Plex Sans" w:hAnsi="IBM Plex Sans"/>
                <w:rtl w:val="0"/>
              </w:rPr>
              <w:t xml:space="preserve">String</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07B">
            <w:pPr>
              <w:widowControl w:val="0"/>
              <w:rPr>
                <w:sz w:val="20"/>
                <w:szCs w:val="20"/>
              </w:rPr>
            </w:pPr>
            <w:r w:rsidDel="00000000" w:rsidR="00000000" w:rsidRPr="00000000">
              <w:rPr>
                <w:rFonts w:ascii="IBM Plex Sans" w:cs="IBM Plex Sans" w:eastAsia="IBM Plex Sans" w:hAnsi="IBM Plex Sans"/>
                <w:rtl w:val="0"/>
              </w:rPr>
              <w:t xml:space="preserve">Category of product</w:t>
            </w:r>
            <w:r w:rsidDel="00000000" w:rsidR="00000000" w:rsidRPr="00000000">
              <w:rPr>
                <w:rtl w:val="0"/>
              </w:rPr>
            </w:r>
          </w:p>
        </w:tc>
      </w:tr>
      <w:tr>
        <w:trPr>
          <w:cantSplit w:val="0"/>
          <w:trHeight w:val="8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07C">
            <w:pPr>
              <w:widowControl w:val="0"/>
              <w:ind w:left="720" w:firstLine="0"/>
              <w:rPr>
                <w:sz w:val="20"/>
                <w:szCs w:val="20"/>
              </w:rPr>
            </w:pPr>
            <w:r w:rsidDel="00000000" w:rsidR="00000000" w:rsidRPr="00000000">
              <w:rPr>
                <w:rFonts w:ascii="IBM Plex Sans" w:cs="IBM Plex Sans" w:eastAsia="IBM Plex Sans" w:hAnsi="IBM Plex Sans"/>
                <w:rtl w:val="0"/>
              </w:rPr>
              <w:t xml:space="preserve">sub_category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07D">
            <w:pPr>
              <w:widowControl w:val="0"/>
              <w:rPr>
                <w:sz w:val="20"/>
                <w:szCs w:val="20"/>
              </w:rPr>
            </w:pPr>
            <w:r w:rsidDel="00000000" w:rsidR="00000000" w:rsidRPr="00000000">
              <w:rPr>
                <w:rFonts w:ascii="IBM Plex Sans" w:cs="IBM Plex Sans" w:eastAsia="IBM Plex Sans" w:hAnsi="IBM Plex Sans"/>
                <w:rtl w:val="0"/>
              </w:rPr>
              <w:t xml:space="preserve">Yes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07E">
            <w:pPr>
              <w:widowControl w:val="0"/>
              <w:rPr>
                <w:sz w:val="20"/>
                <w:szCs w:val="20"/>
              </w:rPr>
            </w:pPr>
            <w:r w:rsidDel="00000000" w:rsidR="00000000" w:rsidRPr="00000000">
              <w:rPr>
                <w:rFonts w:ascii="IBM Plex Sans" w:cs="IBM Plex Sans" w:eastAsia="IBM Plex Sans" w:hAnsi="IBM Plex Sans"/>
                <w:rtl w:val="0"/>
              </w:rPr>
              <w:t xml:space="preserve">String</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07F">
            <w:pPr>
              <w:widowControl w:val="0"/>
              <w:rPr>
                <w:sz w:val="20"/>
                <w:szCs w:val="20"/>
              </w:rPr>
            </w:pPr>
            <w:r w:rsidDel="00000000" w:rsidR="00000000" w:rsidRPr="00000000">
              <w:rPr>
                <w:rFonts w:ascii="IBM Plex Sans" w:cs="IBM Plex Sans" w:eastAsia="IBM Plex Sans" w:hAnsi="IBM Plex Sans"/>
                <w:rtl w:val="0"/>
              </w:rPr>
              <w:t xml:space="preserve">Sub-category/SKU of product</w:t>
            </w:r>
            <w:r w:rsidDel="00000000" w:rsidR="00000000" w:rsidRPr="00000000">
              <w:rPr>
                <w:rtl w:val="0"/>
              </w:rPr>
            </w:r>
          </w:p>
        </w:tc>
      </w:tr>
      <w:tr>
        <w:trPr>
          <w:cantSplit w:val="0"/>
          <w:trHeight w:val="57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080">
            <w:pPr>
              <w:widowControl w:val="0"/>
              <w:ind w:left="720" w:firstLine="0"/>
              <w:rPr>
                <w:sz w:val="20"/>
                <w:szCs w:val="20"/>
              </w:rPr>
            </w:pPr>
            <w:r w:rsidDel="00000000" w:rsidR="00000000" w:rsidRPr="00000000">
              <w:rPr>
                <w:rFonts w:ascii="IBM Plex Sans" w:cs="IBM Plex Sans" w:eastAsia="IBM Plex Sans" w:hAnsi="IBM Plex Sans"/>
                <w:rtl w:val="0"/>
              </w:rPr>
              <w:t xml:space="preserve">product_name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081">
            <w:pPr>
              <w:widowControl w:val="0"/>
              <w:rPr>
                <w:sz w:val="20"/>
                <w:szCs w:val="20"/>
              </w:rPr>
            </w:pPr>
            <w:r w:rsidDel="00000000" w:rsidR="00000000" w:rsidRPr="00000000">
              <w:rPr>
                <w:rFonts w:ascii="IBM Plex Sans" w:cs="IBM Plex Sans" w:eastAsia="IBM Plex Sans" w:hAnsi="IBM Plex Sans"/>
                <w:rtl w:val="0"/>
              </w:rPr>
              <w:t xml:space="preserve">Yes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082">
            <w:pPr>
              <w:widowControl w:val="0"/>
              <w:rPr>
                <w:sz w:val="20"/>
                <w:szCs w:val="20"/>
              </w:rPr>
            </w:pPr>
            <w:r w:rsidDel="00000000" w:rsidR="00000000" w:rsidRPr="00000000">
              <w:rPr>
                <w:rFonts w:ascii="IBM Plex Sans" w:cs="IBM Plex Sans" w:eastAsia="IBM Plex Sans" w:hAnsi="IBM Plex Sans"/>
                <w:rtl w:val="0"/>
              </w:rPr>
              <w:t xml:space="preserve">String</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083">
            <w:pPr>
              <w:widowControl w:val="0"/>
              <w:rPr>
                <w:sz w:val="20"/>
                <w:szCs w:val="20"/>
              </w:rPr>
            </w:pPr>
            <w:r w:rsidDel="00000000" w:rsidR="00000000" w:rsidRPr="00000000">
              <w:rPr>
                <w:rFonts w:ascii="IBM Plex Sans" w:cs="IBM Plex Sans" w:eastAsia="IBM Plex Sans" w:hAnsi="IBM Plex Sans"/>
                <w:rtl w:val="0"/>
              </w:rPr>
              <w:t xml:space="preserve">Name of vehicle</w:t>
            </w:r>
            <w:r w:rsidDel="00000000" w:rsidR="00000000" w:rsidRPr="00000000">
              <w:rPr>
                <w:rtl w:val="0"/>
              </w:rPr>
            </w:r>
          </w:p>
        </w:tc>
      </w:tr>
      <w:tr>
        <w:trPr>
          <w:cantSplit w:val="0"/>
          <w:trHeight w:val="57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084">
            <w:pPr>
              <w:widowControl w:val="0"/>
              <w:ind w:left="720" w:firstLine="0"/>
              <w:rPr>
                <w:sz w:val="20"/>
                <w:szCs w:val="20"/>
              </w:rPr>
            </w:pPr>
            <w:r w:rsidDel="00000000" w:rsidR="00000000" w:rsidRPr="00000000">
              <w:rPr>
                <w:rFonts w:ascii="IBM Plex Sans" w:cs="IBM Plex Sans" w:eastAsia="IBM Plex Sans" w:hAnsi="IBM Plex Sans"/>
                <w:rtl w:val="0"/>
              </w:rPr>
              <w:t xml:space="preserve">product_price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085">
            <w:pPr>
              <w:widowControl w:val="0"/>
              <w:rPr>
                <w:sz w:val="20"/>
                <w:szCs w:val="20"/>
              </w:rPr>
            </w:pPr>
            <w:r w:rsidDel="00000000" w:rsidR="00000000" w:rsidRPr="00000000">
              <w:rPr>
                <w:rFonts w:ascii="IBM Plex Sans" w:cs="IBM Plex Sans" w:eastAsia="IBM Plex Sans" w:hAnsi="IBM Plex Sans"/>
                <w:rtl w:val="0"/>
              </w:rPr>
              <w:t xml:space="preserve">Yes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086">
            <w:pPr>
              <w:widowControl w:val="0"/>
              <w:rPr>
                <w:sz w:val="20"/>
                <w:szCs w:val="20"/>
              </w:rPr>
            </w:pPr>
            <w:r w:rsidDel="00000000" w:rsidR="00000000" w:rsidRPr="00000000">
              <w:rPr>
                <w:rFonts w:ascii="IBM Plex Sans" w:cs="IBM Plex Sans" w:eastAsia="IBM Plex Sans" w:hAnsi="IBM Plex Sans"/>
                <w:rtl w:val="0"/>
              </w:rPr>
              <w:t xml:space="preserve">Double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087">
            <w:pPr>
              <w:widowControl w:val="0"/>
              <w:rPr>
                <w:sz w:val="20"/>
                <w:szCs w:val="20"/>
              </w:rPr>
            </w:pPr>
            <w:r w:rsidDel="00000000" w:rsidR="00000000" w:rsidRPr="00000000">
              <w:rPr>
                <w:rFonts w:ascii="IBM Plex Sans" w:cs="IBM Plex Sans" w:eastAsia="IBM Plex Sans" w:hAnsi="IBM Plex Sans"/>
                <w:rtl w:val="0"/>
              </w:rPr>
              <w:t xml:space="preserve">Price of single vehicle</w:t>
            </w:r>
            <w:r w:rsidDel="00000000" w:rsidR="00000000" w:rsidRPr="00000000">
              <w:rPr>
                <w:rtl w:val="0"/>
              </w:rPr>
            </w:r>
          </w:p>
        </w:tc>
      </w:tr>
      <w:tr>
        <w:trPr>
          <w:cantSplit w:val="0"/>
          <w:trHeight w:val="57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088">
            <w:pPr>
              <w:widowControl w:val="0"/>
              <w:ind w:left="720" w:firstLine="0"/>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rto_charges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089">
            <w:pPr>
              <w:widowControl w:val="0"/>
              <w:rPr>
                <w:sz w:val="20"/>
                <w:szCs w:val="20"/>
              </w:rPr>
            </w:pPr>
            <w:r w:rsidDel="00000000" w:rsidR="00000000" w:rsidRPr="00000000">
              <w:rPr>
                <w:rFonts w:ascii="IBM Plex Sans" w:cs="IBM Plex Sans" w:eastAsia="IBM Plex Sans" w:hAnsi="IBM Plex Sans"/>
                <w:rtl w:val="0"/>
              </w:rPr>
              <w:t xml:space="preserve">No</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08A">
            <w:pPr>
              <w:widowControl w:val="0"/>
              <w:rPr>
                <w:sz w:val="20"/>
                <w:szCs w:val="20"/>
              </w:rPr>
            </w:pPr>
            <w:r w:rsidDel="00000000" w:rsidR="00000000" w:rsidRPr="00000000">
              <w:rPr>
                <w:rFonts w:ascii="IBM Plex Sans" w:cs="IBM Plex Sans" w:eastAsia="IBM Plex Sans" w:hAnsi="IBM Plex Sans"/>
                <w:rtl w:val="0"/>
              </w:rPr>
              <w:t xml:space="preserve">Double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08B">
            <w:pPr>
              <w:widowControl w:val="0"/>
              <w:rPr>
                <w:sz w:val="20"/>
                <w:szCs w:val="20"/>
              </w:rPr>
            </w:pPr>
            <w:r w:rsidDel="00000000" w:rsidR="00000000" w:rsidRPr="00000000">
              <w:rPr>
                <w:rFonts w:ascii="IBM Plex Sans" w:cs="IBM Plex Sans" w:eastAsia="IBM Plex Sans" w:hAnsi="IBM Plex Sans"/>
                <w:rtl w:val="0"/>
              </w:rPr>
              <w:t xml:space="preserve">RTO charges for the vehicle</w:t>
            </w:r>
            <w:r w:rsidDel="00000000" w:rsidR="00000000" w:rsidRPr="00000000">
              <w:rPr>
                <w:rtl w:val="0"/>
              </w:rPr>
            </w:r>
          </w:p>
        </w:tc>
      </w:tr>
      <w:tr>
        <w:trPr>
          <w:cantSplit w:val="0"/>
          <w:trHeight w:val="57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08C">
            <w:pPr>
              <w:widowControl w:val="0"/>
              <w:ind w:left="720" w:firstLine="0"/>
              <w:rPr>
                <w:sz w:val="20"/>
                <w:szCs w:val="20"/>
              </w:rPr>
            </w:pPr>
            <w:r w:rsidDel="00000000" w:rsidR="00000000" w:rsidRPr="00000000">
              <w:rPr>
                <w:rFonts w:ascii="IBM Plex Sans" w:cs="IBM Plex Sans" w:eastAsia="IBM Plex Sans" w:hAnsi="IBM Plex Sans"/>
                <w:rtl w:val="0"/>
              </w:rPr>
              <w:t xml:space="preserve">total_amount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08D">
            <w:pPr>
              <w:widowControl w:val="0"/>
              <w:rPr>
                <w:sz w:val="20"/>
                <w:szCs w:val="20"/>
              </w:rPr>
            </w:pPr>
            <w:r w:rsidDel="00000000" w:rsidR="00000000" w:rsidRPr="00000000">
              <w:rPr>
                <w:rFonts w:ascii="IBM Plex Sans" w:cs="IBM Plex Sans" w:eastAsia="IBM Plex Sans" w:hAnsi="IBM Plex Sans"/>
                <w:rtl w:val="0"/>
              </w:rPr>
              <w:t xml:space="preserve">Yes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08E">
            <w:pPr>
              <w:widowControl w:val="0"/>
              <w:rPr>
                <w:sz w:val="20"/>
                <w:szCs w:val="20"/>
              </w:rPr>
            </w:pPr>
            <w:r w:rsidDel="00000000" w:rsidR="00000000" w:rsidRPr="00000000">
              <w:rPr>
                <w:rFonts w:ascii="IBM Plex Sans" w:cs="IBM Plex Sans" w:eastAsia="IBM Plex Sans" w:hAnsi="IBM Plex Sans"/>
                <w:rtl w:val="0"/>
              </w:rPr>
              <w:t xml:space="preserve">Double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08F">
            <w:pPr>
              <w:widowControl w:val="0"/>
              <w:rPr>
                <w:sz w:val="20"/>
                <w:szCs w:val="20"/>
              </w:rPr>
            </w:pPr>
            <w:r w:rsidDel="00000000" w:rsidR="00000000" w:rsidRPr="00000000">
              <w:rPr>
                <w:rFonts w:ascii="IBM Plex Sans" w:cs="IBM Plex Sans" w:eastAsia="IBM Plex Sans" w:hAnsi="IBM Plex Sans"/>
                <w:rtl w:val="0"/>
              </w:rPr>
              <w:t xml:space="preserve">Total amount(On Road Price)</w:t>
            </w:r>
            <w:r w:rsidDel="00000000" w:rsidR="00000000" w:rsidRPr="00000000">
              <w:rPr>
                <w:rtl w:val="0"/>
              </w:rPr>
            </w:r>
          </w:p>
        </w:tc>
      </w:tr>
      <w:tr>
        <w:trPr>
          <w:cantSplit w:val="0"/>
          <w:trHeight w:val="57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090">
            <w:pPr>
              <w:widowControl w:val="0"/>
              <w:ind w:left="720" w:firstLine="0"/>
              <w:rPr>
                <w:sz w:val="20"/>
                <w:szCs w:val="20"/>
              </w:rPr>
            </w:pPr>
            <w:r w:rsidDel="00000000" w:rsidR="00000000" w:rsidRPr="00000000">
              <w:rPr>
                <w:rFonts w:ascii="IBM Plex Sans" w:cs="IBM Plex Sans" w:eastAsia="IBM Plex Sans" w:hAnsi="IBM Plex Sans"/>
                <w:rtl w:val="0"/>
              </w:rPr>
              <w:t xml:space="preserve">unit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091">
            <w:pPr>
              <w:widowControl w:val="0"/>
              <w:rPr>
                <w:sz w:val="20"/>
                <w:szCs w:val="20"/>
              </w:rPr>
            </w:pPr>
            <w:r w:rsidDel="00000000" w:rsidR="00000000" w:rsidRPr="00000000">
              <w:rPr>
                <w:rFonts w:ascii="IBM Plex Sans" w:cs="IBM Plex Sans" w:eastAsia="IBM Plex Sans" w:hAnsi="IBM Plex Sans"/>
                <w:rtl w:val="0"/>
              </w:rPr>
              <w:t xml:space="preserve">Yes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092">
            <w:pPr>
              <w:widowControl w:val="0"/>
              <w:rPr>
                <w:sz w:val="20"/>
                <w:szCs w:val="20"/>
              </w:rPr>
            </w:pPr>
            <w:r w:rsidDel="00000000" w:rsidR="00000000" w:rsidRPr="00000000">
              <w:rPr>
                <w:rFonts w:ascii="IBM Plex Sans" w:cs="IBM Plex Sans" w:eastAsia="IBM Plex Sans" w:hAnsi="IBM Plex Sans"/>
                <w:rtl w:val="0"/>
              </w:rPr>
              <w:t xml:space="preserve">Double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093">
            <w:pPr>
              <w:widowControl w:val="0"/>
              <w:rPr>
                <w:sz w:val="20"/>
                <w:szCs w:val="20"/>
              </w:rPr>
            </w:pPr>
            <w:r w:rsidDel="00000000" w:rsidR="00000000" w:rsidRPr="00000000">
              <w:rPr>
                <w:rFonts w:ascii="IBM Plex Sans" w:cs="IBM Plex Sans" w:eastAsia="IBM Plex Sans" w:hAnsi="IBM Plex Sans"/>
                <w:rtl w:val="0"/>
              </w:rPr>
              <w:t xml:space="preserve">No. of units of product</w:t>
            </w:r>
            <w:r w:rsidDel="00000000" w:rsidR="00000000" w:rsidRPr="00000000">
              <w:rPr>
                <w:rtl w:val="0"/>
              </w:rPr>
            </w:r>
          </w:p>
        </w:tc>
      </w:tr>
      <w:tr>
        <w:trPr>
          <w:cantSplit w:val="0"/>
          <w:trHeight w:val="57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094">
            <w:pPr>
              <w:widowControl w:val="0"/>
              <w:rPr>
                <w:b w:val="1"/>
                <w:bCs w:val="1"/>
                <w:sz w:val="20"/>
                <w:szCs w:val="20"/>
              </w:rPr>
            </w:pPr>
            <w:r w:rsidDel="00000000" w:rsidR="00000000" w:rsidRPr="00000000">
              <w:rPr>
                <w:rFonts w:ascii="IBM Plex Sans" w:cs="IBM Plex Sans" w:eastAsia="IBM Plex Sans" w:hAnsi="IBM Plex Sans"/>
                <w:b w:val="1"/>
                <w:bCs w:val="1"/>
                <w:rtl w:val="0"/>
              </w:rPr>
              <w:t xml:space="preserve">metadata.dealer_details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095">
            <w:pPr>
              <w:widowControl w:val="0"/>
              <w:rPr>
                <w:sz w:val="20"/>
                <w:szCs w:val="20"/>
              </w:rPr>
            </w:pPr>
            <w:r w:rsidDel="00000000" w:rsidR="00000000" w:rsidRPr="00000000">
              <w:rPr>
                <w:rFonts w:ascii="IBM Plex Sans" w:cs="IBM Plex Sans" w:eastAsia="IBM Plex Sans" w:hAnsi="IBM Plex Sans"/>
                <w:rtl w:val="0"/>
              </w:rPr>
              <w:t xml:space="preserve">Yes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096">
            <w:pPr>
              <w:widowControl w:val="0"/>
              <w:rPr>
                <w:sz w:val="20"/>
                <w:szCs w:val="20"/>
              </w:rPr>
            </w:pPr>
            <w:r w:rsidDel="00000000" w:rsidR="00000000" w:rsidRPr="00000000">
              <w:rPr>
                <w:rFonts w:ascii="IBM Plex Sans" w:cs="IBM Plex Sans" w:eastAsia="IBM Plex Sans" w:hAnsi="IBM Plex Sans"/>
                <w:rtl w:val="0"/>
              </w:rPr>
              <w:t xml:space="preserve">Object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097">
            <w:pPr>
              <w:widowControl w:val="0"/>
              <w:rPr>
                <w:sz w:val="20"/>
                <w:szCs w:val="20"/>
              </w:rPr>
            </w:pPr>
            <w:r w:rsidDel="00000000" w:rsidR="00000000" w:rsidRPr="00000000">
              <w:rPr>
                <w:rFonts w:ascii="IBM Plex Sans" w:cs="IBM Plex Sans" w:eastAsia="IBM Plex Sans" w:hAnsi="IBM Plex Sans"/>
                <w:rtl w:val="0"/>
              </w:rPr>
              <w:t xml:space="preserve">Dealer Details</w:t>
            </w:r>
            <w:r w:rsidDel="00000000" w:rsidR="00000000" w:rsidRPr="00000000">
              <w:rPr>
                <w:rtl w:val="0"/>
              </w:rPr>
            </w:r>
          </w:p>
        </w:tc>
      </w:tr>
      <w:tr>
        <w:trPr>
          <w:cantSplit w:val="0"/>
          <w:trHeight w:val="57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098">
            <w:pPr>
              <w:widowControl w:val="0"/>
              <w:ind w:left="720" w:firstLine="0"/>
              <w:rPr>
                <w:sz w:val="20"/>
                <w:szCs w:val="20"/>
              </w:rPr>
            </w:pPr>
            <w:r w:rsidDel="00000000" w:rsidR="00000000" w:rsidRPr="00000000">
              <w:rPr>
                <w:rFonts w:ascii="IBM Plex Sans" w:cs="IBM Plex Sans" w:eastAsia="IBM Plex Sans" w:hAnsi="IBM Plex Sans"/>
                <w:rtl w:val="0"/>
              </w:rPr>
              <w:t xml:space="preserve">dealer_code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099">
            <w:pPr>
              <w:widowControl w:val="0"/>
              <w:rPr>
                <w:sz w:val="20"/>
                <w:szCs w:val="20"/>
              </w:rPr>
            </w:pPr>
            <w:r w:rsidDel="00000000" w:rsidR="00000000" w:rsidRPr="00000000">
              <w:rPr>
                <w:rFonts w:ascii="IBM Plex Sans" w:cs="IBM Plex Sans" w:eastAsia="IBM Plex Sans" w:hAnsi="IBM Plex Sans"/>
                <w:rtl w:val="0"/>
              </w:rPr>
              <w:t xml:space="preserve">Yes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09A">
            <w:pPr>
              <w:widowControl w:val="0"/>
              <w:rPr>
                <w:sz w:val="20"/>
                <w:szCs w:val="20"/>
              </w:rPr>
            </w:pPr>
            <w:r w:rsidDel="00000000" w:rsidR="00000000" w:rsidRPr="00000000">
              <w:rPr>
                <w:rFonts w:ascii="IBM Plex Sans" w:cs="IBM Plex Sans" w:eastAsia="IBM Plex Sans" w:hAnsi="IBM Plex Sans"/>
                <w:rtl w:val="0"/>
              </w:rPr>
              <w:t xml:space="preserve">String</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09B">
            <w:pPr>
              <w:widowControl w:val="0"/>
              <w:rPr>
                <w:sz w:val="20"/>
                <w:szCs w:val="20"/>
              </w:rPr>
            </w:pPr>
            <w:r w:rsidDel="00000000" w:rsidR="00000000" w:rsidRPr="00000000">
              <w:rPr>
                <w:rFonts w:ascii="IBM Plex Sans" w:cs="IBM Plex Sans" w:eastAsia="IBM Plex Sans" w:hAnsi="IBM Plex Sans"/>
                <w:rtl w:val="0"/>
              </w:rPr>
              <w:t xml:space="preserve">Code of selected dealer</w:t>
            </w:r>
            <w:r w:rsidDel="00000000" w:rsidR="00000000" w:rsidRPr="00000000">
              <w:rPr>
                <w:rtl w:val="0"/>
              </w:rPr>
            </w:r>
          </w:p>
        </w:tc>
      </w:tr>
      <w:tr>
        <w:trPr>
          <w:cantSplit w:val="0"/>
          <w:trHeight w:val="57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09C">
            <w:pPr>
              <w:widowControl w:val="0"/>
              <w:ind w:left="720" w:firstLine="0"/>
              <w:rPr>
                <w:sz w:val="20"/>
                <w:szCs w:val="20"/>
              </w:rPr>
            </w:pPr>
            <w:r w:rsidDel="00000000" w:rsidR="00000000" w:rsidRPr="00000000">
              <w:rPr>
                <w:rFonts w:ascii="IBM Plex Sans" w:cs="IBM Plex Sans" w:eastAsia="IBM Plex Sans" w:hAnsi="IBM Plex Sans"/>
                <w:rtl w:val="0"/>
              </w:rPr>
              <w:t xml:space="preserve">dealer_name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09D">
            <w:pPr>
              <w:widowControl w:val="0"/>
              <w:rPr>
                <w:sz w:val="20"/>
                <w:szCs w:val="20"/>
              </w:rPr>
            </w:pPr>
            <w:r w:rsidDel="00000000" w:rsidR="00000000" w:rsidRPr="00000000">
              <w:rPr>
                <w:rFonts w:ascii="IBM Plex Sans" w:cs="IBM Plex Sans" w:eastAsia="IBM Plex Sans" w:hAnsi="IBM Plex Sans"/>
                <w:rtl w:val="0"/>
              </w:rPr>
              <w:t xml:space="preserve">Yes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09E">
            <w:pPr>
              <w:widowControl w:val="0"/>
              <w:rPr>
                <w:sz w:val="20"/>
                <w:szCs w:val="20"/>
              </w:rPr>
            </w:pPr>
            <w:r w:rsidDel="00000000" w:rsidR="00000000" w:rsidRPr="00000000">
              <w:rPr>
                <w:rFonts w:ascii="IBM Plex Sans" w:cs="IBM Plex Sans" w:eastAsia="IBM Plex Sans" w:hAnsi="IBM Plex Sans"/>
                <w:rtl w:val="0"/>
              </w:rPr>
              <w:t xml:space="preserve">String</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09F">
            <w:pPr>
              <w:widowControl w:val="0"/>
              <w:rPr>
                <w:sz w:val="20"/>
                <w:szCs w:val="20"/>
              </w:rPr>
            </w:pPr>
            <w:r w:rsidDel="00000000" w:rsidR="00000000" w:rsidRPr="00000000">
              <w:rPr>
                <w:rFonts w:ascii="IBM Plex Sans" w:cs="IBM Plex Sans" w:eastAsia="IBM Plex Sans" w:hAnsi="IBM Plex Sans"/>
                <w:rtl w:val="0"/>
              </w:rPr>
              <w:t xml:space="preserve">Name of selected dealer</w:t>
            </w:r>
            <w:r w:rsidDel="00000000" w:rsidR="00000000" w:rsidRPr="00000000">
              <w:rPr>
                <w:rtl w:val="0"/>
              </w:rPr>
            </w:r>
          </w:p>
        </w:tc>
      </w:tr>
      <w:tr>
        <w:trPr>
          <w:cantSplit w:val="0"/>
          <w:trHeight w:val="141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0A0">
            <w:pPr>
              <w:widowControl w:val="0"/>
              <w:rPr>
                <w:b w:val="1"/>
                <w:bCs w:val="1"/>
                <w:sz w:val="20"/>
                <w:szCs w:val="20"/>
              </w:rPr>
            </w:pPr>
            <w:r w:rsidDel="00000000" w:rsidR="00000000" w:rsidRPr="00000000">
              <w:rPr>
                <w:rFonts w:ascii="IBM Plex Sans" w:cs="IBM Plex Sans" w:eastAsia="IBM Plex Sans" w:hAnsi="IBM Plex Sans"/>
                <w:b w:val="1"/>
                <w:bCs w:val="1"/>
                <w:rtl w:val="0"/>
              </w:rPr>
              <w:t xml:space="preserve">metadata.delivery_address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0A1">
            <w:pPr>
              <w:widowControl w:val="0"/>
              <w:rPr>
                <w:sz w:val="20"/>
                <w:szCs w:val="20"/>
              </w:rPr>
            </w:pPr>
            <w:r w:rsidDel="00000000" w:rsidR="00000000" w:rsidRPr="00000000">
              <w:rPr>
                <w:rFonts w:ascii="IBM Plex Sans" w:cs="IBM Plex Sans" w:eastAsia="IBM Plex Sans" w:hAnsi="IBM Plex Sans"/>
                <w:rtl w:val="0"/>
              </w:rPr>
              <w:t xml:space="preserve">Yes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0A2">
            <w:pPr>
              <w:widowControl w:val="0"/>
              <w:rPr>
                <w:sz w:val="20"/>
                <w:szCs w:val="20"/>
              </w:rPr>
            </w:pPr>
            <w:r w:rsidDel="00000000" w:rsidR="00000000" w:rsidRPr="00000000">
              <w:rPr>
                <w:rFonts w:ascii="IBM Plex Sans" w:cs="IBM Plex Sans" w:eastAsia="IBM Plex Sans" w:hAnsi="IBM Plex Sans"/>
                <w:rtl w:val="0"/>
              </w:rPr>
              <w:t xml:space="preserve">Object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0A3">
            <w:pPr>
              <w:widowControl w:val="0"/>
              <w:rPr>
                <w:sz w:val="20"/>
                <w:szCs w:val="20"/>
              </w:rPr>
            </w:pPr>
            <w:r w:rsidDel="00000000" w:rsidR="00000000" w:rsidRPr="00000000">
              <w:rPr>
                <w:rFonts w:ascii="IBM Plex Sans" w:cs="IBM Plex Sans" w:eastAsia="IBM Plex Sans" w:hAnsi="IBM Plex Sans"/>
                <w:rtl w:val="0"/>
              </w:rPr>
              <w:t xml:space="preserve">The delivery address details, including address_line_1, address_line_2, city, state, pincode, and address_type.</w:t>
            </w:r>
            <w:r w:rsidDel="00000000" w:rsidR="00000000" w:rsidRPr="00000000">
              <w:rPr>
                <w:rtl w:val="0"/>
              </w:rPr>
            </w:r>
          </w:p>
        </w:tc>
      </w:tr>
      <w:tr>
        <w:trPr>
          <w:cantSplit w:val="0"/>
          <w:trHeight w:val="8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0A4">
            <w:pPr>
              <w:widowControl w:val="0"/>
              <w:ind w:left="720" w:firstLine="0"/>
              <w:rPr>
                <w:sz w:val="20"/>
                <w:szCs w:val="20"/>
              </w:rPr>
            </w:pPr>
            <w:r w:rsidDel="00000000" w:rsidR="00000000" w:rsidRPr="00000000">
              <w:rPr>
                <w:rFonts w:ascii="IBM Plex Sans" w:cs="IBM Plex Sans" w:eastAsia="IBM Plex Sans" w:hAnsi="IBM Plex Sans"/>
                <w:rtl w:val="0"/>
              </w:rPr>
              <w:t xml:space="preserve">address_line_1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0A5">
            <w:pPr>
              <w:widowControl w:val="0"/>
              <w:rPr>
                <w:sz w:val="20"/>
                <w:szCs w:val="20"/>
              </w:rPr>
            </w:pPr>
            <w:r w:rsidDel="00000000" w:rsidR="00000000" w:rsidRPr="00000000">
              <w:rPr>
                <w:rFonts w:ascii="IBM Plex Sans" w:cs="IBM Plex Sans" w:eastAsia="IBM Plex Sans" w:hAnsi="IBM Plex Sans"/>
                <w:rtl w:val="0"/>
              </w:rPr>
              <w:t xml:space="preserve">Yes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0A6">
            <w:pPr>
              <w:widowControl w:val="0"/>
              <w:rPr>
                <w:sz w:val="20"/>
                <w:szCs w:val="20"/>
              </w:rPr>
            </w:pPr>
            <w:r w:rsidDel="00000000" w:rsidR="00000000" w:rsidRPr="00000000">
              <w:rPr>
                <w:rFonts w:ascii="IBM Plex Sans" w:cs="IBM Plex Sans" w:eastAsia="IBM Plex Sans" w:hAnsi="IBM Plex Sans"/>
                <w:rtl w:val="0"/>
              </w:rPr>
              <w:t xml:space="preserve">String</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0A7">
            <w:pPr>
              <w:widowControl w:val="0"/>
              <w:rPr>
                <w:sz w:val="20"/>
                <w:szCs w:val="20"/>
              </w:rPr>
            </w:pPr>
            <w:r w:rsidDel="00000000" w:rsidR="00000000" w:rsidRPr="00000000">
              <w:rPr>
                <w:rFonts w:ascii="IBM Plex Sans" w:cs="IBM Plex Sans" w:eastAsia="IBM Plex Sans" w:hAnsi="IBM Plex Sans"/>
                <w:rtl w:val="0"/>
              </w:rPr>
              <w:t xml:space="preserve">Line 1 of delivery address</w:t>
            </w:r>
            <w:r w:rsidDel="00000000" w:rsidR="00000000" w:rsidRPr="00000000">
              <w:rPr>
                <w:rtl w:val="0"/>
              </w:rPr>
            </w:r>
          </w:p>
        </w:tc>
      </w:tr>
      <w:tr>
        <w:trPr>
          <w:cantSplit w:val="0"/>
          <w:trHeight w:val="8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0A8">
            <w:pPr>
              <w:widowControl w:val="0"/>
              <w:ind w:left="720" w:firstLine="0"/>
              <w:rPr>
                <w:sz w:val="20"/>
                <w:szCs w:val="20"/>
              </w:rPr>
            </w:pPr>
            <w:r w:rsidDel="00000000" w:rsidR="00000000" w:rsidRPr="00000000">
              <w:rPr>
                <w:rFonts w:ascii="IBM Plex Sans" w:cs="IBM Plex Sans" w:eastAsia="IBM Plex Sans" w:hAnsi="IBM Plex Sans"/>
                <w:rtl w:val="0"/>
              </w:rPr>
              <w:t xml:space="preserve">address_line_2</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0A9">
            <w:pPr>
              <w:widowControl w:val="0"/>
              <w:rPr>
                <w:sz w:val="20"/>
                <w:szCs w:val="20"/>
              </w:rPr>
            </w:pPr>
            <w:r w:rsidDel="00000000" w:rsidR="00000000" w:rsidRPr="00000000">
              <w:rPr>
                <w:rFonts w:ascii="IBM Plex Sans" w:cs="IBM Plex Sans" w:eastAsia="IBM Plex Sans" w:hAnsi="IBM Plex Sans"/>
                <w:rtl w:val="0"/>
              </w:rPr>
              <w:t xml:space="preserve">Yes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0AA">
            <w:pPr>
              <w:widowControl w:val="0"/>
              <w:rPr>
                <w:sz w:val="20"/>
                <w:szCs w:val="20"/>
              </w:rPr>
            </w:pPr>
            <w:r w:rsidDel="00000000" w:rsidR="00000000" w:rsidRPr="00000000">
              <w:rPr>
                <w:rFonts w:ascii="IBM Plex Sans" w:cs="IBM Plex Sans" w:eastAsia="IBM Plex Sans" w:hAnsi="IBM Plex Sans"/>
                <w:rtl w:val="0"/>
              </w:rPr>
              <w:t xml:space="preserve">String</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0AB">
            <w:pPr>
              <w:widowControl w:val="0"/>
              <w:rPr>
                <w:sz w:val="20"/>
                <w:szCs w:val="20"/>
              </w:rPr>
            </w:pPr>
            <w:r w:rsidDel="00000000" w:rsidR="00000000" w:rsidRPr="00000000">
              <w:rPr>
                <w:rFonts w:ascii="IBM Plex Sans" w:cs="IBM Plex Sans" w:eastAsia="IBM Plex Sans" w:hAnsi="IBM Plex Sans"/>
                <w:rtl w:val="0"/>
              </w:rPr>
              <w:t xml:space="preserve">Line 2 of delivery address</w:t>
            </w:r>
            <w:r w:rsidDel="00000000" w:rsidR="00000000" w:rsidRPr="00000000">
              <w:rPr>
                <w:rtl w:val="0"/>
              </w:rPr>
            </w:r>
          </w:p>
        </w:tc>
      </w:tr>
      <w:tr>
        <w:trPr>
          <w:cantSplit w:val="0"/>
          <w:trHeight w:val="57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0AC">
            <w:pPr>
              <w:widowControl w:val="0"/>
              <w:ind w:left="720" w:firstLine="0"/>
              <w:rPr>
                <w:sz w:val="20"/>
                <w:szCs w:val="20"/>
              </w:rPr>
            </w:pPr>
            <w:r w:rsidDel="00000000" w:rsidR="00000000" w:rsidRPr="00000000">
              <w:rPr>
                <w:rFonts w:ascii="IBM Plex Sans" w:cs="IBM Plex Sans" w:eastAsia="IBM Plex Sans" w:hAnsi="IBM Plex Sans"/>
                <w:rtl w:val="0"/>
              </w:rPr>
              <w:t xml:space="preserve">city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0AD">
            <w:pPr>
              <w:widowControl w:val="0"/>
              <w:rPr>
                <w:sz w:val="20"/>
                <w:szCs w:val="20"/>
              </w:rPr>
            </w:pPr>
            <w:r w:rsidDel="00000000" w:rsidR="00000000" w:rsidRPr="00000000">
              <w:rPr>
                <w:rFonts w:ascii="IBM Plex Sans" w:cs="IBM Plex Sans" w:eastAsia="IBM Plex Sans" w:hAnsi="IBM Plex Sans"/>
                <w:rtl w:val="0"/>
              </w:rPr>
              <w:t xml:space="preserve">No</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0AE">
            <w:pPr>
              <w:widowControl w:val="0"/>
              <w:rPr>
                <w:sz w:val="20"/>
                <w:szCs w:val="20"/>
              </w:rPr>
            </w:pPr>
            <w:r w:rsidDel="00000000" w:rsidR="00000000" w:rsidRPr="00000000">
              <w:rPr>
                <w:rFonts w:ascii="IBM Plex Sans" w:cs="IBM Plex Sans" w:eastAsia="IBM Plex Sans" w:hAnsi="IBM Plex Sans"/>
                <w:rtl w:val="0"/>
              </w:rPr>
              <w:t xml:space="preserve">String</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0AF">
            <w:pPr>
              <w:widowControl w:val="0"/>
              <w:rPr>
                <w:sz w:val="20"/>
                <w:szCs w:val="20"/>
              </w:rPr>
            </w:pPr>
            <w:r w:rsidDel="00000000" w:rsidR="00000000" w:rsidRPr="00000000">
              <w:rPr>
                <w:rFonts w:ascii="IBM Plex Sans" w:cs="IBM Plex Sans" w:eastAsia="IBM Plex Sans" w:hAnsi="IBM Plex Sans"/>
                <w:rtl w:val="0"/>
              </w:rPr>
              <w:t xml:space="preserve">City of delivery address</w:t>
            </w:r>
            <w:r w:rsidDel="00000000" w:rsidR="00000000" w:rsidRPr="00000000">
              <w:rPr>
                <w:rtl w:val="0"/>
              </w:rPr>
            </w:r>
          </w:p>
        </w:tc>
      </w:tr>
      <w:tr>
        <w:trPr>
          <w:cantSplit w:val="0"/>
          <w:trHeight w:val="8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0B0">
            <w:pPr>
              <w:widowControl w:val="0"/>
              <w:ind w:left="720" w:firstLine="0"/>
              <w:rPr>
                <w:sz w:val="20"/>
                <w:szCs w:val="20"/>
              </w:rPr>
            </w:pPr>
            <w:r w:rsidDel="00000000" w:rsidR="00000000" w:rsidRPr="00000000">
              <w:rPr>
                <w:rFonts w:ascii="IBM Plex Sans" w:cs="IBM Plex Sans" w:eastAsia="IBM Plex Sans" w:hAnsi="IBM Plex Sans"/>
                <w:rtl w:val="0"/>
              </w:rPr>
              <w:t xml:space="preserve">state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0B1">
            <w:pPr>
              <w:widowControl w:val="0"/>
              <w:rPr>
                <w:sz w:val="20"/>
                <w:szCs w:val="20"/>
              </w:rPr>
            </w:pPr>
            <w:r w:rsidDel="00000000" w:rsidR="00000000" w:rsidRPr="00000000">
              <w:rPr>
                <w:rFonts w:ascii="IBM Plex Sans" w:cs="IBM Plex Sans" w:eastAsia="IBM Plex Sans" w:hAnsi="IBM Plex Sans"/>
                <w:rtl w:val="0"/>
              </w:rPr>
              <w:t xml:space="preserve">No</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0B2">
            <w:pPr>
              <w:widowControl w:val="0"/>
              <w:rPr>
                <w:sz w:val="20"/>
                <w:szCs w:val="20"/>
              </w:rPr>
            </w:pPr>
            <w:r w:rsidDel="00000000" w:rsidR="00000000" w:rsidRPr="00000000">
              <w:rPr>
                <w:rFonts w:ascii="IBM Plex Sans" w:cs="IBM Plex Sans" w:eastAsia="IBM Plex Sans" w:hAnsi="IBM Plex Sans"/>
                <w:rtl w:val="0"/>
              </w:rPr>
              <w:t xml:space="preserve">String</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0B3">
            <w:pPr>
              <w:widowControl w:val="0"/>
              <w:rPr>
                <w:sz w:val="20"/>
                <w:szCs w:val="20"/>
              </w:rPr>
            </w:pPr>
            <w:r w:rsidDel="00000000" w:rsidR="00000000" w:rsidRPr="00000000">
              <w:rPr>
                <w:rFonts w:ascii="IBM Plex Sans" w:cs="IBM Plex Sans" w:eastAsia="IBM Plex Sans" w:hAnsi="IBM Plex Sans"/>
                <w:rtl w:val="0"/>
              </w:rPr>
              <w:t xml:space="preserve">State of delivery address</w:t>
            </w:r>
            <w:r w:rsidDel="00000000" w:rsidR="00000000" w:rsidRPr="00000000">
              <w:rPr>
                <w:rtl w:val="0"/>
              </w:rPr>
            </w:r>
          </w:p>
        </w:tc>
      </w:tr>
      <w:tr>
        <w:trPr>
          <w:cantSplit w:val="0"/>
          <w:trHeight w:val="8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0B4">
            <w:pPr>
              <w:widowControl w:val="0"/>
              <w:ind w:left="720" w:firstLine="0"/>
              <w:rPr>
                <w:sz w:val="20"/>
                <w:szCs w:val="20"/>
              </w:rPr>
            </w:pPr>
            <w:r w:rsidDel="00000000" w:rsidR="00000000" w:rsidRPr="00000000">
              <w:rPr>
                <w:rFonts w:ascii="IBM Plex Sans" w:cs="IBM Plex Sans" w:eastAsia="IBM Plex Sans" w:hAnsi="IBM Plex Sans"/>
                <w:rtl w:val="0"/>
              </w:rPr>
              <w:t xml:space="preserve">pincode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0B5">
            <w:pPr>
              <w:widowControl w:val="0"/>
              <w:rPr>
                <w:sz w:val="20"/>
                <w:szCs w:val="20"/>
              </w:rPr>
            </w:pPr>
            <w:r w:rsidDel="00000000" w:rsidR="00000000" w:rsidRPr="00000000">
              <w:rPr>
                <w:rFonts w:ascii="IBM Plex Sans" w:cs="IBM Plex Sans" w:eastAsia="IBM Plex Sans" w:hAnsi="IBM Plex Sans"/>
                <w:rtl w:val="0"/>
              </w:rPr>
              <w:t xml:space="preserve">Yes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0B6">
            <w:pPr>
              <w:widowControl w:val="0"/>
              <w:rPr>
                <w:sz w:val="20"/>
                <w:szCs w:val="20"/>
              </w:rPr>
            </w:pPr>
            <w:r w:rsidDel="00000000" w:rsidR="00000000" w:rsidRPr="00000000">
              <w:rPr>
                <w:rFonts w:ascii="IBM Plex Sans" w:cs="IBM Plex Sans" w:eastAsia="IBM Plex Sans" w:hAnsi="IBM Plex Sans"/>
                <w:rtl w:val="0"/>
              </w:rPr>
              <w:t xml:space="preserve">String</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0B7">
            <w:pPr>
              <w:widowControl w:val="0"/>
              <w:rPr>
                <w:sz w:val="20"/>
                <w:szCs w:val="20"/>
              </w:rPr>
            </w:pPr>
            <w:r w:rsidDel="00000000" w:rsidR="00000000" w:rsidRPr="00000000">
              <w:rPr>
                <w:rFonts w:ascii="IBM Plex Sans" w:cs="IBM Plex Sans" w:eastAsia="IBM Plex Sans" w:hAnsi="IBM Plex Sans"/>
                <w:rtl w:val="0"/>
              </w:rPr>
              <w:t xml:space="preserve">Pincode of delivery address</w:t>
            </w:r>
            <w:r w:rsidDel="00000000" w:rsidR="00000000" w:rsidRPr="00000000">
              <w:rPr>
                <w:rtl w:val="0"/>
              </w:rPr>
            </w:r>
          </w:p>
        </w:tc>
      </w:tr>
      <w:tr>
        <w:trPr>
          <w:cantSplit w:val="0"/>
          <w:trHeight w:val="57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0B8">
            <w:pPr>
              <w:widowControl w:val="0"/>
              <w:ind w:left="720" w:firstLine="0"/>
              <w:rPr>
                <w:sz w:val="20"/>
                <w:szCs w:val="20"/>
              </w:rPr>
            </w:pPr>
            <w:r w:rsidDel="00000000" w:rsidR="00000000" w:rsidRPr="00000000">
              <w:rPr>
                <w:rFonts w:ascii="IBM Plex Sans" w:cs="IBM Plex Sans" w:eastAsia="IBM Plex Sans" w:hAnsi="IBM Plex Sans"/>
                <w:rtl w:val="0"/>
              </w:rPr>
              <w:t xml:space="preserve">address_type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0B9">
            <w:pPr>
              <w:widowControl w:val="0"/>
              <w:rPr>
                <w:sz w:val="20"/>
                <w:szCs w:val="20"/>
              </w:rPr>
            </w:pPr>
            <w:r w:rsidDel="00000000" w:rsidR="00000000" w:rsidRPr="00000000">
              <w:rPr>
                <w:rFonts w:ascii="IBM Plex Sans" w:cs="IBM Plex Sans" w:eastAsia="IBM Plex Sans" w:hAnsi="IBM Plex Sans"/>
                <w:rtl w:val="0"/>
              </w:rPr>
              <w:t xml:space="preserve">Yes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0BA">
            <w:pPr>
              <w:widowControl w:val="0"/>
              <w:rPr>
                <w:sz w:val="20"/>
                <w:szCs w:val="20"/>
              </w:rPr>
            </w:pPr>
            <w:r w:rsidDel="00000000" w:rsidR="00000000" w:rsidRPr="00000000">
              <w:rPr>
                <w:rFonts w:ascii="IBM Plex Sans" w:cs="IBM Plex Sans" w:eastAsia="IBM Plex Sans" w:hAnsi="IBM Plex Sans"/>
                <w:rtl w:val="0"/>
              </w:rPr>
              <w:t xml:space="preserve">String</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0BB">
            <w:pPr>
              <w:widowControl w:val="0"/>
              <w:rPr>
                <w:sz w:val="20"/>
                <w:szCs w:val="20"/>
              </w:rPr>
            </w:pPr>
            <w:r w:rsidDel="00000000" w:rsidR="00000000" w:rsidRPr="00000000">
              <w:rPr>
                <w:rFonts w:ascii="IBM Plex Sans" w:cs="IBM Plex Sans" w:eastAsia="IBM Plex Sans" w:hAnsi="IBM Plex Sans"/>
                <w:rtl w:val="0"/>
              </w:rPr>
              <w:t xml:space="preserve">Default as “DELIVERY”</w:t>
            </w:r>
            <w:r w:rsidDel="00000000" w:rsidR="00000000" w:rsidRPr="00000000">
              <w:rPr>
                <w:rtl w:val="0"/>
              </w:rPr>
            </w:r>
          </w:p>
        </w:tc>
      </w:tr>
      <w:tr>
        <w:trPr>
          <w:cantSplit w:val="0"/>
          <w:trHeight w:val="57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0BC">
            <w:pPr>
              <w:widowControl w:val="0"/>
              <w:rPr>
                <w:sz w:val="20"/>
                <w:szCs w:val="20"/>
              </w:rPr>
            </w:pPr>
            <w:r w:rsidDel="00000000" w:rsidR="00000000" w:rsidRPr="00000000">
              <w:rPr>
                <w:rFonts w:ascii="IBM Plex Sans" w:cs="IBM Plex Sans" w:eastAsia="IBM Plex Sans" w:hAnsi="IBM Plex Sans"/>
                <w:rtl w:val="0"/>
              </w:rPr>
              <w:t xml:space="preserve">action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0BD">
            <w:pPr>
              <w:widowControl w:val="0"/>
              <w:rPr>
                <w:sz w:val="20"/>
                <w:szCs w:val="20"/>
              </w:rPr>
            </w:pPr>
            <w:r w:rsidDel="00000000" w:rsidR="00000000" w:rsidRPr="00000000">
              <w:rPr>
                <w:rFonts w:ascii="IBM Plex Sans" w:cs="IBM Plex Sans" w:eastAsia="IBM Plex Sans" w:hAnsi="IBM Plex Sans"/>
                <w:rtl w:val="0"/>
              </w:rPr>
              <w:t xml:space="preserve">Yes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0BE">
            <w:pPr>
              <w:widowControl w:val="0"/>
              <w:rPr>
                <w:sz w:val="20"/>
                <w:szCs w:val="20"/>
              </w:rPr>
            </w:pPr>
            <w:r w:rsidDel="00000000" w:rsidR="00000000" w:rsidRPr="00000000">
              <w:rPr>
                <w:rFonts w:ascii="IBM Plex Sans" w:cs="IBM Plex Sans" w:eastAsia="IBM Plex Sans" w:hAnsi="IBM Plex Sans"/>
                <w:rtl w:val="0"/>
              </w:rPr>
              <w:t xml:space="preserve">String</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0BF">
            <w:pPr>
              <w:widowControl w:val="0"/>
              <w:rPr>
                <w:sz w:val="20"/>
                <w:szCs w:val="20"/>
              </w:rPr>
            </w:pPr>
            <w:r w:rsidDel="00000000" w:rsidR="00000000" w:rsidRPr="00000000">
              <w:rPr>
                <w:rFonts w:ascii="IBM Plex Sans" w:cs="IBM Plex Sans" w:eastAsia="IBM Plex Sans" w:hAnsi="IBM Plex Sans"/>
                <w:rtl w:val="0"/>
              </w:rPr>
              <w:t xml:space="preserve">Default as “paymentPage”</w:t>
            </w:r>
            <w:r w:rsidDel="00000000" w:rsidR="00000000" w:rsidRPr="00000000">
              <w:rPr>
                <w:rtl w:val="0"/>
              </w:rPr>
            </w:r>
          </w:p>
        </w:tc>
      </w:tr>
      <w:tr>
        <w:trPr>
          <w:cantSplit w:val="0"/>
          <w:trHeight w:val="8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0C0">
            <w:pPr>
              <w:widowControl w:val="0"/>
              <w:rPr>
                <w:sz w:val="20"/>
                <w:szCs w:val="20"/>
              </w:rPr>
            </w:pPr>
            <w:r w:rsidDel="00000000" w:rsidR="00000000" w:rsidRPr="00000000">
              <w:rPr>
                <w:rFonts w:ascii="IBM Plex Sans" w:cs="IBM Plex Sans" w:eastAsia="IBM Plex Sans" w:hAnsi="IBM Plex Sans"/>
                <w:rtl w:val="0"/>
              </w:rPr>
              <w:t xml:space="preserve">metadata.webhook_url</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0C1">
            <w:pPr>
              <w:widowControl w:val="0"/>
              <w:rPr>
                <w:sz w:val="20"/>
                <w:szCs w:val="20"/>
              </w:rPr>
            </w:pPr>
            <w:r w:rsidDel="00000000" w:rsidR="00000000" w:rsidRPr="00000000">
              <w:rPr>
                <w:rFonts w:ascii="IBM Plex Sans" w:cs="IBM Plex Sans" w:eastAsia="IBM Plex Sans" w:hAnsi="IBM Plex Sans"/>
                <w:rtl w:val="0"/>
              </w:rPr>
              <w:t xml:space="preserve">No</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0C2">
            <w:pPr>
              <w:widowControl w:val="0"/>
              <w:rPr>
                <w:sz w:val="20"/>
                <w:szCs w:val="20"/>
              </w:rPr>
            </w:pPr>
            <w:r w:rsidDel="00000000" w:rsidR="00000000" w:rsidRPr="00000000">
              <w:rPr>
                <w:rFonts w:ascii="IBM Plex Sans" w:cs="IBM Plex Sans" w:eastAsia="IBM Plex Sans" w:hAnsi="IBM Plex Sans"/>
                <w:rtl w:val="0"/>
              </w:rPr>
              <w:t xml:space="preserve">String</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0C3">
            <w:pPr>
              <w:widowControl w:val="0"/>
              <w:rPr>
                <w:sz w:val="20"/>
                <w:szCs w:val="20"/>
              </w:rPr>
            </w:pPr>
            <w:r w:rsidDel="00000000" w:rsidR="00000000" w:rsidRPr="00000000">
              <w:rPr>
                <w:rFonts w:ascii="IBM Plex Sans" w:cs="IBM Plex Sans" w:eastAsia="IBM Plex Sans" w:hAnsi="IBM Plex Sans"/>
                <w:rtl w:val="0"/>
              </w:rPr>
              <w:t xml:space="preserve">The merchant webhook URL for response.</w:t>
            </w:r>
            <w:r w:rsidDel="00000000" w:rsidR="00000000" w:rsidRPr="00000000">
              <w:rPr>
                <w:rtl w:val="0"/>
              </w:rPr>
            </w:r>
          </w:p>
        </w:tc>
      </w:tr>
      <w:tr>
        <w:trPr>
          <w:cantSplit w:val="0"/>
          <w:trHeight w:val="8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0C4">
            <w:pPr>
              <w:widowControl w:val="0"/>
              <w:rPr>
                <w:rFonts w:ascii="IBM Plex Sans" w:cs="IBM Plex Sans" w:eastAsia="IBM Plex Sans" w:hAnsi="IBM Plex Sans"/>
                <w:b w:val="1"/>
                <w:bCs w:val="1"/>
              </w:rPr>
            </w:pPr>
            <w:r w:rsidDel="00000000" w:rsidR="00000000" w:rsidRPr="00000000">
              <w:rPr>
                <w:rFonts w:ascii="IBM Plex Sans" w:cs="IBM Plex Sans" w:eastAsia="IBM Plex Sans" w:hAnsi="IBM Plex Sans"/>
                <w:b w:val="1"/>
                <w:bCs w:val="1"/>
                <w:rtl w:val="0"/>
              </w:rPr>
              <w:t xml:space="preserve">payment_rule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0C5">
            <w:pPr>
              <w:widowControl w:val="0"/>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No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0C6">
            <w:pPr>
              <w:widowControl w:val="0"/>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Payment Rule Object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0C7">
            <w:pPr>
              <w:widowControl w:val="0"/>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This parameter contains information about part payments. For example- Rules to show payment. </w:t>
            </w:r>
          </w:p>
          <w:p w:rsidR="00000000" w:rsidDel="00000000" w:rsidP="00000000" w:rsidRDefault="00000000" w:rsidRPr="00000000" w14:paraId="000000C8">
            <w:pPr>
              <w:widowControl w:val="0"/>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C9">
            <w:pPr>
              <w:widowControl w:val="0"/>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A sample payload is shared which can be used exactly for the use case where only loan is to be shown as first payment method, and all the other payments supported by merchants for downpayment expect loan.</w:t>
            </w:r>
          </w:p>
        </w:tc>
      </w:tr>
      <w:tr>
        <w:trPr>
          <w:cantSplit w:val="0"/>
          <w:trHeight w:val="8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0CA">
            <w:pPr>
              <w:widowControl w:val="0"/>
              <w:ind w:left="720" w:firstLine="0"/>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plan_due_date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0CB">
            <w:pPr>
              <w:widowControl w:val="0"/>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No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0CC">
            <w:pPr>
              <w:widowControl w:val="0"/>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String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0CD">
            <w:pPr>
              <w:widowControl w:val="0"/>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A Unix Timestamp value to define the expiration of the order to complete the transactions. Utilize this to set a time to complete the downpayment transaction if any. </w:t>
            </w:r>
          </w:p>
        </w:tc>
      </w:tr>
      <w:tr>
        <w:trPr>
          <w:cantSplit w:val="0"/>
          <w:trHeight w:val="8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0CE">
            <w:pPr>
              <w:widowControl w:val="0"/>
              <w:ind w:left="720" w:firstLine="0"/>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plan_id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0CF">
            <w:pPr>
              <w:widowControl w:val="0"/>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No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0D0">
            <w:pPr>
              <w:widowControl w:val="0"/>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String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0D1">
            <w:pPr>
              <w:widowControl w:val="0"/>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A unique identifier for the payment plans.</w:t>
            </w:r>
          </w:p>
        </w:tc>
      </w:tr>
      <w:tr>
        <w:trPr>
          <w:cantSplit w:val="0"/>
          <w:trHeight w:val="106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0D2">
            <w:pPr>
              <w:widowControl w:val="0"/>
              <w:rPr>
                <w:sz w:val="20"/>
                <w:szCs w:val="20"/>
              </w:rPr>
            </w:pPr>
            <w:r w:rsidDel="00000000" w:rsidR="00000000" w:rsidRPr="00000000">
              <w:rPr>
                <w:rFonts w:ascii="IBM Plex Sans" w:cs="IBM Plex Sans" w:eastAsia="IBM Plex Sans" w:hAnsi="IBM Plex Sans"/>
                <w:rtl w:val="0"/>
              </w:rPr>
              <w:t xml:space="preserve">return_url</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0D3">
            <w:pPr>
              <w:widowControl w:val="0"/>
              <w:rPr>
                <w:sz w:val="20"/>
                <w:szCs w:val="20"/>
              </w:rPr>
            </w:pPr>
            <w:r w:rsidDel="00000000" w:rsidR="00000000" w:rsidRPr="00000000">
              <w:rPr>
                <w:rFonts w:ascii="IBM Plex Sans" w:cs="IBM Plex Sans" w:eastAsia="IBM Plex Sans" w:hAnsi="IBM Plex Sans"/>
                <w:rtl w:val="0"/>
              </w:rPr>
              <w:t xml:space="preserve">Yes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0D4">
            <w:pPr>
              <w:widowControl w:val="0"/>
              <w:rPr>
                <w:sz w:val="20"/>
                <w:szCs w:val="20"/>
              </w:rPr>
            </w:pPr>
            <w:r w:rsidDel="00000000" w:rsidR="00000000" w:rsidRPr="00000000">
              <w:rPr>
                <w:rFonts w:ascii="IBM Plex Sans" w:cs="IBM Plex Sans" w:eastAsia="IBM Plex Sans" w:hAnsi="IBM Plex Sans"/>
                <w:rtl w:val="0"/>
              </w:rPr>
              <w:t xml:space="preserve">String</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0D5">
            <w:pPr>
              <w:widowControl w:val="0"/>
              <w:rPr>
                <w:sz w:val="20"/>
                <w:szCs w:val="20"/>
              </w:rPr>
            </w:pPr>
            <w:r w:rsidDel="00000000" w:rsidR="00000000" w:rsidRPr="00000000">
              <w:rPr>
                <w:rFonts w:ascii="IBM Plex Sans" w:cs="IBM Plex Sans" w:eastAsia="IBM Plex Sans" w:hAnsi="IBM Plex Sans"/>
                <w:rtl w:val="0"/>
              </w:rPr>
              <w:t xml:space="preserve">The merchant URL to return to after payment.</w:t>
            </w:r>
            <w:r w:rsidDel="00000000" w:rsidR="00000000" w:rsidRPr="00000000">
              <w:rPr>
                <w:rtl w:val="0"/>
              </w:rPr>
            </w:r>
          </w:p>
        </w:tc>
      </w:tr>
    </w:tbl>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pStyle w:val="Heading4"/>
        <w:spacing w:before="0" w:lineRule="auto"/>
        <w:rPr/>
      </w:pPr>
      <w:bookmarkStart w:colFirst="0" w:colLast="0" w:name="_9aehbwnwa7vy" w:id="5"/>
      <w:bookmarkEnd w:id="5"/>
      <w:r w:rsidDel="00000000" w:rsidR="00000000" w:rsidRPr="00000000">
        <w:rPr>
          <w:rtl w:val="0"/>
        </w:rPr>
        <w:t xml:space="preserve">Response Payload</w:t>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5"/>
        <w:gridCol w:w="1410"/>
        <w:gridCol w:w="2235"/>
        <w:gridCol w:w="3390"/>
        <w:tblGridChange w:id="0">
          <w:tblGrid>
            <w:gridCol w:w="2325"/>
            <w:gridCol w:w="1410"/>
            <w:gridCol w:w="2235"/>
            <w:gridCol w:w="3390"/>
          </w:tblGrid>
        </w:tblGridChange>
      </w:tblGrid>
      <w:tr>
        <w:trPr>
          <w:cantSplit w:val="0"/>
          <w:trHeight w:val="33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0D8">
            <w:pPr>
              <w:widowControl w:val="0"/>
              <w:rPr>
                <w:sz w:val="20"/>
                <w:szCs w:val="20"/>
              </w:rPr>
            </w:pPr>
            <w:r w:rsidDel="00000000" w:rsidR="00000000" w:rsidRPr="00000000">
              <w:rPr>
                <w:rFonts w:ascii="IBM Plex Sans" w:cs="IBM Plex Sans" w:eastAsia="IBM Plex Sans" w:hAnsi="IBM Plex Sans"/>
                <w:b w:val="1"/>
                <w:bCs w:val="1"/>
                <w:rtl w:val="0"/>
              </w:rPr>
              <w:t xml:space="preserve">Field</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0D9">
            <w:pPr>
              <w:widowControl w:val="0"/>
              <w:rPr>
                <w:sz w:val="20"/>
                <w:szCs w:val="20"/>
              </w:rPr>
            </w:pPr>
            <w:r w:rsidDel="00000000" w:rsidR="00000000" w:rsidRPr="00000000">
              <w:rPr>
                <w:rFonts w:ascii="IBM Plex Sans" w:cs="IBM Plex Sans" w:eastAsia="IBM Plex Sans" w:hAnsi="IBM Plex Sans"/>
                <w:b w:val="1"/>
                <w:bCs w:val="1"/>
                <w:rtl w:val="0"/>
              </w:rPr>
              <w:t xml:space="preserve">Mandatory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0DA">
            <w:pPr>
              <w:widowControl w:val="0"/>
              <w:rPr>
                <w:sz w:val="20"/>
                <w:szCs w:val="20"/>
              </w:rPr>
            </w:pPr>
            <w:r w:rsidDel="00000000" w:rsidR="00000000" w:rsidRPr="00000000">
              <w:rPr>
                <w:rFonts w:ascii="IBM Plex Sans" w:cs="IBM Plex Sans" w:eastAsia="IBM Plex Sans" w:hAnsi="IBM Plex Sans"/>
                <w:b w:val="1"/>
                <w:bCs w:val="1"/>
                <w:rtl w:val="0"/>
              </w:rPr>
              <w:t xml:space="preserve">Type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0DB">
            <w:pPr>
              <w:widowControl w:val="0"/>
              <w:rPr>
                <w:sz w:val="20"/>
                <w:szCs w:val="20"/>
              </w:rPr>
            </w:pPr>
            <w:r w:rsidDel="00000000" w:rsidR="00000000" w:rsidRPr="00000000">
              <w:rPr>
                <w:rFonts w:ascii="IBM Plex Sans" w:cs="IBM Plex Sans" w:eastAsia="IBM Plex Sans" w:hAnsi="IBM Plex Sans"/>
                <w:b w:val="1"/>
                <w:bCs w:val="1"/>
                <w:rtl w:val="0"/>
              </w:rPr>
              <w:t xml:space="preserve">Description</w:t>
            </w:r>
            <w:r w:rsidDel="00000000" w:rsidR="00000000" w:rsidRPr="00000000">
              <w:rPr>
                <w:rtl w:val="0"/>
              </w:rPr>
            </w:r>
          </w:p>
        </w:tc>
      </w:tr>
      <w:tr>
        <w:trPr>
          <w:cantSplit w:val="0"/>
          <w:trHeight w:val="106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0DC">
            <w:pPr>
              <w:widowControl w:val="0"/>
              <w:rPr>
                <w:sz w:val="20"/>
                <w:szCs w:val="20"/>
              </w:rPr>
            </w:pPr>
            <w:r w:rsidDel="00000000" w:rsidR="00000000" w:rsidRPr="00000000">
              <w:rPr>
                <w:rFonts w:ascii="IBM Plex Sans" w:cs="IBM Plex Sans" w:eastAsia="IBM Plex Sans" w:hAnsi="IBM Plex Sans"/>
                <w:rtl w:val="0"/>
              </w:rPr>
              <w:t xml:space="preserve">status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0DD">
            <w:pPr>
              <w:widowControl w:val="0"/>
              <w:rPr>
                <w:sz w:val="20"/>
                <w:szCs w:val="20"/>
              </w:rPr>
            </w:pPr>
            <w:r w:rsidDel="00000000" w:rsidR="00000000" w:rsidRPr="00000000">
              <w:rPr>
                <w:rFonts w:ascii="IBM Plex Sans" w:cs="IBM Plex Sans" w:eastAsia="IBM Plex Sans" w:hAnsi="IBM Plex Sans"/>
                <w:rtl w:val="0"/>
              </w:rPr>
              <w:t xml:space="preserve">Yes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0DE">
            <w:pPr>
              <w:widowControl w:val="0"/>
              <w:rPr>
                <w:sz w:val="20"/>
                <w:szCs w:val="20"/>
              </w:rPr>
            </w:pPr>
            <w:r w:rsidDel="00000000" w:rsidR="00000000" w:rsidRPr="00000000">
              <w:rPr>
                <w:rFonts w:ascii="IBM Plex Sans" w:cs="IBM Plex Sans" w:eastAsia="IBM Plex Sans" w:hAnsi="IBM Plex Sans"/>
                <w:rtl w:val="0"/>
              </w:rPr>
              <w:t xml:space="preserve">String</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0DF">
            <w:pPr>
              <w:widowControl w:val="0"/>
              <w:rPr>
                <w:sz w:val="20"/>
                <w:szCs w:val="20"/>
              </w:rPr>
            </w:pPr>
            <w:r w:rsidDel="00000000" w:rsidR="00000000" w:rsidRPr="00000000">
              <w:rPr>
                <w:rFonts w:ascii="IBM Plex Sans" w:cs="IBM Plex Sans" w:eastAsia="IBM Plex Sans" w:hAnsi="IBM Plex Sans"/>
                <w:rtl w:val="0"/>
              </w:rPr>
              <w:t xml:space="preserve">Status of order</w:t>
            </w:r>
            <w:r w:rsidDel="00000000" w:rsidR="00000000" w:rsidRPr="00000000">
              <w:rPr>
                <w:rtl w:val="0"/>
              </w:rPr>
            </w:r>
          </w:p>
        </w:tc>
      </w:tr>
      <w:tr>
        <w:trPr>
          <w:cantSplit w:val="0"/>
          <w:trHeight w:val="57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0E0">
            <w:pPr>
              <w:widowControl w:val="0"/>
              <w:rPr>
                <w:sz w:val="20"/>
                <w:szCs w:val="20"/>
              </w:rPr>
            </w:pPr>
            <w:r w:rsidDel="00000000" w:rsidR="00000000" w:rsidRPr="00000000">
              <w:rPr>
                <w:rFonts w:ascii="IBM Plex Sans" w:cs="IBM Plex Sans" w:eastAsia="IBM Plex Sans" w:hAnsi="IBM Plex Sans"/>
                <w:rtl w:val="0"/>
              </w:rPr>
              <w:t xml:space="preserve">id</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0E1">
            <w:pPr>
              <w:widowControl w:val="0"/>
              <w:rPr>
                <w:sz w:val="20"/>
                <w:szCs w:val="20"/>
              </w:rPr>
            </w:pPr>
            <w:r w:rsidDel="00000000" w:rsidR="00000000" w:rsidRPr="00000000">
              <w:rPr>
                <w:rFonts w:ascii="IBM Plex Sans" w:cs="IBM Plex Sans" w:eastAsia="IBM Plex Sans" w:hAnsi="IBM Plex Sans"/>
                <w:rtl w:val="0"/>
              </w:rPr>
              <w:t xml:space="preserve">Yes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0E2">
            <w:pPr>
              <w:widowControl w:val="0"/>
              <w:rPr>
                <w:sz w:val="20"/>
                <w:szCs w:val="20"/>
              </w:rPr>
            </w:pPr>
            <w:r w:rsidDel="00000000" w:rsidR="00000000" w:rsidRPr="00000000">
              <w:rPr>
                <w:rFonts w:ascii="IBM Plex Sans" w:cs="IBM Plex Sans" w:eastAsia="IBM Plex Sans" w:hAnsi="IBM Plex Sans"/>
                <w:rtl w:val="0"/>
              </w:rPr>
              <w:t xml:space="preserve">String</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0E3">
            <w:pPr>
              <w:widowControl w:val="0"/>
              <w:rPr>
                <w:sz w:val="20"/>
                <w:szCs w:val="20"/>
              </w:rPr>
            </w:pPr>
            <w:r w:rsidDel="00000000" w:rsidR="00000000" w:rsidRPr="00000000">
              <w:rPr>
                <w:rFonts w:ascii="IBM Plex Sans" w:cs="IBM Plex Sans" w:eastAsia="IBM Plex Sans" w:hAnsi="IBM Plex Sans"/>
                <w:rtl w:val="0"/>
              </w:rPr>
              <w:t xml:space="preserve">Juspay ID</w:t>
            </w:r>
            <w:r w:rsidDel="00000000" w:rsidR="00000000" w:rsidRPr="00000000">
              <w:rPr>
                <w:rtl w:val="0"/>
              </w:rPr>
            </w:r>
          </w:p>
        </w:tc>
      </w:tr>
      <w:tr>
        <w:trPr>
          <w:cantSplit w:val="0"/>
          <w:trHeight w:val="8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0E4">
            <w:pPr>
              <w:widowControl w:val="0"/>
              <w:rPr>
                <w:sz w:val="20"/>
                <w:szCs w:val="20"/>
              </w:rPr>
            </w:pPr>
            <w:r w:rsidDel="00000000" w:rsidR="00000000" w:rsidRPr="00000000">
              <w:rPr>
                <w:rFonts w:ascii="IBM Plex Sans" w:cs="IBM Plex Sans" w:eastAsia="IBM Plex Sans" w:hAnsi="IBM Plex Sans"/>
                <w:rtl w:val="0"/>
              </w:rPr>
              <w:t xml:space="preserve">order_id</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0E5">
            <w:pPr>
              <w:widowControl w:val="0"/>
              <w:rPr>
                <w:sz w:val="20"/>
                <w:szCs w:val="20"/>
              </w:rPr>
            </w:pPr>
            <w:r w:rsidDel="00000000" w:rsidR="00000000" w:rsidRPr="00000000">
              <w:rPr>
                <w:rFonts w:ascii="IBM Plex Sans" w:cs="IBM Plex Sans" w:eastAsia="IBM Plex Sans" w:hAnsi="IBM Plex Sans"/>
                <w:rtl w:val="0"/>
              </w:rPr>
              <w:t xml:space="preserve">Yes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0E6">
            <w:pPr>
              <w:widowControl w:val="0"/>
              <w:rPr>
                <w:sz w:val="20"/>
                <w:szCs w:val="20"/>
              </w:rPr>
            </w:pPr>
            <w:r w:rsidDel="00000000" w:rsidR="00000000" w:rsidRPr="00000000">
              <w:rPr>
                <w:rFonts w:ascii="IBM Plex Sans" w:cs="IBM Plex Sans" w:eastAsia="IBM Plex Sans" w:hAnsi="IBM Plex Sans"/>
                <w:rtl w:val="0"/>
              </w:rPr>
              <w:t xml:space="preserve">String</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0E7">
            <w:pPr>
              <w:widowControl w:val="0"/>
              <w:rPr>
                <w:sz w:val="20"/>
                <w:szCs w:val="20"/>
              </w:rPr>
            </w:pPr>
            <w:r w:rsidDel="00000000" w:rsidR="00000000" w:rsidRPr="00000000">
              <w:rPr>
                <w:rFonts w:ascii="IBM Plex Sans" w:cs="IBM Plex Sans" w:eastAsia="IBM Plex Sans" w:hAnsi="IBM Plex Sans"/>
                <w:rtl w:val="0"/>
              </w:rPr>
              <w:t xml:space="preserve">Merchant ID of order</w:t>
            </w:r>
            <w:r w:rsidDel="00000000" w:rsidR="00000000" w:rsidRPr="00000000">
              <w:rPr>
                <w:rtl w:val="0"/>
              </w:rPr>
            </w:r>
          </w:p>
        </w:tc>
      </w:tr>
      <w:tr>
        <w:trPr>
          <w:cantSplit w:val="0"/>
          <w:trHeight w:val="8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0E8">
            <w:pPr>
              <w:widowControl w:val="0"/>
              <w:rPr>
                <w:sz w:val="20"/>
                <w:szCs w:val="20"/>
              </w:rPr>
            </w:pPr>
            <w:r w:rsidDel="00000000" w:rsidR="00000000" w:rsidRPr="00000000">
              <w:rPr>
                <w:rFonts w:ascii="IBM Plex Sans" w:cs="IBM Plex Sans" w:eastAsia="IBM Plex Sans" w:hAnsi="IBM Plex Sans"/>
                <w:rtl w:val="0"/>
              </w:rPr>
              <w:t xml:space="preserve">payment_links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0E9">
            <w:pPr>
              <w:widowControl w:val="0"/>
              <w:rPr>
                <w:sz w:val="20"/>
                <w:szCs w:val="20"/>
              </w:rPr>
            </w:pPr>
            <w:r w:rsidDel="00000000" w:rsidR="00000000" w:rsidRPr="00000000">
              <w:rPr>
                <w:rFonts w:ascii="IBM Plex Sans" w:cs="IBM Plex Sans" w:eastAsia="IBM Plex Sans" w:hAnsi="IBM Plex Sans"/>
                <w:rtl w:val="0"/>
              </w:rPr>
              <w:t xml:space="preserve">Yes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0EA">
            <w:pPr>
              <w:widowControl w:val="0"/>
              <w:rPr>
                <w:sz w:val="20"/>
                <w:szCs w:val="20"/>
              </w:rPr>
            </w:pPr>
            <w:r w:rsidDel="00000000" w:rsidR="00000000" w:rsidRPr="00000000">
              <w:rPr>
                <w:rFonts w:ascii="IBM Plex Sans" w:cs="IBM Plex Sans" w:eastAsia="IBM Plex Sans" w:hAnsi="IBM Plex Sans"/>
                <w:rtl w:val="0"/>
              </w:rPr>
              <w:t xml:space="preserve">JSON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0EB">
            <w:pPr>
              <w:widowControl w:val="0"/>
              <w:rPr>
                <w:sz w:val="20"/>
                <w:szCs w:val="20"/>
              </w:rPr>
            </w:pPr>
            <w:r w:rsidDel="00000000" w:rsidR="00000000" w:rsidRPr="00000000">
              <w:rPr>
                <w:rFonts w:ascii="IBM Plex Sans" w:cs="IBM Plex Sans" w:eastAsia="IBM Plex Sans" w:hAnsi="IBM Plex Sans"/>
                <w:rtl w:val="0"/>
              </w:rPr>
              <w:t xml:space="preserve">Contains link for payment redirection and expiry time</w:t>
            </w:r>
            <w:r w:rsidDel="00000000" w:rsidR="00000000" w:rsidRPr="00000000">
              <w:rPr>
                <w:rtl w:val="0"/>
              </w:rPr>
            </w:r>
          </w:p>
        </w:tc>
      </w:tr>
      <w:tr>
        <w:trPr>
          <w:cantSplit w:val="0"/>
          <w:trHeight w:val="8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0EC">
            <w:pPr>
              <w:widowControl w:val="0"/>
              <w:rPr>
                <w:sz w:val="20"/>
                <w:szCs w:val="20"/>
              </w:rPr>
            </w:pPr>
            <w:r w:rsidDel="00000000" w:rsidR="00000000" w:rsidRPr="00000000">
              <w:rPr>
                <w:rFonts w:ascii="IBM Plex Sans" w:cs="IBM Plex Sans" w:eastAsia="IBM Plex Sans" w:hAnsi="IBM Plex Sans"/>
                <w:rtl w:val="0"/>
              </w:rPr>
              <w:t xml:space="preserve">sdk_payload</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0ED">
            <w:pPr>
              <w:widowControl w:val="0"/>
              <w:rPr>
                <w:sz w:val="20"/>
                <w:szCs w:val="20"/>
              </w:rPr>
            </w:pPr>
            <w:r w:rsidDel="00000000" w:rsidR="00000000" w:rsidRPr="00000000">
              <w:rPr>
                <w:rFonts w:ascii="IBM Plex Sans" w:cs="IBM Plex Sans" w:eastAsia="IBM Plex Sans" w:hAnsi="IBM Plex Sans"/>
                <w:rtl w:val="0"/>
              </w:rPr>
              <w:t xml:space="preserve">Yes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0EE">
            <w:pPr>
              <w:widowControl w:val="0"/>
              <w:rPr>
                <w:sz w:val="20"/>
                <w:szCs w:val="20"/>
              </w:rPr>
            </w:pPr>
            <w:r w:rsidDel="00000000" w:rsidR="00000000" w:rsidRPr="00000000">
              <w:rPr>
                <w:rFonts w:ascii="IBM Plex Sans" w:cs="IBM Plex Sans" w:eastAsia="IBM Plex Sans" w:hAnsi="IBM Plex Sans"/>
                <w:rtl w:val="0"/>
              </w:rPr>
              <w:t xml:space="preserve">JSON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0EF">
            <w:pPr>
              <w:widowControl w:val="0"/>
              <w:rPr>
                <w:sz w:val="20"/>
                <w:szCs w:val="20"/>
              </w:rPr>
            </w:pPr>
            <w:r w:rsidDel="00000000" w:rsidR="00000000" w:rsidRPr="00000000">
              <w:rPr>
                <w:rFonts w:ascii="IBM Plex Sans" w:cs="IBM Plex Sans" w:eastAsia="IBM Plex Sans" w:hAnsi="IBM Plex Sans"/>
                <w:rtl w:val="0"/>
              </w:rPr>
              <w:t xml:space="preserve">Process SDK Call payload</w:t>
            </w:r>
            <w:r w:rsidDel="00000000" w:rsidR="00000000" w:rsidRPr="00000000">
              <w:rPr>
                <w:rtl w:val="0"/>
              </w:rPr>
            </w:r>
          </w:p>
        </w:tc>
      </w:tr>
      <w:tr>
        <w:trPr>
          <w:cantSplit w:val="0"/>
          <w:trHeight w:val="8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0F0">
            <w:pPr>
              <w:widowControl w:val="0"/>
              <w:rPr>
                <w:sz w:val="20"/>
                <w:szCs w:val="20"/>
              </w:rPr>
            </w:pPr>
            <w:r w:rsidDel="00000000" w:rsidR="00000000" w:rsidRPr="00000000">
              <w:rPr>
                <w:rFonts w:ascii="IBM Plex Sans" w:cs="IBM Plex Sans" w:eastAsia="IBM Plex Sans" w:hAnsi="IBM Plex Sans"/>
                <w:rtl w:val="0"/>
              </w:rPr>
              <w:t xml:space="preserve">order_expiry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0F1">
            <w:pPr>
              <w:widowControl w:val="0"/>
              <w:rPr>
                <w:sz w:val="20"/>
                <w:szCs w:val="20"/>
              </w:rPr>
            </w:pPr>
            <w:r w:rsidDel="00000000" w:rsidR="00000000" w:rsidRPr="00000000">
              <w:rPr>
                <w:rFonts w:ascii="IBM Plex Sans" w:cs="IBM Plex Sans" w:eastAsia="IBM Plex Sans" w:hAnsi="IBM Plex Sans"/>
                <w:rtl w:val="0"/>
              </w:rPr>
              <w:t xml:space="preserve">Yes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0F2">
            <w:pPr>
              <w:widowControl w:val="0"/>
              <w:rPr>
                <w:sz w:val="20"/>
                <w:szCs w:val="20"/>
              </w:rPr>
            </w:pPr>
            <w:r w:rsidDel="00000000" w:rsidR="00000000" w:rsidRPr="00000000">
              <w:rPr>
                <w:rFonts w:ascii="IBM Plex Sans" w:cs="IBM Plex Sans" w:eastAsia="IBM Plex Sans" w:hAnsi="IBM Plex Sans"/>
                <w:rtl w:val="0"/>
              </w:rPr>
              <w:t xml:space="preserve">Timestamp</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0F3">
            <w:pPr>
              <w:widowControl w:val="0"/>
              <w:rPr>
                <w:sz w:val="20"/>
                <w:szCs w:val="20"/>
              </w:rPr>
            </w:pPr>
            <w:r w:rsidDel="00000000" w:rsidR="00000000" w:rsidRPr="00000000">
              <w:rPr>
                <w:rFonts w:ascii="IBM Plex Sans" w:cs="IBM Plex Sans" w:eastAsia="IBM Plex Sans" w:hAnsi="IBM Plex Sans"/>
                <w:rtl w:val="0"/>
              </w:rPr>
              <w:t xml:space="preserve">Juspay order expiry time</w:t>
            </w:r>
            <w:r w:rsidDel="00000000" w:rsidR="00000000" w:rsidRPr="00000000">
              <w:rPr>
                <w:rtl w:val="0"/>
              </w:rPr>
            </w:r>
          </w:p>
        </w:tc>
      </w:tr>
    </w:tbl>
    <w:p w:rsidR="00000000" w:rsidDel="00000000" w:rsidP="00000000" w:rsidRDefault="00000000" w:rsidRPr="00000000" w14:paraId="000000F4">
      <w:pPr>
        <w:rPr>
          <w:rFonts w:ascii="IBM Plex Sans" w:cs="IBM Plex Sans" w:eastAsia="IBM Plex Sans" w:hAnsi="IBM Plex Sans"/>
          <w:b w:val="1"/>
          <w:bCs w:val="1"/>
        </w:rPr>
      </w:pPr>
      <w:r w:rsidDel="00000000" w:rsidR="00000000" w:rsidRPr="00000000">
        <w:rPr>
          <w:rtl w:val="0"/>
        </w:rPr>
      </w:r>
    </w:p>
    <w:p w:rsidR="00000000" w:rsidDel="00000000" w:rsidP="00000000" w:rsidRDefault="00000000" w:rsidRPr="00000000" w14:paraId="000000F5">
      <w:pPr>
        <w:rPr>
          <w:rFonts w:ascii="IBM Plex Sans" w:cs="IBM Plex Sans" w:eastAsia="IBM Plex Sans" w:hAnsi="IBM Plex Sans"/>
        </w:rPr>
      </w:pPr>
      <w:r w:rsidDel="00000000" w:rsidR="00000000" w:rsidRPr="00000000">
        <w:rPr>
          <w:rFonts w:ascii="IBM Plex Sans" w:cs="IBM Plex Sans" w:eastAsia="IBM Plex Sans" w:hAnsi="IBM Plex Sans"/>
          <w:b w:val="1"/>
          <w:bCs w:val="1"/>
          <w:rtl w:val="0"/>
        </w:rPr>
        <w:t xml:space="preserve">Sample</w:t>
      </w:r>
      <w:r w:rsidDel="00000000" w:rsidR="00000000" w:rsidRPr="00000000">
        <w:rPr>
          <w:rFonts w:ascii="IBM Plex Sans" w:cs="IBM Plex Sans" w:eastAsia="IBM Plex Sans" w:hAnsi="IBM Plex Sans"/>
          <w:b w:val="1"/>
          <w:bCs w:val="1"/>
          <w:rtl w:val="0"/>
        </w:rPr>
        <w:t xml:space="preserve"> Request:</w:t>
      </w:r>
      <w:r w:rsidDel="00000000" w:rsidR="00000000" w:rsidRPr="00000000">
        <w:rPr>
          <w:rtl w:val="0"/>
        </w:rPr>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sz w:val="18"/>
          <w:szCs w:val="18"/>
        </w:rPr>
      </w:pPr>
      <w:r w:rsidDel="00000000" w:rsidR="00000000" w:rsidRPr="00000000">
        <w:rPr>
          <w:rFonts w:ascii="IBM Plex Sans" w:cs="IBM Plex Sans" w:eastAsia="IBM Plex Sans" w:hAnsi="IBM Plex Sans"/>
          <w:color w:val="188038"/>
          <w:rtl w:val="0"/>
        </w:rPr>
        <w:t xml:space="preserve"></w:t>
      </w: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"order_id": "ORDER4567TGHk875",</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"amount": "30500",</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"description": "Complete your payment",</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"currency": "INR",</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"customer_id": "CUST57SDFG",</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"customer_email": "testeml.123@gmail.com",</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"customer_phone": "890956789",</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"customer_dob": "06-12-1997",</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"customer_first_name": "John",</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"customer_middle_name": "",</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"customer_last_name": "Doe",</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"customer_gender": "Male",</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"customer_marital_status": "Married",</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"customer_address_line1": "address line 1",</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"customer_address_line2": "address line 2",</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"customer_pincode": "560095",</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"customer_employment_type": "SALARIED",</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"metadata.source": "Online",</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"payment_page_client_id": "testcredit",</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"metadata.order_basket": [</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"brand": "Ampere",</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"category": "Automobile",</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"sub_category": "Low Speed EV",</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"product_name": "Ampere Magnus",</w:t>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"product_price": 130500,</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ab/>
        <w:t xml:space="preserve">     "rto_charges": 13050</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"total_amount": 143550,</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"unit": 1</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"metadata.delivery_address": {</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"address_line_1": "Vimanagar Near",</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"address_line_2": "clover Park",</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"city": "Pune",</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"state": "Maharashtra",</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"pincode": "411014",</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"address_type": "DELIVERY"</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"metadata.dealer_details": {</w:t>
      </w:r>
    </w:p>
    <w:p w:rsidR="00000000" w:rsidDel="00000000" w:rsidP="00000000" w:rsidRDefault="00000000" w:rsidRPr="00000000" w14:paraId="0000011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"dealer_code": "DFGBFB5656",</w:t>
      </w:r>
    </w:p>
    <w:p w:rsidR="00000000" w:rsidDel="00000000" w:rsidP="00000000" w:rsidRDefault="00000000" w:rsidRPr="00000000" w14:paraId="0000012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"dealer_name": ""</w:t>
      </w:r>
    </w:p>
    <w:p w:rsidR="00000000" w:rsidDel="00000000" w:rsidP="00000000" w:rsidRDefault="00000000" w:rsidRPr="00000000" w14:paraId="0000012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"action": "paymentPage",</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"payment_rules":{</w:t>
      </w:r>
    </w:p>
    <w:p w:rsidR="00000000" w:rsidDel="00000000" w:rsidP="00000000" w:rsidRDefault="00000000" w:rsidRPr="00000000" w14:paraId="00000124">
      <w:pPr>
        <w:ind w:left="144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"payment_flows": {</w:t>
      </w:r>
    </w:p>
    <w:p w:rsidR="00000000" w:rsidDel="00000000" w:rsidP="00000000" w:rsidRDefault="00000000" w:rsidRPr="00000000" w14:paraId="00000125">
      <w:pPr>
        <w:ind w:left="144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"part_payment": {</w:t>
      </w:r>
    </w:p>
    <w:p w:rsidR="00000000" w:rsidDel="00000000" w:rsidP="00000000" w:rsidRDefault="00000000" w:rsidRPr="00000000" w14:paraId="00000126">
      <w:pPr>
        <w:ind w:left="144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"status": "OPTIONAL",</w:t>
      </w:r>
    </w:p>
    <w:p w:rsidR="00000000" w:rsidDel="00000000" w:rsidP="00000000" w:rsidRDefault="00000000" w:rsidRPr="00000000" w14:paraId="00000127">
      <w:pPr>
        <w:ind w:left="144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"info": {</w:t>
      </w:r>
    </w:p>
    <w:p w:rsidR="00000000" w:rsidDel="00000000" w:rsidP="00000000" w:rsidRDefault="00000000" w:rsidRPr="00000000" w14:paraId="00000128">
      <w:pPr>
        <w:ind w:left="144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"plan_info": [</w:t>
      </w:r>
    </w:p>
    <w:p w:rsidR="00000000" w:rsidDel="00000000" w:rsidP="00000000" w:rsidRDefault="00000000" w:rsidRPr="00000000" w14:paraId="00000129">
      <w:pPr>
        <w:ind w:left="144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12A">
      <w:pPr>
        <w:ind w:left="144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"plan_type": "EDITABLE",</w:t>
      </w:r>
    </w:p>
    <w:p w:rsidR="00000000" w:rsidDel="00000000" w:rsidP="00000000" w:rsidRDefault="00000000" w:rsidRPr="00000000" w14:paraId="0000012B">
      <w:pPr>
        <w:ind w:left="144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"editable_plan_details": [</w:t>
      </w:r>
    </w:p>
    <w:p w:rsidR="00000000" w:rsidDel="00000000" w:rsidP="00000000" w:rsidRDefault="00000000" w:rsidRPr="00000000" w14:paraId="0000012C">
      <w:pPr>
        <w:ind w:left="144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12D">
      <w:pPr>
        <w:ind w:left="144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"minimum_part_amount": "1",</w:t>
      </w:r>
    </w:p>
    <w:p w:rsidR="00000000" w:rsidDel="00000000" w:rsidP="00000000" w:rsidRDefault="00000000" w:rsidRPr="00000000" w14:paraId="0000012E">
      <w:pPr>
        <w:ind w:left="144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"plan_due_date": "1762807151",</w:t>
      </w:r>
    </w:p>
    <w:p w:rsidR="00000000" w:rsidDel="00000000" w:rsidP="00000000" w:rsidRDefault="00000000" w:rsidRPr="00000000" w14:paraId="0000012F">
      <w:pPr>
        <w:ind w:left="144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"maximum_no_of_parts": 2,</w:t>
      </w:r>
    </w:p>
    <w:p w:rsidR="00000000" w:rsidDel="00000000" w:rsidP="00000000" w:rsidRDefault="00000000" w:rsidRPr="00000000" w14:paraId="00000130">
      <w:pPr>
        <w:ind w:left="144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"plan_title": "Pay as you like",</w:t>
      </w:r>
    </w:p>
    <w:p w:rsidR="00000000" w:rsidDel="00000000" w:rsidP="00000000" w:rsidRDefault="00000000" w:rsidRPr="00000000" w14:paraId="00000131">
      <w:pPr>
        <w:ind w:left="144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"plan_description": "",</w:t>
      </w:r>
    </w:p>
    <w:p w:rsidR="00000000" w:rsidDel="00000000" w:rsidP="00000000" w:rsidRDefault="00000000" w:rsidRPr="00000000" w14:paraId="00000132">
      <w:pPr>
        <w:ind w:left="144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"plan_id": "123454",</w:t>
      </w:r>
    </w:p>
    <w:p w:rsidR="00000000" w:rsidDel="00000000" w:rsidP="00000000" w:rsidRDefault="00000000" w:rsidRPr="00000000" w14:paraId="00000133">
      <w:pPr>
        <w:ind w:left="144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"parts_info": [</w:t>
      </w:r>
    </w:p>
    <w:p w:rsidR="00000000" w:rsidDel="00000000" w:rsidP="00000000" w:rsidRDefault="00000000" w:rsidRPr="00000000" w14:paraId="00000134">
      <w:pPr>
        <w:ind w:left="144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135">
      <w:pPr>
        <w:ind w:left="144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"part_number": 1,</w:t>
      </w:r>
    </w:p>
    <w:p w:rsidR="00000000" w:rsidDel="00000000" w:rsidP="00000000" w:rsidRDefault="00000000" w:rsidRPr="00000000" w14:paraId="00000136">
      <w:pPr>
        <w:ind w:left="144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"payment_filter": {</w:t>
      </w:r>
    </w:p>
    <w:p w:rsidR="00000000" w:rsidDel="00000000" w:rsidP="00000000" w:rsidRDefault="00000000" w:rsidRPr="00000000" w14:paraId="00000137">
      <w:pPr>
        <w:ind w:left="144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"allowDefaultOptions": false,</w:t>
      </w:r>
    </w:p>
    <w:p w:rsidR="00000000" w:rsidDel="00000000" w:rsidP="00000000" w:rsidRDefault="00000000" w:rsidRPr="00000000" w14:paraId="00000138">
      <w:pPr>
        <w:ind w:left="144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"options": [</w:t>
      </w:r>
    </w:p>
    <w:p w:rsidR="00000000" w:rsidDel="00000000" w:rsidP="00000000" w:rsidRDefault="00000000" w:rsidRPr="00000000" w14:paraId="00000139">
      <w:pPr>
        <w:ind w:left="144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13A">
      <w:pPr>
        <w:ind w:left="144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"paymentMethodType": "CONSUMER_FINANCE",</w:t>
      </w:r>
    </w:p>
    <w:p w:rsidR="00000000" w:rsidDel="00000000" w:rsidP="00000000" w:rsidRDefault="00000000" w:rsidRPr="00000000" w14:paraId="0000013B">
      <w:pPr>
        <w:ind w:left="144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"paymentMethodSubTypes": [</w:t>
      </w:r>
    </w:p>
    <w:p w:rsidR="00000000" w:rsidDel="00000000" w:rsidP="00000000" w:rsidRDefault="00000000" w:rsidRPr="00000000" w14:paraId="0000013C">
      <w:pPr>
        <w:ind w:left="144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"CF_LSP"</w:t>
      </w:r>
    </w:p>
    <w:p w:rsidR="00000000" w:rsidDel="00000000" w:rsidP="00000000" w:rsidRDefault="00000000" w:rsidRPr="00000000" w14:paraId="0000013D">
      <w:pPr>
        <w:ind w:left="144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13E">
      <w:pPr>
        <w:ind w:left="144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"enable": true</w:t>
      </w:r>
    </w:p>
    <w:p w:rsidR="00000000" w:rsidDel="00000000" w:rsidP="00000000" w:rsidRDefault="00000000" w:rsidRPr="00000000" w14:paraId="0000013F">
      <w:pPr>
        <w:ind w:left="144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140">
      <w:pPr>
        <w:ind w:left="144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141">
      <w:pPr>
        <w:ind w:left="144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"paymentMethodType": "CONSUMER_FINANCE",</w:t>
      </w:r>
    </w:p>
    <w:p w:rsidR="00000000" w:rsidDel="00000000" w:rsidP="00000000" w:rsidRDefault="00000000" w:rsidRPr="00000000" w14:paraId="00000142">
      <w:pPr>
        <w:ind w:left="144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"paymentMethodSubTypes": [</w:t>
      </w:r>
    </w:p>
    <w:p w:rsidR="00000000" w:rsidDel="00000000" w:rsidP="00000000" w:rsidRDefault="00000000" w:rsidRPr="00000000" w14:paraId="00000143">
      <w:pPr>
        <w:ind w:left="144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"CF_EMI"</w:t>
      </w:r>
    </w:p>
    <w:p w:rsidR="00000000" w:rsidDel="00000000" w:rsidP="00000000" w:rsidRDefault="00000000" w:rsidRPr="00000000" w14:paraId="00000144">
      <w:pPr>
        <w:ind w:left="144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145">
      <w:pPr>
        <w:ind w:left="144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"enable": false</w:t>
      </w:r>
    </w:p>
    <w:p w:rsidR="00000000" w:rsidDel="00000000" w:rsidP="00000000" w:rsidRDefault="00000000" w:rsidRPr="00000000" w14:paraId="00000146">
      <w:pPr>
        <w:ind w:left="144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147">
      <w:pPr>
        <w:ind w:left="144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148">
      <w:pPr>
        <w:ind w:left="144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"emiOptions": {</w:t>
      </w:r>
    </w:p>
    <w:p w:rsidR="00000000" w:rsidDel="00000000" w:rsidP="00000000" w:rsidRDefault="00000000" w:rsidRPr="00000000" w14:paraId="00000149">
      <w:pPr>
        <w:ind w:left="144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"standardEmi": {</w:t>
      </w:r>
    </w:p>
    <w:p w:rsidR="00000000" w:rsidDel="00000000" w:rsidP="00000000" w:rsidRDefault="00000000" w:rsidRPr="00000000" w14:paraId="0000014A">
      <w:pPr>
        <w:ind w:left="144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"enable": false</w:t>
      </w:r>
    </w:p>
    <w:p w:rsidR="00000000" w:rsidDel="00000000" w:rsidP="00000000" w:rsidRDefault="00000000" w:rsidRPr="00000000" w14:paraId="0000014B">
      <w:pPr>
        <w:ind w:left="144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14C">
      <w:pPr>
        <w:ind w:left="144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"lowCostEmi": {</w:t>
      </w:r>
    </w:p>
    <w:p w:rsidR="00000000" w:rsidDel="00000000" w:rsidP="00000000" w:rsidRDefault="00000000" w:rsidRPr="00000000" w14:paraId="0000014D">
      <w:pPr>
        <w:ind w:left="144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"enable": false</w:t>
      </w:r>
    </w:p>
    <w:p w:rsidR="00000000" w:rsidDel="00000000" w:rsidP="00000000" w:rsidRDefault="00000000" w:rsidRPr="00000000" w14:paraId="0000014E">
      <w:pPr>
        <w:ind w:left="144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14F">
      <w:pPr>
        <w:ind w:left="144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"noCostEmi": {</w:t>
      </w:r>
    </w:p>
    <w:p w:rsidR="00000000" w:rsidDel="00000000" w:rsidP="00000000" w:rsidRDefault="00000000" w:rsidRPr="00000000" w14:paraId="00000150">
      <w:pPr>
        <w:ind w:left="144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"enable": false</w:t>
      </w:r>
    </w:p>
    <w:p w:rsidR="00000000" w:rsidDel="00000000" w:rsidP="00000000" w:rsidRDefault="00000000" w:rsidRPr="00000000" w14:paraId="00000151">
      <w:pPr>
        <w:ind w:left="144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152">
      <w:pPr>
        <w:ind w:left="144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153">
      <w:pPr>
        <w:ind w:left="144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154">
      <w:pPr>
        <w:ind w:left="144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155">
      <w:pPr>
        <w:ind w:left="144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156">
      <w:pPr>
        <w:ind w:left="144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"part_number": 2,</w:t>
      </w:r>
    </w:p>
    <w:p w:rsidR="00000000" w:rsidDel="00000000" w:rsidP="00000000" w:rsidRDefault="00000000" w:rsidRPr="00000000" w14:paraId="00000157">
      <w:pPr>
        <w:ind w:left="144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"payment_filter": {</w:t>
      </w:r>
    </w:p>
    <w:p w:rsidR="00000000" w:rsidDel="00000000" w:rsidP="00000000" w:rsidRDefault="00000000" w:rsidRPr="00000000" w14:paraId="00000158">
      <w:pPr>
        <w:ind w:left="144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"allowDefaultOptions": true,</w:t>
      </w:r>
    </w:p>
    <w:p w:rsidR="00000000" w:rsidDel="00000000" w:rsidP="00000000" w:rsidRDefault="00000000" w:rsidRPr="00000000" w14:paraId="00000159">
      <w:pPr>
        <w:ind w:left="144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"options": [</w:t>
      </w:r>
    </w:p>
    <w:p w:rsidR="00000000" w:rsidDel="00000000" w:rsidP="00000000" w:rsidRDefault="00000000" w:rsidRPr="00000000" w14:paraId="0000015A">
      <w:pPr>
        <w:ind w:left="144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15B">
      <w:pPr>
        <w:ind w:left="144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"paymentMethodType": "CONSUMER_FINANCE",</w:t>
      </w:r>
    </w:p>
    <w:p w:rsidR="00000000" w:rsidDel="00000000" w:rsidP="00000000" w:rsidRDefault="00000000" w:rsidRPr="00000000" w14:paraId="0000015C">
      <w:pPr>
        <w:ind w:left="144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"paymentMethodSubTypes": [</w:t>
      </w:r>
    </w:p>
    <w:p w:rsidR="00000000" w:rsidDel="00000000" w:rsidP="00000000" w:rsidRDefault="00000000" w:rsidRPr="00000000" w14:paraId="0000015D">
      <w:pPr>
        <w:ind w:left="144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"CF_LSP"</w:t>
      </w:r>
    </w:p>
    <w:p w:rsidR="00000000" w:rsidDel="00000000" w:rsidP="00000000" w:rsidRDefault="00000000" w:rsidRPr="00000000" w14:paraId="0000015E">
      <w:pPr>
        <w:ind w:left="144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15F">
      <w:pPr>
        <w:ind w:left="144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"enable": false</w:t>
      </w:r>
    </w:p>
    <w:p w:rsidR="00000000" w:rsidDel="00000000" w:rsidP="00000000" w:rsidRDefault="00000000" w:rsidRPr="00000000" w14:paraId="00000160">
      <w:pPr>
        <w:ind w:left="144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161">
      <w:pPr>
        <w:ind w:left="144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162">
      <w:pPr>
        <w:ind w:left="144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163">
      <w:pPr>
        <w:ind w:left="144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164">
      <w:pPr>
        <w:ind w:left="144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165">
      <w:pPr>
        <w:ind w:left="144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166">
      <w:pPr>
        <w:ind w:left="144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167">
      <w:pPr>
        <w:ind w:left="144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"plan_type_description": "",</w:t>
      </w:r>
    </w:p>
    <w:p w:rsidR="00000000" w:rsidDel="00000000" w:rsidP="00000000" w:rsidRDefault="00000000" w:rsidRPr="00000000" w14:paraId="00000168">
      <w:pPr>
        <w:ind w:left="144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"fixed_plan_details": null,</w:t>
      </w:r>
    </w:p>
    <w:p w:rsidR="00000000" w:rsidDel="00000000" w:rsidP="00000000" w:rsidRDefault="00000000" w:rsidRPr="00000000" w14:paraId="00000169">
      <w:pPr>
        <w:ind w:left="144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"plan_type_title": ""</w:t>
      </w:r>
    </w:p>
    <w:p w:rsidR="00000000" w:rsidDel="00000000" w:rsidP="00000000" w:rsidRDefault="00000000" w:rsidRPr="00000000" w14:paraId="0000016A">
      <w:pPr>
        <w:ind w:left="144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16B">
      <w:pPr>
        <w:ind w:left="144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16C">
      <w:pPr>
        <w:ind w:left="144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16D">
      <w:pPr>
        <w:ind w:left="144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16E">
      <w:pPr>
        <w:ind w:left="144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16F">
      <w:pPr>
        <w:ind w:left="144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"metadata.webhook_url": "https://merchant.webhookurl.com/env/webhook_url_response",</w:t>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"return_url": "https://merchant.returnurl.com/#thankyoupage"</w:t>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BM Plex Sans" w:cs="IBM Plex Sans" w:eastAsia="IBM Plex Sans" w:hAnsi="IBM Plex Sans"/>
          <w:b w:val="1"/>
          <w:bCs w:val="1"/>
        </w:rPr>
      </w:pPr>
      <w:r w:rsidDel="00000000" w:rsidR="00000000" w:rsidRPr="00000000">
        <w:rPr>
          <w:rFonts w:ascii="IBM Plex Sans" w:cs="IBM Plex Sans" w:eastAsia="IBM Plex Sans" w:hAnsi="IBM Plex Sans"/>
          <w:color w:val="188038"/>
          <w:rtl w:val="0"/>
        </w:rPr>
        <w:t xml:space="preserve"></w:t>
      </w:r>
      <w:r w:rsidDel="00000000" w:rsidR="00000000" w:rsidRPr="00000000">
        <w:rPr>
          <w:rtl w:val="0"/>
        </w:rPr>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IBM Plex Sans" w:cs="IBM Plex Sans" w:eastAsia="IBM Plex Sans" w:hAnsi="IBM Plex Sans"/>
          <w:b w:val="1"/>
          <w:bCs w:val="1"/>
          <w:rtl w:val="0"/>
        </w:rPr>
        <w:t xml:space="preserve">Sample Response:</w:t>
      </w:r>
      <w:r w:rsidDel="00000000" w:rsidR="00000000" w:rsidRPr="00000000">
        <w:rPr>
          <w:rtl w:val="0"/>
        </w:rPr>
      </w:r>
    </w:p>
    <w:p w:rsidR="00000000" w:rsidDel="00000000" w:rsidP="00000000" w:rsidRDefault="00000000" w:rsidRPr="00000000" w14:paraId="00000175">
      <w:pPr>
        <w:spacing w:after="0" w:lineRule="auto"/>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176">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"status": "NEW",</w:t>
      </w:r>
    </w:p>
    <w:p w:rsidR="00000000" w:rsidDel="00000000" w:rsidP="00000000" w:rsidRDefault="00000000" w:rsidRPr="00000000" w14:paraId="00000177">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"id": "ordeh_5b57ecf3da7841198dd3c0c50a5ac3cb",</w:t>
      </w:r>
    </w:p>
    <w:p w:rsidR="00000000" w:rsidDel="00000000" w:rsidP="00000000" w:rsidRDefault="00000000" w:rsidRPr="00000000" w14:paraId="00000178">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"order_id": "ORDER4567TGHk875",</w:t>
      </w:r>
    </w:p>
    <w:p w:rsidR="00000000" w:rsidDel="00000000" w:rsidP="00000000" w:rsidRDefault="00000000" w:rsidRPr="00000000" w14:paraId="00000179">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"payment_links": {</w:t>
      </w:r>
    </w:p>
    <w:p w:rsidR="00000000" w:rsidDel="00000000" w:rsidP="00000000" w:rsidRDefault="00000000" w:rsidRPr="00000000" w14:paraId="0000017A">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"web": "https://sandbox.assets.juspay.in/payment-page/order/ordeh_5b57ecf3da7841198dd3c0c50a5ac3cb",</w:t>
      </w:r>
    </w:p>
    <w:p w:rsidR="00000000" w:rsidDel="00000000" w:rsidP="00000000" w:rsidRDefault="00000000" w:rsidRPr="00000000" w14:paraId="0000017B">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"expiry": "2024-12-26T10:12:55Z"</w:t>
      </w:r>
    </w:p>
    <w:p w:rsidR="00000000" w:rsidDel="00000000" w:rsidP="00000000" w:rsidRDefault="00000000" w:rsidRPr="00000000" w14:paraId="0000017C">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17D">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"sdk_payload": {</w:t>
      </w:r>
    </w:p>
    <w:p w:rsidR="00000000" w:rsidDel="00000000" w:rsidP="00000000" w:rsidRDefault="00000000" w:rsidRPr="00000000" w14:paraId="0000017E">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"requestId": "0fa4d42c05e94873b3aee5def9d49002",</w:t>
      </w:r>
    </w:p>
    <w:p w:rsidR="00000000" w:rsidDel="00000000" w:rsidP="00000000" w:rsidRDefault="00000000" w:rsidRPr="00000000" w14:paraId="0000017F">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"service": "in.juspay.hyperpay",</w:t>
      </w:r>
    </w:p>
    <w:p w:rsidR="00000000" w:rsidDel="00000000" w:rsidP="00000000" w:rsidRDefault="00000000" w:rsidRPr="00000000" w14:paraId="00000180">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"payload": {</w:t>
      </w:r>
    </w:p>
    <w:p w:rsidR="00000000" w:rsidDel="00000000" w:rsidP="00000000" w:rsidRDefault="00000000" w:rsidRPr="00000000" w14:paraId="00000181">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"order_id": "ORDER4567TGHk875",</w:t>
      </w:r>
    </w:p>
    <w:p w:rsidR="00000000" w:rsidDel="00000000" w:rsidP="00000000" w:rsidRDefault="00000000" w:rsidRPr="00000000" w14:paraId="00000182">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"amount": "30500",</w:t>
      </w:r>
    </w:p>
    <w:p w:rsidR="00000000" w:rsidDel="00000000" w:rsidP="00000000" w:rsidRDefault="00000000" w:rsidRPr="00000000" w14:paraId="00000183">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"description": "Complete your payment",</w:t>
      </w:r>
    </w:p>
    <w:p w:rsidR="00000000" w:rsidDel="00000000" w:rsidP="00000000" w:rsidRDefault="00000000" w:rsidRPr="00000000" w14:paraId="00000184">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"currency": "INR",</w:t>
      </w:r>
    </w:p>
    <w:p w:rsidR="00000000" w:rsidDel="00000000" w:rsidP="00000000" w:rsidRDefault="00000000" w:rsidRPr="00000000" w14:paraId="00000185">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"customer_id": "CUST57SDFG",</w:t>
      </w:r>
    </w:p>
    <w:p w:rsidR="00000000" w:rsidDel="00000000" w:rsidP="00000000" w:rsidRDefault="00000000" w:rsidRPr="00000000" w14:paraId="00000186">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"customer_email": "testeml.123@gmail.com",</w:t>
      </w:r>
    </w:p>
    <w:p w:rsidR="00000000" w:rsidDel="00000000" w:rsidP="00000000" w:rsidRDefault="00000000" w:rsidRPr="00000000" w14:paraId="00000187">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"customer_phone": "890956789",</w:t>
      </w:r>
    </w:p>
    <w:p w:rsidR="00000000" w:rsidDel="00000000" w:rsidP="00000000" w:rsidRDefault="00000000" w:rsidRPr="00000000" w14:paraId="00000188">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"customer_dob": "06-12-1997",</w:t>
      </w:r>
    </w:p>
    <w:p w:rsidR="00000000" w:rsidDel="00000000" w:rsidP="00000000" w:rsidRDefault="00000000" w:rsidRPr="00000000" w14:paraId="00000189">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"customer_first_name": "John",</w:t>
      </w:r>
    </w:p>
    <w:p w:rsidR="00000000" w:rsidDel="00000000" w:rsidP="00000000" w:rsidRDefault="00000000" w:rsidRPr="00000000" w14:paraId="0000018A">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"customer_middle_name": "",</w:t>
      </w:r>
    </w:p>
    <w:p w:rsidR="00000000" w:rsidDel="00000000" w:rsidP="00000000" w:rsidRDefault="00000000" w:rsidRPr="00000000" w14:paraId="0000018B">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"customer_last_name": "Doe",</w:t>
      </w:r>
    </w:p>
    <w:p w:rsidR="00000000" w:rsidDel="00000000" w:rsidP="00000000" w:rsidRDefault="00000000" w:rsidRPr="00000000" w14:paraId="0000018C">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"customer_gender": "Male",</w:t>
      </w:r>
    </w:p>
    <w:p w:rsidR="00000000" w:rsidDel="00000000" w:rsidP="00000000" w:rsidRDefault="00000000" w:rsidRPr="00000000" w14:paraId="0000018D">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"customer_marital_status": "Married",</w:t>
      </w:r>
    </w:p>
    <w:p w:rsidR="00000000" w:rsidDel="00000000" w:rsidP="00000000" w:rsidRDefault="00000000" w:rsidRPr="00000000" w14:paraId="0000018E">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"customer_address_line1": "address line 1",</w:t>
      </w:r>
    </w:p>
    <w:p w:rsidR="00000000" w:rsidDel="00000000" w:rsidP="00000000" w:rsidRDefault="00000000" w:rsidRPr="00000000" w14:paraId="0000018F">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"customer_address_line2": "address line 2",</w:t>
      </w:r>
    </w:p>
    <w:p w:rsidR="00000000" w:rsidDel="00000000" w:rsidP="00000000" w:rsidRDefault="00000000" w:rsidRPr="00000000" w14:paraId="00000190">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"customer_pincode": "560095",</w:t>
      </w:r>
    </w:p>
    <w:p w:rsidR="00000000" w:rsidDel="00000000" w:rsidP="00000000" w:rsidRDefault="00000000" w:rsidRPr="00000000" w14:paraId="00000191">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"customer_employment_type": "salaried",</w:t>
      </w:r>
    </w:p>
    <w:p w:rsidR="00000000" w:rsidDel="00000000" w:rsidP="00000000" w:rsidRDefault="00000000" w:rsidRPr="00000000" w14:paraId="00000192">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"metadata.source": "Online",</w:t>
      </w:r>
    </w:p>
    <w:p w:rsidR="00000000" w:rsidDel="00000000" w:rsidP="00000000" w:rsidRDefault="00000000" w:rsidRPr="00000000" w14:paraId="00000193">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"options.get_client_auth_token": "true",</w:t>
      </w:r>
    </w:p>
    <w:p w:rsidR="00000000" w:rsidDel="00000000" w:rsidP="00000000" w:rsidRDefault="00000000" w:rsidRPr="00000000" w14:paraId="00000194">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"payment_page_client_id": "testcredit",</w:t>
      </w:r>
    </w:p>
    <w:p w:rsidR="00000000" w:rsidDel="00000000" w:rsidP="00000000" w:rsidRDefault="00000000" w:rsidRPr="00000000" w14:paraId="00000195">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"metadata.order_basket": [</w:t>
      </w:r>
    </w:p>
    <w:p w:rsidR="00000000" w:rsidDel="00000000" w:rsidP="00000000" w:rsidRDefault="00000000" w:rsidRPr="00000000" w14:paraId="00000196">
      <w:pPr>
        <w:ind w:left="72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197">
      <w:pPr>
        <w:ind w:left="72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"brand": "Ampere",</w:t>
      </w:r>
    </w:p>
    <w:p w:rsidR="00000000" w:rsidDel="00000000" w:rsidP="00000000" w:rsidRDefault="00000000" w:rsidRPr="00000000" w14:paraId="00000198">
      <w:pPr>
        <w:ind w:left="72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"category": "Automobile",</w:t>
      </w:r>
    </w:p>
    <w:p w:rsidR="00000000" w:rsidDel="00000000" w:rsidP="00000000" w:rsidRDefault="00000000" w:rsidRPr="00000000" w14:paraId="00000199">
      <w:pPr>
        <w:ind w:left="72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"sub_category": "Low Speed EV",</w:t>
      </w:r>
    </w:p>
    <w:p w:rsidR="00000000" w:rsidDel="00000000" w:rsidP="00000000" w:rsidRDefault="00000000" w:rsidRPr="00000000" w14:paraId="0000019A">
      <w:pPr>
        <w:ind w:left="72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"product_name": "Ampere Magnus",</w:t>
      </w:r>
    </w:p>
    <w:p w:rsidR="00000000" w:rsidDel="00000000" w:rsidP="00000000" w:rsidRDefault="00000000" w:rsidRPr="00000000" w14:paraId="0000019B">
      <w:pPr>
        <w:ind w:left="72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"product_price": 130500,</w:t>
      </w:r>
    </w:p>
    <w:p w:rsidR="00000000" w:rsidDel="00000000" w:rsidP="00000000" w:rsidRDefault="00000000" w:rsidRPr="00000000" w14:paraId="0000019C">
      <w:pPr>
        <w:ind w:left="72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ab/>
        <w:t xml:space="preserve">     "rto_charges": 13050</w:t>
      </w:r>
    </w:p>
    <w:p w:rsidR="00000000" w:rsidDel="00000000" w:rsidP="00000000" w:rsidRDefault="00000000" w:rsidRPr="00000000" w14:paraId="0000019D">
      <w:pPr>
        <w:ind w:left="72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"total_amount": 143550,</w:t>
      </w:r>
    </w:p>
    <w:p w:rsidR="00000000" w:rsidDel="00000000" w:rsidP="00000000" w:rsidRDefault="00000000" w:rsidRPr="00000000" w14:paraId="0000019E">
      <w:pPr>
        <w:ind w:left="72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"unit": 1</w:t>
      </w:r>
    </w:p>
    <w:p w:rsidR="00000000" w:rsidDel="00000000" w:rsidP="00000000" w:rsidRDefault="00000000" w:rsidRPr="00000000" w14:paraId="0000019F">
      <w:pPr>
        <w:ind w:left="72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1A0">
      <w:pPr>
        <w:ind w:left="72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1A1">
      <w:pPr>
        <w:ind w:left="72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"metadata.delivery_address": {</w:t>
      </w:r>
    </w:p>
    <w:p w:rsidR="00000000" w:rsidDel="00000000" w:rsidP="00000000" w:rsidRDefault="00000000" w:rsidRPr="00000000" w14:paraId="000001A2">
      <w:pPr>
        <w:ind w:left="72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"address_line_1": "Vimanagar Near",</w:t>
      </w:r>
    </w:p>
    <w:p w:rsidR="00000000" w:rsidDel="00000000" w:rsidP="00000000" w:rsidRDefault="00000000" w:rsidRPr="00000000" w14:paraId="000001A3">
      <w:pPr>
        <w:ind w:left="72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"address_line_2": "clover Park",</w:t>
      </w:r>
    </w:p>
    <w:p w:rsidR="00000000" w:rsidDel="00000000" w:rsidP="00000000" w:rsidRDefault="00000000" w:rsidRPr="00000000" w14:paraId="000001A4">
      <w:pPr>
        <w:ind w:left="72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"city": "Pune",</w:t>
      </w:r>
    </w:p>
    <w:p w:rsidR="00000000" w:rsidDel="00000000" w:rsidP="00000000" w:rsidRDefault="00000000" w:rsidRPr="00000000" w14:paraId="000001A5">
      <w:pPr>
        <w:ind w:left="72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"state": "Maharashtra",</w:t>
      </w:r>
    </w:p>
    <w:p w:rsidR="00000000" w:rsidDel="00000000" w:rsidP="00000000" w:rsidRDefault="00000000" w:rsidRPr="00000000" w14:paraId="000001A6">
      <w:pPr>
        <w:ind w:left="72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"pincode": "411014",</w:t>
      </w:r>
    </w:p>
    <w:p w:rsidR="00000000" w:rsidDel="00000000" w:rsidP="00000000" w:rsidRDefault="00000000" w:rsidRPr="00000000" w14:paraId="000001A7">
      <w:pPr>
        <w:ind w:left="72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"address_type": "DELIVERY"</w:t>
      </w:r>
    </w:p>
    <w:p w:rsidR="00000000" w:rsidDel="00000000" w:rsidP="00000000" w:rsidRDefault="00000000" w:rsidRPr="00000000" w14:paraId="000001A8">
      <w:pPr>
        <w:ind w:left="72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1A9">
      <w:pPr>
        <w:ind w:left="72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"metadata.dealer_details": {</w:t>
      </w:r>
    </w:p>
    <w:p w:rsidR="00000000" w:rsidDel="00000000" w:rsidP="00000000" w:rsidRDefault="00000000" w:rsidRPr="00000000" w14:paraId="000001AA">
      <w:pPr>
        <w:ind w:left="72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"dealer_code": "DFGBFB5656",</w:t>
      </w:r>
    </w:p>
    <w:p w:rsidR="00000000" w:rsidDel="00000000" w:rsidP="00000000" w:rsidRDefault="00000000" w:rsidRPr="00000000" w14:paraId="000001AB">
      <w:pPr>
        <w:spacing w:after="0" w:lineRule="auto"/>
        <w:ind w:left="72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"dealer_name": ""</w:t>
      </w:r>
    </w:p>
    <w:p w:rsidR="00000000" w:rsidDel="00000000" w:rsidP="00000000" w:rsidRDefault="00000000" w:rsidRPr="00000000" w14:paraId="000001AC">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ab/>
        <w:t xml:space="preserve">    }</w:t>
      </w:r>
    </w:p>
    <w:p w:rsidR="00000000" w:rsidDel="00000000" w:rsidP="00000000" w:rsidRDefault="00000000" w:rsidRPr="00000000" w14:paraId="000001AD">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"action": "paymentPage",</w:t>
      </w:r>
    </w:p>
    <w:p w:rsidR="00000000" w:rsidDel="00000000" w:rsidP="00000000" w:rsidRDefault="00000000" w:rsidRPr="00000000" w14:paraId="000001AE">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"metadata.sdk_payload": "true",</w:t>
      </w:r>
    </w:p>
    <w:p w:rsidR="00000000" w:rsidDel="00000000" w:rsidP="00000000" w:rsidRDefault="00000000" w:rsidRPr="00000000" w14:paraId="000001AF">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"metadata.webhook_url": "https://merchant.webhookurl.com/env/webhook_url_response",</w:t>
      </w:r>
    </w:p>
    <w:p w:rsidR="00000000" w:rsidDel="00000000" w:rsidP="00000000" w:rsidRDefault="00000000" w:rsidRPr="00000000" w14:paraId="000001B0">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"return_url": "https://merchant.returnurl.com/#thankyoupage"</w:t>
      </w:r>
    </w:p>
    <w:p w:rsidR="00000000" w:rsidDel="00000000" w:rsidP="00000000" w:rsidRDefault="00000000" w:rsidRPr="00000000" w14:paraId="000001B1">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1B2">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"expiry": "2024-12-26T10:12:55Z"</w:t>
      </w:r>
    </w:p>
    <w:p w:rsidR="00000000" w:rsidDel="00000000" w:rsidP="00000000" w:rsidRDefault="00000000" w:rsidRPr="00000000" w14:paraId="000001B3">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1B4">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"order_expiry": "2024-12-26T10:12:55Z"</w:t>
      </w:r>
    </w:p>
    <w:p w:rsidR="00000000" w:rsidDel="00000000" w:rsidP="00000000" w:rsidRDefault="00000000" w:rsidRPr="00000000" w14:paraId="000001B5">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1B6">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1B7">
      <w:pPr>
        <w:rPr/>
      </w:pPr>
      <w:r w:rsidDel="00000000" w:rsidR="00000000" w:rsidRPr="00000000">
        <w:rPr>
          <w:b w:val="1"/>
          <w:bCs w:val="1"/>
          <w:rtl w:val="0"/>
        </w:rPr>
        <w:t xml:space="preserve">Note: </w:t>
      </w:r>
      <w:r w:rsidDel="00000000" w:rsidR="00000000" w:rsidRPr="00000000">
        <w:rPr>
          <w:rtl w:val="0"/>
        </w:rPr>
        <w:t xml:space="preserve">The fields in the request might change depending on the fiinalisation of the journey with the lender.</w:t>
      </w:r>
      <w:r w:rsidDel="00000000" w:rsidR="00000000" w:rsidRPr="00000000">
        <w:rPr>
          <w:rtl w:val="0"/>
        </w:rPr>
      </w:r>
    </w:p>
    <w:p w:rsidR="00000000" w:rsidDel="00000000" w:rsidP="00000000" w:rsidRDefault="00000000" w:rsidRPr="00000000" w14:paraId="000001B8">
      <w:pPr>
        <w:pStyle w:val="Heading3"/>
        <w:spacing w:after="0" w:before="0" w:lineRule="auto"/>
        <w:rPr>
          <w:rFonts w:ascii="IBM Plex Sans" w:cs="IBM Plex Sans" w:eastAsia="IBM Plex Sans" w:hAnsi="IBM Plex Sans"/>
        </w:rPr>
      </w:pPr>
      <w:bookmarkStart w:colFirst="0" w:colLast="0" w:name="_2xn7wpcm4gw7" w:id="6"/>
      <w:bookmarkEnd w:id="6"/>
      <w:r w:rsidDel="00000000" w:rsidR="00000000" w:rsidRPr="00000000">
        <w:rPr>
          <w:rtl w:val="0"/>
        </w:rPr>
      </w:r>
    </w:p>
    <w:p w:rsidR="00000000" w:rsidDel="00000000" w:rsidP="00000000" w:rsidRDefault="00000000" w:rsidRPr="00000000" w14:paraId="000001B9">
      <w:pPr>
        <w:pStyle w:val="Heading3"/>
        <w:spacing w:before="0" w:lineRule="auto"/>
        <w:rPr/>
      </w:pPr>
      <w:bookmarkStart w:colFirst="0" w:colLast="0" w:name="_99n8ns7dxgo8" w:id="7"/>
      <w:bookmarkEnd w:id="7"/>
      <w:r w:rsidDel="00000000" w:rsidR="00000000" w:rsidRPr="00000000">
        <w:rPr>
          <w:rFonts w:ascii="IBM Plex Sans" w:cs="IBM Plex Sans" w:eastAsia="IBM Plex Sans" w:hAnsi="IBM Plex Sans"/>
          <w:rtl w:val="0"/>
        </w:rPr>
        <w:t xml:space="preserve">Fetching Order Status</w:t>
      </w: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The status of any order can be fetched in two ways - either by consuming webhook or polling order status API.</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shd w:fill="ffffff" w:val="clear"/>
        <w:rPr>
          <w:color w:val="222222"/>
        </w:rPr>
      </w:pPr>
      <w:r w:rsidDel="00000000" w:rsidR="00000000" w:rsidRPr="00000000">
        <w:rPr>
          <w:b w:val="1"/>
          <w:bCs w:val="1"/>
          <w:color w:val="222222"/>
          <w:rtl w:val="0"/>
        </w:rPr>
        <w:t xml:space="preserve">Please refer the webhook payload from here to track order Status:</w:t>
      </w:r>
      <w:r w:rsidDel="00000000" w:rsidR="00000000" w:rsidRPr="00000000">
        <w:rPr>
          <w:color w:val="222222"/>
          <w:rtl w:val="0"/>
        </w:rPr>
        <w:t xml:space="preserve"> </w:t>
      </w:r>
      <w:hyperlink r:id="rId8">
        <w:r w:rsidDel="00000000" w:rsidR="00000000" w:rsidRPr="00000000">
          <w:rPr>
            <w:color w:val="1155cc"/>
            <w:u w:val="single"/>
            <w:rtl w:val="0"/>
          </w:rPr>
          <w:t xml:space="preserve">https://juspay.io/in/docs/hyper-checkout/web/base-sdk-integration/webhooks</w:t>
        </w:r>
      </w:hyperlink>
      <w:r w:rsidDel="00000000" w:rsidR="00000000" w:rsidRPr="00000000">
        <w:rPr>
          <w:rtl w:val="0"/>
        </w:rPr>
      </w:r>
    </w:p>
    <w:p w:rsidR="00000000" w:rsidDel="00000000" w:rsidP="00000000" w:rsidRDefault="00000000" w:rsidRPr="00000000" w14:paraId="000001BD">
      <w:pPr>
        <w:rPr>
          <w:color w:val="222222"/>
        </w:rPr>
      </w:pPr>
      <w:r w:rsidDel="00000000" w:rsidR="00000000" w:rsidRPr="00000000">
        <w:rPr>
          <w:rtl w:val="0"/>
        </w:rPr>
      </w:r>
    </w:p>
    <w:p w:rsidR="00000000" w:rsidDel="00000000" w:rsidP="00000000" w:rsidRDefault="00000000" w:rsidRPr="00000000" w14:paraId="000001BE">
      <w:pPr>
        <w:rPr>
          <w:color w:val="222222"/>
        </w:rPr>
      </w:pPr>
      <w:r w:rsidDel="00000000" w:rsidR="00000000" w:rsidRPr="00000000">
        <w:rPr>
          <w:color w:val="222222"/>
          <w:rtl w:val="0"/>
        </w:rPr>
        <w:t xml:space="preserve">The below txn_status are to be considered for the downstream loan application processes as mentioned below.</w:t>
      </w:r>
    </w:p>
    <w:p w:rsidR="00000000" w:rsidDel="00000000" w:rsidP="00000000" w:rsidRDefault="00000000" w:rsidRPr="00000000" w14:paraId="000001BF">
      <w:pPr>
        <w:shd w:fill="ffffff" w:val="clear"/>
        <w:rPr>
          <w:color w:val="222222"/>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95"/>
        <w:gridCol w:w="4170"/>
        <w:gridCol w:w="2895"/>
        <w:tblGridChange w:id="0">
          <w:tblGrid>
            <w:gridCol w:w="2295"/>
            <w:gridCol w:w="4170"/>
            <w:gridCol w:w="28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0">
            <w:pPr>
              <w:widowControl w:val="0"/>
              <w:spacing w:line="240" w:lineRule="auto"/>
              <w:rPr>
                <w:rFonts w:ascii="IBM Plex Sans" w:cs="IBM Plex Sans" w:eastAsia="IBM Plex Sans" w:hAnsi="IBM Plex Sans"/>
                <w:color w:val="222222"/>
              </w:rPr>
            </w:pPr>
            <w:r w:rsidDel="00000000" w:rsidR="00000000" w:rsidRPr="00000000">
              <w:rPr>
                <w:rFonts w:ascii="IBM Plex Sans" w:cs="IBM Plex Sans" w:eastAsia="IBM Plex Sans" w:hAnsi="IBM Plex Sans"/>
                <w:color w:val="222222"/>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widowControl w:val="0"/>
              <w:spacing w:line="240" w:lineRule="auto"/>
              <w:rPr>
                <w:rFonts w:ascii="IBM Plex Sans" w:cs="IBM Plex Sans" w:eastAsia="IBM Plex Sans" w:hAnsi="IBM Plex Sans"/>
                <w:color w:val="222222"/>
              </w:rPr>
            </w:pPr>
            <w:r w:rsidDel="00000000" w:rsidR="00000000" w:rsidRPr="00000000">
              <w:rPr>
                <w:rFonts w:ascii="IBM Plex Sans" w:cs="IBM Plex Sans" w:eastAsia="IBM Plex Sans" w:hAnsi="IBM Plex Sans"/>
                <w:color w:val="222222"/>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widowControl w:val="0"/>
              <w:spacing w:line="240" w:lineRule="auto"/>
              <w:rPr>
                <w:rFonts w:ascii="IBM Plex Sans" w:cs="IBM Plex Sans" w:eastAsia="IBM Plex Sans" w:hAnsi="IBM Plex Sans"/>
                <w:color w:val="222222"/>
              </w:rPr>
            </w:pPr>
            <w:r w:rsidDel="00000000" w:rsidR="00000000" w:rsidRPr="00000000">
              <w:rPr>
                <w:rFonts w:ascii="IBM Plex Sans" w:cs="IBM Plex Sans" w:eastAsia="IBM Plex Sans" w:hAnsi="IBM Plex Sans"/>
                <w:color w:val="222222"/>
                <w:rtl w:val="0"/>
              </w:rPr>
              <w:t xml:space="preserve">Action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3">
            <w:pPr>
              <w:widowControl w:val="0"/>
              <w:spacing w:line="240" w:lineRule="auto"/>
              <w:rPr>
                <w:rFonts w:ascii="IBM Plex Sans" w:cs="IBM Plex Sans" w:eastAsia="IBM Plex Sans" w:hAnsi="IBM Plex Sans"/>
                <w:color w:val="222222"/>
              </w:rPr>
            </w:pPr>
            <w:r w:rsidDel="00000000" w:rsidR="00000000" w:rsidRPr="00000000">
              <w:rPr>
                <w:rFonts w:ascii="IBM Plex Sans" w:cs="IBM Plex Sans" w:eastAsia="IBM Plex Sans" w:hAnsi="IBM Plex Sans"/>
                <w:color w:val="222222"/>
                <w:rtl w:val="0"/>
              </w:rPr>
              <w:t xml:space="preserve">VBV_SUCCESSFUL</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widowControl w:val="0"/>
              <w:spacing w:line="240" w:lineRule="auto"/>
              <w:rPr>
                <w:rFonts w:ascii="IBM Plex Sans" w:cs="IBM Plex Sans" w:eastAsia="IBM Plex Sans" w:hAnsi="IBM Plex Sans"/>
                <w:color w:val="222222"/>
              </w:rPr>
            </w:pPr>
            <w:r w:rsidDel="00000000" w:rsidR="00000000" w:rsidRPr="00000000">
              <w:rPr>
                <w:rFonts w:ascii="IBM Plex Sans" w:cs="IBM Plex Sans" w:eastAsia="IBM Plex Sans" w:hAnsi="IBM Plex Sans"/>
                <w:color w:val="222222"/>
                <w:rtl w:val="0"/>
              </w:rPr>
              <w:t xml:space="preserve">VKYC verification is complete but pending audit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widowControl w:val="0"/>
              <w:spacing w:line="240" w:lineRule="auto"/>
              <w:rPr>
                <w:rFonts w:ascii="IBM Plex Sans" w:cs="IBM Plex Sans" w:eastAsia="IBM Plex Sans" w:hAnsi="IBM Plex Sans"/>
                <w:color w:val="222222"/>
              </w:rPr>
            </w:pPr>
            <w:r w:rsidDel="00000000" w:rsidR="00000000" w:rsidRPr="00000000">
              <w:rPr>
                <w:rFonts w:ascii="IBM Plex Sans" w:cs="IBM Plex Sans" w:eastAsia="IBM Plex Sans" w:hAnsi="IBM Plex Sans"/>
                <w:color w:val="222222"/>
                <w:rtl w:val="0"/>
              </w:rPr>
              <w:t xml:space="preserve">Juspay to collect downpayment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6">
            <w:pPr>
              <w:widowControl w:val="0"/>
              <w:spacing w:line="240" w:lineRule="auto"/>
              <w:rPr>
                <w:rFonts w:ascii="IBM Plex Sans" w:cs="IBM Plex Sans" w:eastAsia="IBM Plex Sans" w:hAnsi="IBM Plex Sans"/>
                <w:color w:val="222222"/>
              </w:rPr>
            </w:pPr>
            <w:r w:rsidDel="00000000" w:rsidR="00000000" w:rsidRPr="00000000">
              <w:rPr>
                <w:rFonts w:ascii="IBM Plex Sans" w:cs="IBM Plex Sans" w:eastAsia="IBM Plex Sans" w:hAnsi="IBM Plex Sans"/>
                <w:color w:val="222222"/>
                <w:rtl w:val="0"/>
              </w:rPr>
              <w:t xml:space="preserve">AUTHORIZED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widowControl w:val="0"/>
              <w:spacing w:line="240" w:lineRule="auto"/>
              <w:rPr>
                <w:rFonts w:ascii="IBM Plex Sans" w:cs="IBM Plex Sans" w:eastAsia="IBM Plex Sans" w:hAnsi="IBM Plex Sans"/>
                <w:color w:val="222222"/>
              </w:rPr>
            </w:pPr>
            <w:r w:rsidDel="00000000" w:rsidR="00000000" w:rsidRPr="00000000">
              <w:rPr>
                <w:rFonts w:ascii="IBM Plex Sans" w:cs="IBM Plex Sans" w:eastAsia="IBM Plex Sans" w:hAnsi="IBM Plex Sans"/>
                <w:color w:val="222222"/>
                <w:rtl w:val="0"/>
              </w:rPr>
              <w:t xml:space="preserve">Transaction has been pre-authorized and ready to be charged (VKYC has been verified and loan has been granted.)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widowControl w:val="0"/>
              <w:spacing w:line="240" w:lineRule="auto"/>
              <w:rPr>
                <w:rFonts w:ascii="IBM Plex Sans" w:cs="IBM Plex Sans" w:eastAsia="IBM Plex Sans" w:hAnsi="IBM Plex Sans"/>
                <w:color w:val="222222"/>
              </w:rPr>
            </w:pPr>
            <w:r w:rsidDel="00000000" w:rsidR="00000000" w:rsidRPr="00000000">
              <w:rPr>
                <w:rFonts w:ascii="IBM Plex Sans" w:cs="IBM Plex Sans" w:eastAsia="IBM Plex Sans" w:hAnsi="IBM Plex Sans"/>
                <w:color w:val="222222"/>
                <w:rtl w:val="0"/>
              </w:rPr>
              <w:t xml:space="preserve">Juspay to collect downpayment in case of no VKYC. </w:t>
              <w:br w:type="textWrapping"/>
              <w:br w:type="textWrapping"/>
              <w:t xml:space="preserve">Merchant to call capture API with invoice details.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9">
            <w:pPr>
              <w:widowControl w:val="0"/>
              <w:spacing w:line="240" w:lineRule="auto"/>
              <w:rPr>
                <w:rFonts w:ascii="IBM Plex Sans" w:cs="IBM Plex Sans" w:eastAsia="IBM Plex Sans" w:hAnsi="IBM Plex Sans"/>
                <w:color w:val="222222"/>
              </w:rPr>
            </w:pPr>
            <w:r w:rsidDel="00000000" w:rsidR="00000000" w:rsidRPr="00000000">
              <w:rPr>
                <w:rFonts w:ascii="IBM Plex Sans" w:cs="IBM Plex Sans" w:eastAsia="IBM Plex Sans" w:hAnsi="IBM Plex Sans"/>
                <w:color w:val="222222"/>
                <w:rtl w:val="0"/>
              </w:rPr>
              <w:t xml:space="preserve">CHARGED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widowControl w:val="0"/>
              <w:spacing w:line="240" w:lineRule="auto"/>
              <w:rPr>
                <w:rFonts w:ascii="IBM Plex Sans" w:cs="IBM Plex Sans" w:eastAsia="IBM Plex Sans" w:hAnsi="IBM Plex Sans"/>
                <w:color w:val="222222"/>
              </w:rPr>
            </w:pPr>
            <w:r w:rsidDel="00000000" w:rsidR="00000000" w:rsidRPr="00000000">
              <w:rPr>
                <w:rFonts w:ascii="IBM Plex Sans" w:cs="IBM Plex Sans" w:eastAsia="IBM Plex Sans" w:hAnsi="IBM Plex Sans"/>
                <w:color w:val="222222"/>
                <w:rtl w:val="0"/>
              </w:rPr>
              <w:t xml:space="preserve">Transaction has been charged (loan has been made active). This will be provided when TVSC provides loan booking confirmation along with loan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widowControl w:val="0"/>
              <w:spacing w:line="240" w:lineRule="auto"/>
              <w:rPr>
                <w:rFonts w:ascii="IBM Plex Sans" w:cs="IBM Plex Sans" w:eastAsia="IBM Plex Sans" w:hAnsi="IBM Plex Sans"/>
                <w:color w:val="222222"/>
              </w:rPr>
            </w:pPr>
            <w:r w:rsidDel="00000000" w:rsidR="00000000" w:rsidRPr="00000000">
              <w:rPr>
                <w:rFonts w:ascii="IBM Plex Sans" w:cs="IBM Plex Sans" w:eastAsia="IBM Plex Sans" w:hAnsi="IBM Plex Sans"/>
                <w:color w:val="222222"/>
                <w:rtl w:val="0"/>
              </w:rPr>
              <w:t xml:space="preserve">Merchant to intimate customer about order success</w:t>
            </w:r>
          </w:p>
        </w:tc>
      </w:tr>
    </w:tbl>
    <w:p w:rsidR="00000000" w:rsidDel="00000000" w:rsidP="00000000" w:rsidRDefault="00000000" w:rsidRPr="00000000" w14:paraId="000001CC">
      <w:pPr>
        <w:shd w:fill="ffffff" w:val="clear"/>
        <w:rPr>
          <w:rFonts w:ascii="IBM Plex Sans" w:cs="IBM Plex Sans" w:eastAsia="IBM Plex Sans" w:hAnsi="IBM Plex Sans"/>
          <w:color w:val="222222"/>
        </w:rPr>
      </w:pPr>
      <w:r w:rsidDel="00000000" w:rsidR="00000000" w:rsidRPr="00000000">
        <w:rPr>
          <w:rtl w:val="0"/>
        </w:rPr>
      </w:r>
    </w:p>
    <w:p w:rsidR="00000000" w:rsidDel="00000000" w:rsidP="00000000" w:rsidRDefault="00000000" w:rsidRPr="00000000" w14:paraId="000001CD">
      <w:pPr>
        <w:shd w:fill="ffffff" w:val="clear"/>
        <w:rPr>
          <w:rFonts w:ascii="IBM Plex Sans" w:cs="IBM Plex Sans" w:eastAsia="IBM Plex Sans" w:hAnsi="IBM Plex Sans"/>
          <w:color w:val="222222"/>
        </w:rPr>
      </w:pPr>
      <w:r w:rsidDel="00000000" w:rsidR="00000000" w:rsidRPr="00000000">
        <w:rPr>
          <w:rFonts w:ascii="IBM Plex Sans" w:cs="IBM Plex Sans" w:eastAsia="IBM Plex Sans" w:hAnsi="IBM Plex Sans"/>
          <w:color w:val="222222"/>
          <w:rtl w:val="0"/>
        </w:rPr>
        <w:t xml:space="preserve">Also, it is recommended to poll Order Status API to fetch the latest order and transaction status.</w:t>
      </w:r>
    </w:p>
    <w:p w:rsidR="00000000" w:rsidDel="00000000" w:rsidP="00000000" w:rsidRDefault="00000000" w:rsidRPr="00000000" w14:paraId="000001CE">
      <w:pPr>
        <w:shd w:fill="ffffff" w:val="clear"/>
        <w:rPr>
          <w:color w:val="222222"/>
        </w:rPr>
      </w:pPr>
      <w:r w:rsidDel="00000000" w:rsidR="00000000" w:rsidRPr="00000000">
        <w:rPr>
          <w:b w:val="1"/>
          <w:bCs w:val="1"/>
          <w:color w:val="222222"/>
          <w:rtl w:val="0"/>
        </w:rPr>
        <w:t xml:space="preserve">Please refer the API structure from here to track order Status:</w:t>
      </w:r>
      <w:r w:rsidDel="00000000" w:rsidR="00000000" w:rsidRPr="00000000">
        <w:rPr>
          <w:color w:val="222222"/>
          <w:rtl w:val="0"/>
        </w:rPr>
        <w:t xml:space="preserve"> </w:t>
      </w:r>
      <w:r w:rsidDel="00000000" w:rsidR="00000000" w:rsidRPr="00000000">
        <w:rPr>
          <w:color w:val="222222"/>
          <w:rtl w:val="0"/>
        </w:rPr>
        <w:br w:type="textWrapping"/>
      </w:r>
      <w:hyperlink r:id="rId9">
        <w:r w:rsidDel="00000000" w:rsidR="00000000" w:rsidRPr="00000000">
          <w:rPr>
            <w:color w:val="1155cc"/>
            <w:u w:val="single"/>
            <w:rtl w:val="0"/>
          </w:rPr>
          <w:t xml:space="preserve">https://juspay.io/in/docs/part-payments/docs/integration/order-status-api</w:t>
        </w:r>
      </w:hyperlink>
      <w:r w:rsidDel="00000000" w:rsidR="00000000" w:rsidRPr="00000000">
        <w:rPr>
          <w:rtl w:val="0"/>
        </w:rPr>
      </w:r>
    </w:p>
    <w:p w:rsidR="00000000" w:rsidDel="00000000" w:rsidP="00000000" w:rsidRDefault="00000000" w:rsidRPr="00000000" w14:paraId="000001CF">
      <w:pPr>
        <w:shd w:fill="ffffff" w:val="clear"/>
        <w:rPr>
          <w:color w:val="222222"/>
        </w:rPr>
      </w:pPr>
      <w:r w:rsidDel="00000000" w:rsidR="00000000" w:rsidRPr="00000000">
        <w:rPr>
          <w:rtl w:val="0"/>
        </w:rPr>
      </w:r>
    </w:p>
    <w:p w:rsidR="00000000" w:rsidDel="00000000" w:rsidP="00000000" w:rsidRDefault="00000000" w:rsidRPr="00000000" w14:paraId="000001D0">
      <w:pPr>
        <w:shd w:fill="ffffff" w:val="clear"/>
        <w:rPr>
          <w:b w:val="1"/>
          <w:bCs w:val="1"/>
          <w:color w:val="222222"/>
        </w:rPr>
      </w:pPr>
      <w:r w:rsidDel="00000000" w:rsidR="00000000" w:rsidRPr="00000000">
        <w:rPr>
          <w:b w:val="1"/>
          <w:bCs w:val="1"/>
          <w:color w:val="222222"/>
          <w:rtl w:val="0"/>
        </w:rPr>
        <w:t xml:space="preserve">Integrating Webhook</w:t>
      </w:r>
    </w:p>
    <w:p w:rsidR="00000000" w:rsidDel="00000000" w:rsidP="00000000" w:rsidRDefault="00000000" w:rsidRPr="00000000" w14:paraId="000001D1">
      <w:pPr>
        <w:shd w:fill="ffffff" w:val="clear"/>
        <w:rPr>
          <w:color w:val="222222"/>
        </w:rPr>
      </w:pPr>
      <w:hyperlink r:id="rId10">
        <w:r w:rsidDel="00000000" w:rsidR="00000000" w:rsidRPr="00000000">
          <w:rPr>
            <w:color w:val="1155cc"/>
            <w:u w:val="single"/>
            <w:rtl w:val="0"/>
          </w:rPr>
          <w:t xml:space="preserve">https://juspay.io/in/docs/hyper-checkout/web/base-sdk-integration/webhooks</w:t>
        </w:r>
      </w:hyperlink>
      <w:r w:rsidDel="00000000" w:rsidR="00000000" w:rsidRPr="00000000">
        <w:rPr>
          <w:rtl w:val="0"/>
        </w:rPr>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b w:val="1"/>
          <w:bCs w:val="1"/>
          <w:rtl w:val="0"/>
        </w:rPr>
        <w:t xml:space="preserve">Note:</w:t>
      </w:r>
      <w:r w:rsidDel="00000000" w:rsidR="00000000" w:rsidRPr="00000000">
        <w:rPr>
          <w:rtl w:val="0"/>
        </w:rPr>
        <w:t xml:space="preserve"> </w:t>
      </w:r>
    </w:p>
    <w:p w:rsidR="00000000" w:rsidDel="00000000" w:rsidP="00000000" w:rsidRDefault="00000000" w:rsidRPr="00000000" w14:paraId="000001D4">
      <w:pPr>
        <w:numPr>
          <w:ilvl w:val="0"/>
          <w:numId w:val="1"/>
        </w:numPr>
        <w:ind w:left="720" w:hanging="360"/>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The loan ID of TVS Credit for loan transactions will be provided as epg_txn_id in order status and webhook inside the corresponding transaction detail block.</w:t>
      </w:r>
    </w:p>
    <w:p w:rsidR="00000000" w:rsidDel="00000000" w:rsidP="00000000" w:rsidRDefault="00000000" w:rsidRPr="00000000" w14:paraId="000001D5">
      <w:pPr>
        <w:numPr>
          <w:ilvl w:val="0"/>
          <w:numId w:val="1"/>
        </w:numPr>
        <w:ind w:left="720" w:hanging="360"/>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In case the downpayment is applicable, there will be two transactions. One for loan payment and other for downpayment collection. The above API doc provides order status structure for single and multiple transaction scenarios.</w:t>
      </w:r>
    </w:p>
    <w:p w:rsidR="00000000" w:rsidDel="00000000" w:rsidP="00000000" w:rsidRDefault="00000000" w:rsidRPr="00000000" w14:paraId="000001D6">
      <w:pPr>
        <w:ind w:left="720" w:firstLine="0"/>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The loan payment will have pg as LSP and downpayment will be collected via one of the PG enabled. </w:t>
      </w:r>
    </w:p>
    <w:p w:rsidR="00000000" w:rsidDel="00000000" w:rsidP="00000000" w:rsidRDefault="00000000" w:rsidRPr="00000000" w14:paraId="000001D7">
      <w:pPr>
        <w:numPr>
          <w:ilvl w:val="0"/>
          <w:numId w:val="1"/>
        </w:numPr>
        <w:ind w:left="720" w:hanging="360"/>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The transaction amount for each of the respective transactions shall sum up-to overall order amount.</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sz w:val="28"/>
          <w:szCs w:val="28"/>
        </w:rPr>
      </w:pPr>
      <w:r w:rsidDel="00000000" w:rsidR="00000000" w:rsidRPr="00000000">
        <w:rPr>
          <w:rtl w:val="0"/>
        </w:rPr>
      </w:r>
    </w:p>
    <w:p w:rsidR="00000000" w:rsidDel="00000000" w:rsidP="00000000" w:rsidRDefault="00000000" w:rsidRPr="00000000" w14:paraId="000001DA">
      <w:pPr>
        <w:pStyle w:val="Heading3"/>
        <w:spacing w:before="0" w:lineRule="auto"/>
        <w:rPr>
          <w:rFonts w:ascii="IBM Plex Sans" w:cs="IBM Plex Sans" w:eastAsia="IBM Plex Sans" w:hAnsi="IBM Plex Sans"/>
        </w:rPr>
      </w:pPr>
      <w:bookmarkStart w:colFirst="0" w:colLast="0" w:name="_7nv9pb67ljsz" w:id="8"/>
      <w:bookmarkEnd w:id="8"/>
      <w:r w:rsidDel="00000000" w:rsidR="00000000" w:rsidRPr="00000000">
        <w:rPr>
          <w:rFonts w:ascii="IBM Plex Sans" w:cs="IBM Plex Sans" w:eastAsia="IBM Plex Sans" w:hAnsi="IBM Plex Sans"/>
          <w:rtl w:val="0"/>
        </w:rPr>
        <w:t xml:space="preserve">Integrating with Capture API</w:t>
      </w:r>
    </w:p>
    <w:p w:rsidR="00000000" w:rsidDel="00000000" w:rsidP="00000000" w:rsidRDefault="00000000" w:rsidRPr="00000000" w14:paraId="000001DB">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This API is invoked by the merchant for auth-and-capture flow where the merchant is required to provide a final confirmation to charge. Merchant would have internal triggers (e.g., Document Uploads) and Juspay webhook-based triggers (txn status = “AUTHORIZED” for LSP as gateway and “CHARGED” for DP). In the case where the full amount is financed by loan, the txn_amount should be considered. </w:t>
      </w:r>
    </w:p>
    <w:p w:rsidR="00000000" w:rsidDel="00000000" w:rsidP="00000000" w:rsidRDefault="00000000" w:rsidRPr="00000000" w14:paraId="000001DC">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1DD">
      <w:pPr>
        <w:rPr>
          <w:rFonts w:ascii="IBM Plex Sans" w:cs="IBM Plex Sans" w:eastAsia="IBM Plex Sans" w:hAnsi="IBM Plex Sans"/>
        </w:rPr>
      </w:pPr>
      <w:r w:rsidDel="00000000" w:rsidR="00000000" w:rsidRPr="00000000">
        <w:rPr>
          <w:b w:val="1"/>
          <w:bCs w:val="1"/>
          <w:rtl w:val="0"/>
        </w:rPr>
        <w:t xml:space="preserve">Note: </w:t>
      </w:r>
      <w:r w:rsidDel="00000000" w:rsidR="00000000" w:rsidRPr="00000000">
        <w:rPr>
          <w:rtl w:val="0"/>
        </w:rPr>
        <w:t xml:space="preserve">The fields in the request might change depending on the finalization of the journey with the lender.</w:t>
      </w:r>
      <w:r w:rsidDel="00000000" w:rsidR="00000000" w:rsidRPr="00000000">
        <w:rPr>
          <w:rtl w:val="0"/>
        </w:rPr>
      </w:r>
    </w:p>
    <w:p w:rsidR="00000000" w:rsidDel="00000000" w:rsidP="00000000" w:rsidRDefault="00000000" w:rsidRPr="00000000" w14:paraId="000001DE">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1DF">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To capture the full payment, transaction uuid for the transaction having LSP gateway shall be used whose status is AUTHORIZED. </w:t>
      </w:r>
    </w:p>
    <w:p w:rsidR="00000000" w:rsidDel="00000000" w:rsidP="00000000" w:rsidRDefault="00000000" w:rsidRPr="00000000" w14:paraId="000001E0">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1E1">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To understand detailed order and transaction status, refer to following resources - </w:t>
      </w:r>
    </w:p>
    <w:p w:rsidR="00000000" w:rsidDel="00000000" w:rsidP="00000000" w:rsidRDefault="00000000" w:rsidRPr="00000000" w14:paraId="000001E2">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 </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70"/>
        <w:gridCol w:w="7290"/>
        <w:tblGridChange w:id="0">
          <w:tblGrid>
            <w:gridCol w:w="2070"/>
            <w:gridCol w:w="7290"/>
          </w:tblGrid>
        </w:tblGridChange>
      </w:tblGrid>
      <w:tr>
        <w:trPr>
          <w:cantSplit w:val="0"/>
          <w:tblHeader w:val="0"/>
        </w:trPr>
        <w:tc>
          <w:tcPr>
            <w:shd w:fill="f6b26b" w:val="clear"/>
            <w:tcMar>
              <w:top w:w="100.0" w:type="dxa"/>
              <w:left w:w="100.0" w:type="dxa"/>
              <w:bottom w:w="100.0" w:type="dxa"/>
              <w:right w:w="100.0" w:type="dxa"/>
            </w:tcMar>
            <w:vAlign w:val="top"/>
          </w:tcPr>
          <w:p w:rsidR="00000000" w:rsidDel="00000000" w:rsidP="00000000" w:rsidRDefault="00000000" w:rsidRPr="00000000" w14:paraId="000001E3">
            <w:pPr>
              <w:widowControl w:val="0"/>
              <w:spacing w:line="240" w:lineRule="auto"/>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Endpoint - 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widowControl w:val="0"/>
              <w:spacing w:line="240" w:lineRule="auto"/>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UAT: </w:t>
            </w:r>
            <w:hyperlink r:id="rId11">
              <w:r w:rsidDel="00000000" w:rsidR="00000000" w:rsidRPr="00000000">
                <w:rPr>
                  <w:rFonts w:ascii="IBM Plex Sans" w:cs="IBM Plex Sans" w:eastAsia="IBM Plex Sans" w:hAnsi="IBM Plex Sans"/>
                  <w:color w:val="1155cc"/>
                  <w:u w:val="single"/>
                  <w:rtl w:val="0"/>
                </w:rPr>
                <w:t xml:space="preserve">https://sandbox.juspay.in/v2/txns/{txn_uuid}/capture</w:t>
              </w:r>
            </w:hyperlink>
            <w:r w:rsidDel="00000000" w:rsidR="00000000" w:rsidRPr="00000000">
              <w:rPr>
                <w:rFonts w:ascii="IBM Plex Sans" w:cs="IBM Plex Sans" w:eastAsia="IBM Plex Sans" w:hAnsi="IBM Plex Sans"/>
                <w:rtl w:val="0"/>
              </w:rPr>
              <w:br w:type="textWrapping"/>
              <w:t xml:space="preserve">Prod: </w:t>
            </w:r>
            <w:hyperlink r:id="rId12">
              <w:r w:rsidDel="00000000" w:rsidR="00000000" w:rsidRPr="00000000">
                <w:rPr>
                  <w:rFonts w:ascii="IBM Plex Sans" w:cs="IBM Plex Sans" w:eastAsia="IBM Plex Sans" w:hAnsi="IBM Plex Sans"/>
                  <w:color w:val="1155cc"/>
                  <w:u w:val="single"/>
                  <w:rtl w:val="0"/>
                </w:rPr>
                <w:t xml:space="preserve">https://api.juspay.in/v2/txns/{txn_uuid}/capture</w:t>
              </w:r>
            </w:hyperlink>
            <w:r w:rsidDel="00000000" w:rsidR="00000000" w:rsidRPr="00000000">
              <w:rPr>
                <w:rFonts w:ascii="IBM Plex Sans" w:cs="IBM Plex Sans" w:eastAsia="IBM Plex Sans" w:hAnsi="IBM Plex Sans"/>
                <w:rtl w:val="0"/>
              </w:rPr>
              <w:t xml:space="preserve"> </w:t>
            </w:r>
          </w:p>
        </w:tc>
      </w:tr>
    </w:tbl>
    <w:p w:rsidR="00000000" w:rsidDel="00000000" w:rsidP="00000000" w:rsidRDefault="00000000" w:rsidRPr="00000000" w14:paraId="000001E5">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1E6">
      <w:pPr>
        <w:pStyle w:val="Heading4"/>
        <w:spacing w:before="0" w:lineRule="auto"/>
        <w:rPr>
          <w:rFonts w:ascii="IBM Plex Sans" w:cs="IBM Plex Sans" w:eastAsia="IBM Plex Sans" w:hAnsi="IBM Plex Sans"/>
        </w:rPr>
      </w:pPr>
      <w:bookmarkStart w:colFirst="0" w:colLast="0" w:name="_9g728lf25us5" w:id="9"/>
      <w:bookmarkEnd w:id="9"/>
      <w:r w:rsidDel="00000000" w:rsidR="00000000" w:rsidRPr="00000000">
        <w:rPr>
          <w:rtl w:val="0"/>
        </w:rPr>
        <w:t xml:space="preserve">Header</w:t>
      </w: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1410"/>
        <w:gridCol w:w="2190"/>
        <w:gridCol w:w="3420"/>
        <w:tblGridChange w:id="0">
          <w:tblGrid>
            <w:gridCol w:w="2340"/>
            <w:gridCol w:w="1410"/>
            <w:gridCol w:w="2190"/>
            <w:gridCol w:w="34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7">
            <w:pPr>
              <w:widowControl w:val="0"/>
              <w:spacing w:line="240" w:lineRule="auto"/>
              <w:rPr>
                <w:rFonts w:ascii="IBM Plex Sans" w:cs="IBM Plex Sans" w:eastAsia="IBM Plex Sans" w:hAnsi="IBM Plex Sans"/>
                <w:b w:val="1"/>
                <w:bCs w:val="1"/>
              </w:rPr>
            </w:pPr>
            <w:r w:rsidDel="00000000" w:rsidR="00000000" w:rsidRPr="00000000">
              <w:rPr>
                <w:rFonts w:ascii="IBM Plex Sans" w:cs="IBM Plex Sans" w:eastAsia="IBM Plex Sans" w:hAnsi="IBM Plex Sans"/>
                <w:b w:val="1"/>
                <w:bCs w:val="1"/>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widowControl w:val="0"/>
              <w:spacing w:line="240" w:lineRule="auto"/>
              <w:rPr>
                <w:rFonts w:ascii="IBM Plex Sans" w:cs="IBM Plex Sans" w:eastAsia="IBM Plex Sans" w:hAnsi="IBM Plex Sans"/>
                <w:b w:val="1"/>
                <w:bCs w:val="1"/>
              </w:rPr>
            </w:pPr>
            <w:r w:rsidDel="00000000" w:rsidR="00000000" w:rsidRPr="00000000">
              <w:rPr>
                <w:rFonts w:ascii="IBM Plex Sans" w:cs="IBM Plex Sans" w:eastAsia="IBM Plex Sans" w:hAnsi="IBM Plex Sans"/>
                <w:b w:val="1"/>
                <w:bCs w:val="1"/>
                <w:rtl w:val="0"/>
              </w:rPr>
              <w:t xml:space="preserve">Mandatory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widowControl w:val="0"/>
              <w:spacing w:line="240" w:lineRule="auto"/>
              <w:rPr>
                <w:rFonts w:ascii="IBM Plex Sans" w:cs="IBM Plex Sans" w:eastAsia="IBM Plex Sans" w:hAnsi="IBM Plex Sans"/>
                <w:b w:val="1"/>
                <w:bCs w:val="1"/>
              </w:rPr>
            </w:pPr>
            <w:r w:rsidDel="00000000" w:rsidR="00000000" w:rsidRPr="00000000">
              <w:rPr>
                <w:rFonts w:ascii="IBM Plex Sans" w:cs="IBM Plex Sans" w:eastAsia="IBM Plex Sans" w:hAnsi="IBM Plex Sans"/>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widowControl w:val="0"/>
              <w:spacing w:line="240" w:lineRule="auto"/>
              <w:rPr>
                <w:rFonts w:ascii="IBM Plex Sans" w:cs="IBM Plex Sans" w:eastAsia="IBM Plex Sans" w:hAnsi="IBM Plex Sans"/>
                <w:b w:val="1"/>
                <w:bCs w:val="1"/>
              </w:rPr>
            </w:pPr>
            <w:r w:rsidDel="00000000" w:rsidR="00000000" w:rsidRPr="00000000">
              <w:rPr>
                <w:rFonts w:ascii="IBM Plex Sans" w:cs="IBM Plex Sans" w:eastAsia="IBM Plex Sans" w:hAnsi="IBM Plex Sans"/>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B">
            <w:pPr>
              <w:widowControl w:val="0"/>
              <w:spacing w:line="240" w:lineRule="auto"/>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Authorization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widowControl w:val="0"/>
              <w:spacing w:line="240" w:lineRule="auto"/>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widowControl w:val="0"/>
              <w:spacing w:line="240" w:lineRule="auto"/>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widowControl w:val="0"/>
              <w:spacing w:line="240" w:lineRule="auto"/>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The unique identifier provided to the merchant by Juspay.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F">
            <w:pPr>
              <w:widowControl w:val="0"/>
              <w:spacing w:line="240" w:lineRule="auto"/>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Content-Type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widowControl w:val="0"/>
              <w:spacing w:line="240" w:lineRule="auto"/>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widowControl w:val="0"/>
              <w:spacing w:line="240" w:lineRule="auto"/>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widowControl w:val="0"/>
              <w:spacing w:line="240" w:lineRule="auto"/>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application/json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3">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x-routing-id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widowControl w:val="0"/>
              <w:spacing w:line="240" w:lineRule="auto"/>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widowControl w:val="0"/>
              <w:spacing w:line="240" w:lineRule="auto"/>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widowControl w:val="0"/>
              <w:spacing w:line="240" w:lineRule="auto"/>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Unique identifier for merchant for tracking and analytics (e.g., merchant order ID)</w:t>
            </w:r>
          </w:p>
        </w:tc>
      </w:tr>
    </w:tbl>
    <w:p w:rsidR="00000000" w:rsidDel="00000000" w:rsidP="00000000" w:rsidRDefault="00000000" w:rsidRPr="00000000" w14:paraId="000001F7">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1F8">
      <w:pPr>
        <w:pStyle w:val="Heading4"/>
        <w:spacing w:before="0" w:lineRule="auto"/>
        <w:rPr>
          <w:rFonts w:ascii="IBM Plex Sans" w:cs="IBM Plex Sans" w:eastAsia="IBM Plex Sans" w:hAnsi="IBM Plex Sans"/>
        </w:rPr>
      </w:pPr>
      <w:bookmarkStart w:colFirst="0" w:colLast="0" w:name="_bao5g2am7cht" w:id="10"/>
      <w:bookmarkEnd w:id="10"/>
      <w:r w:rsidDel="00000000" w:rsidR="00000000" w:rsidRPr="00000000">
        <w:rPr>
          <w:rtl w:val="0"/>
        </w:rPr>
        <w:t xml:space="preserve">Request Payload</w:t>
      </w: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1410"/>
        <w:gridCol w:w="2190"/>
        <w:gridCol w:w="3420"/>
        <w:tblGridChange w:id="0">
          <w:tblGrid>
            <w:gridCol w:w="2340"/>
            <w:gridCol w:w="1410"/>
            <w:gridCol w:w="2190"/>
            <w:gridCol w:w="34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9">
            <w:pPr>
              <w:widowControl w:val="0"/>
              <w:spacing w:line="240" w:lineRule="auto"/>
              <w:rPr>
                <w:rFonts w:ascii="IBM Plex Sans" w:cs="IBM Plex Sans" w:eastAsia="IBM Plex Sans" w:hAnsi="IBM Plex Sans"/>
                <w:b w:val="1"/>
                <w:bCs w:val="1"/>
              </w:rPr>
            </w:pPr>
            <w:r w:rsidDel="00000000" w:rsidR="00000000" w:rsidRPr="00000000">
              <w:rPr>
                <w:rFonts w:ascii="IBM Plex Sans" w:cs="IBM Plex Sans" w:eastAsia="IBM Plex Sans" w:hAnsi="IBM Plex Sans"/>
                <w:b w:val="1"/>
                <w:bCs w:val="1"/>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widowControl w:val="0"/>
              <w:spacing w:line="240" w:lineRule="auto"/>
              <w:rPr>
                <w:rFonts w:ascii="IBM Plex Sans" w:cs="IBM Plex Sans" w:eastAsia="IBM Plex Sans" w:hAnsi="IBM Plex Sans"/>
                <w:b w:val="1"/>
                <w:bCs w:val="1"/>
              </w:rPr>
            </w:pPr>
            <w:r w:rsidDel="00000000" w:rsidR="00000000" w:rsidRPr="00000000">
              <w:rPr>
                <w:rFonts w:ascii="IBM Plex Sans" w:cs="IBM Plex Sans" w:eastAsia="IBM Plex Sans" w:hAnsi="IBM Plex Sans"/>
                <w:b w:val="1"/>
                <w:bCs w:val="1"/>
                <w:rtl w:val="0"/>
              </w:rPr>
              <w:t xml:space="preserve">Mandatory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widowControl w:val="0"/>
              <w:spacing w:line="240" w:lineRule="auto"/>
              <w:rPr>
                <w:rFonts w:ascii="IBM Plex Sans" w:cs="IBM Plex Sans" w:eastAsia="IBM Plex Sans" w:hAnsi="IBM Plex Sans"/>
                <w:b w:val="1"/>
                <w:bCs w:val="1"/>
              </w:rPr>
            </w:pPr>
            <w:r w:rsidDel="00000000" w:rsidR="00000000" w:rsidRPr="00000000">
              <w:rPr>
                <w:rFonts w:ascii="IBM Plex Sans" w:cs="IBM Plex Sans" w:eastAsia="IBM Plex Sans" w:hAnsi="IBM Plex Sans"/>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widowControl w:val="0"/>
              <w:spacing w:line="240" w:lineRule="auto"/>
              <w:rPr>
                <w:rFonts w:ascii="IBM Plex Sans" w:cs="IBM Plex Sans" w:eastAsia="IBM Plex Sans" w:hAnsi="IBM Plex Sans"/>
                <w:b w:val="1"/>
                <w:bCs w:val="1"/>
              </w:rPr>
            </w:pPr>
            <w:r w:rsidDel="00000000" w:rsidR="00000000" w:rsidRPr="00000000">
              <w:rPr>
                <w:rFonts w:ascii="IBM Plex Sans" w:cs="IBM Plex Sans" w:eastAsia="IBM Plex Sans" w:hAnsi="IBM Plex Sans"/>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D">
            <w:pPr>
              <w:widowControl w:val="0"/>
              <w:spacing w:line="240" w:lineRule="auto"/>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Merchant Metadata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widowControl w:val="0"/>
              <w:spacing w:line="240" w:lineRule="auto"/>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widowControl w:val="0"/>
              <w:spacing w:line="240" w:lineRule="auto"/>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Object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widowControl w:val="0"/>
              <w:spacing w:line="240" w:lineRule="auto"/>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Merchant metadata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1">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invoiceDownloadURL</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widowControl w:val="0"/>
              <w:spacing w:line="240" w:lineRule="auto"/>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widowControl w:val="0"/>
              <w:spacing w:line="240" w:lineRule="auto"/>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widowControl w:val="0"/>
              <w:spacing w:line="240" w:lineRule="auto"/>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URL for invoice download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5">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invoice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widowControl w:val="0"/>
              <w:spacing w:line="240" w:lineRule="auto"/>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widowControl w:val="0"/>
              <w:spacing w:line="240" w:lineRule="auto"/>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Object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widowControl w:val="0"/>
              <w:spacing w:line="240" w:lineRule="auto"/>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Invoice details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9">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DocumentFormat</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widowControl w:val="0"/>
              <w:spacing w:line="240" w:lineRule="auto"/>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widowControl w:val="0"/>
              <w:spacing w:line="240" w:lineRule="auto"/>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widowControl w:val="0"/>
              <w:spacing w:line="240" w:lineRule="auto"/>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PDF | JPG | OTHERS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D">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DocumentType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widowControl w:val="0"/>
              <w:spacing w:line="240" w:lineRule="auto"/>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widowControl w:val="0"/>
              <w:spacing w:line="240" w:lineRule="auto"/>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widowControl w:val="0"/>
              <w:spacing w:line="240" w:lineRule="auto"/>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INSURANCE | OTHERS | INVOICE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1">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widowControl w:val="0"/>
              <w:spacing w:line="240" w:lineRule="auto"/>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widowControl w:val="0"/>
              <w:spacing w:line="240" w:lineRule="auto"/>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Base-64 encoded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widowControl w:val="0"/>
              <w:spacing w:line="240" w:lineRule="auto"/>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Invoice data</w:t>
            </w:r>
          </w:p>
          <w:p w:rsidR="00000000" w:rsidDel="00000000" w:rsidP="00000000" w:rsidRDefault="00000000" w:rsidRPr="00000000" w14:paraId="00000215">
            <w:pPr>
              <w:widowControl w:val="0"/>
              <w:spacing w:line="240" w:lineRule="auto"/>
              <w:rPr>
                <w:rFonts w:ascii="IBM Plex Sans" w:cs="IBM Plex Sans" w:eastAsia="IBM Plex Sans" w:hAnsi="IBM Plex Sans"/>
              </w:rPr>
            </w:pPr>
            <w:r w:rsidDel="00000000" w:rsidR="00000000" w:rsidRPr="00000000">
              <w:rPr>
                <w:rtl w:val="0"/>
              </w:rPr>
            </w:r>
          </w:p>
        </w:tc>
      </w:tr>
    </w:tbl>
    <w:p w:rsidR="00000000" w:rsidDel="00000000" w:rsidP="00000000" w:rsidRDefault="00000000" w:rsidRPr="00000000" w14:paraId="00000216">
      <w:pPr>
        <w:rPr>
          <w:rFonts w:ascii="IBM Plex Sans" w:cs="IBM Plex Sans" w:eastAsia="IBM Plex Sans" w:hAnsi="IBM Plex Sans"/>
          <w:b w:val="1"/>
          <w:bCs w:val="1"/>
        </w:rPr>
      </w:pPr>
      <w:r w:rsidDel="00000000" w:rsidR="00000000" w:rsidRPr="00000000">
        <w:rPr>
          <w:rtl w:val="0"/>
        </w:rPr>
      </w:r>
    </w:p>
    <w:p w:rsidR="00000000" w:rsidDel="00000000" w:rsidP="00000000" w:rsidRDefault="00000000" w:rsidRPr="00000000" w14:paraId="00000217">
      <w:pPr>
        <w:rPr>
          <w:rFonts w:ascii="IBM Plex Sans" w:cs="IBM Plex Sans" w:eastAsia="IBM Plex Sans" w:hAnsi="IBM Plex Sans"/>
        </w:rPr>
      </w:pPr>
      <w:r w:rsidDel="00000000" w:rsidR="00000000" w:rsidRPr="00000000">
        <w:rPr>
          <w:rFonts w:ascii="IBM Plex Sans" w:cs="IBM Plex Sans" w:eastAsia="IBM Plex Sans" w:hAnsi="IBM Plex Sans"/>
          <w:b w:val="1"/>
          <w:bCs w:val="1"/>
          <w:rtl w:val="0"/>
        </w:rPr>
        <w:t xml:space="preserve">Sample</w:t>
      </w:r>
      <w:r w:rsidDel="00000000" w:rsidR="00000000" w:rsidRPr="00000000">
        <w:rPr>
          <w:rFonts w:ascii="IBM Plex Sans" w:cs="IBM Plex Sans" w:eastAsia="IBM Plex Sans" w:hAnsi="IBM Plex Sans"/>
          <w:b w:val="1"/>
          <w:bCs w:val="1"/>
          <w:rtl w:val="0"/>
        </w:rPr>
        <w:t xml:space="preserve"> Request:</w:t>
      </w:r>
      <w:r w:rsidDel="00000000" w:rsidR="00000000" w:rsidRPr="00000000">
        <w:rPr>
          <w:rtl w:val="0"/>
        </w:rPr>
      </w:r>
    </w:p>
    <w:p w:rsidR="00000000" w:rsidDel="00000000" w:rsidP="00000000" w:rsidRDefault="00000000" w:rsidRPr="00000000" w14:paraId="00000218">
      <w:pPr>
        <w:rPr>
          <w:rFonts w:ascii="Roboto Mono" w:cs="Roboto Mono" w:eastAsia="Roboto Mono" w:hAnsi="Roboto Mono"/>
          <w:color w:val="188038"/>
          <w:sz w:val="18"/>
          <w:szCs w:val="18"/>
        </w:rPr>
      </w:pPr>
      <w:r w:rsidDel="00000000" w:rsidR="00000000" w:rsidRPr="00000000">
        <w:rPr>
          <w:rFonts w:ascii="IBM Plex Sans" w:cs="IBM Plex Sans" w:eastAsia="IBM Plex Sans" w:hAnsi="IBM Plex Sans"/>
          <w:color w:val="188038"/>
          <w:rtl w:val="0"/>
        </w:rPr>
        <w:t xml:space="preserve"></w:t>
      </w: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21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"metadata": "{\"invoiceDownloadURL\":\"www.google.com\",\"invoice\":{\"DocumentFormat\":\"JSON\",\"DocumentType\":\"INVOICE\",\"Data\":\"YmFzZS02NCBlbmNvZGVkIGludm9pY2UgZGF0YQ==\"}}"</w:t>
      </w:r>
    </w:p>
    <w:p w:rsidR="00000000" w:rsidDel="00000000" w:rsidP="00000000" w:rsidRDefault="00000000" w:rsidRPr="00000000" w14:paraId="0000021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21B">
      <w:pPr>
        <w:rPr>
          <w:rFonts w:ascii="IBM Plex Sans" w:cs="IBM Plex Sans" w:eastAsia="IBM Plex Sans" w:hAnsi="IBM Plex Sans"/>
          <w:b w:val="1"/>
          <w:bCs w:val="1"/>
        </w:rPr>
      </w:pPr>
      <w:r w:rsidDel="00000000" w:rsidR="00000000" w:rsidRPr="00000000">
        <w:rPr>
          <w:rFonts w:ascii="IBM Plex Sans" w:cs="IBM Plex Sans" w:eastAsia="IBM Plex Sans" w:hAnsi="IBM Plex Sans"/>
          <w:color w:val="188038"/>
          <w:rtl w:val="0"/>
        </w:rPr>
        <w:t xml:space="preserve"></w:t>
      </w:r>
      <w:r w:rsidDel="00000000" w:rsidR="00000000" w:rsidRPr="00000000">
        <w:rPr>
          <w:rtl w:val="0"/>
        </w:rPr>
      </w:r>
    </w:p>
    <w:p w:rsidR="00000000" w:rsidDel="00000000" w:rsidP="00000000" w:rsidRDefault="00000000" w:rsidRPr="00000000" w14:paraId="0000021C">
      <w:pPr>
        <w:rPr/>
      </w:pPr>
      <w:r w:rsidDel="00000000" w:rsidR="00000000" w:rsidRPr="00000000">
        <w:rPr>
          <w:rFonts w:ascii="IBM Plex Sans" w:cs="IBM Plex Sans" w:eastAsia="IBM Plex Sans" w:hAnsi="IBM Plex Sans"/>
          <w:b w:val="1"/>
          <w:bCs w:val="1"/>
          <w:rtl w:val="0"/>
        </w:rPr>
        <w:t xml:space="preserve">Sample Response:</w:t>
      </w:r>
      <w:r w:rsidDel="00000000" w:rsidR="00000000" w:rsidRPr="00000000">
        <w:rPr>
          <w:rtl w:val="0"/>
        </w:rPr>
      </w:r>
    </w:p>
    <w:p w:rsidR="00000000" w:rsidDel="00000000" w:rsidP="00000000" w:rsidRDefault="00000000" w:rsidRPr="00000000" w14:paraId="0000021D">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21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"udf9": "",</w:t>
      </w:r>
    </w:p>
    <w:p w:rsidR="00000000" w:rsidDel="00000000" w:rsidP="00000000" w:rsidRDefault="00000000" w:rsidRPr="00000000" w14:paraId="0000021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"udf8": "",</w:t>
      </w:r>
    </w:p>
    <w:p w:rsidR="00000000" w:rsidDel="00000000" w:rsidP="00000000" w:rsidRDefault="00000000" w:rsidRPr="00000000" w14:paraId="0000022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"udf7": "",</w:t>
      </w:r>
    </w:p>
    <w:p w:rsidR="00000000" w:rsidDel="00000000" w:rsidP="00000000" w:rsidRDefault="00000000" w:rsidRPr="00000000" w14:paraId="0000022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"udf6": "",</w:t>
      </w:r>
    </w:p>
    <w:p w:rsidR="00000000" w:rsidDel="00000000" w:rsidP="00000000" w:rsidRDefault="00000000" w:rsidRPr="00000000" w14:paraId="0000022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"udf5": "",</w:t>
      </w:r>
    </w:p>
    <w:p w:rsidR="00000000" w:rsidDel="00000000" w:rsidP="00000000" w:rsidRDefault="00000000" w:rsidRPr="00000000" w14:paraId="0000022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"udf4": "",</w:t>
      </w:r>
    </w:p>
    <w:p w:rsidR="00000000" w:rsidDel="00000000" w:rsidP="00000000" w:rsidRDefault="00000000" w:rsidRPr="00000000" w14:paraId="0000022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"udf3": "",</w:t>
      </w:r>
    </w:p>
    <w:p w:rsidR="00000000" w:rsidDel="00000000" w:rsidP="00000000" w:rsidRDefault="00000000" w:rsidRPr="00000000" w14:paraId="0000022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"udf2": "",</w:t>
      </w:r>
    </w:p>
    <w:p w:rsidR="00000000" w:rsidDel="00000000" w:rsidP="00000000" w:rsidRDefault="00000000" w:rsidRPr="00000000" w14:paraId="0000022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"udf10": "",</w:t>
      </w:r>
    </w:p>
    <w:p w:rsidR="00000000" w:rsidDel="00000000" w:rsidP="00000000" w:rsidRDefault="00000000" w:rsidRPr="00000000" w14:paraId="0000022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"udf1": "",</w:t>
      </w:r>
    </w:p>
    <w:p w:rsidR="00000000" w:rsidDel="00000000" w:rsidP="00000000" w:rsidRDefault="00000000" w:rsidRPr="00000000" w14:paraId="0000022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"txn_uuid": "euld46jp7R1jE3tB8ss",</w:t>
      </w:r>
    </w:p>
    <w:p w:rsidR="00000000" w:rsidDel="00000000" w:rsidP="00000000" w:rsidRDefault="00000000" w:rsidRPr="00000000" w14:paraId="0000022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"txn_id": "merchant_id-order_id-1",</w:t>
      </w:r>
    </w:p>
    <w:p w:rsidR="00000000" w:rsidDel="00000000" w:rsidP="00000000" w:rsidRDefault="00000000" w:rsidRPr="00000000" w14:paraId="0000022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"status_id": 21,</w:t>
      </w:r>
    </w:p>
    <w:p w:rsidR="00000000" w:rsidDel="00000000" w:rsidP="00000000" w:rsidRDefault="00000000" w:rsidRPr="00000000" w14:paraId="0000022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"status": "CHARGED",</w:t>
      </w:r>
    </w:p>
    <w:p w:rsidR="00000000" w:rsidDel="00000000" w:rsidP="00000000" w:rsidRDefault="00000000" w:rsidRPr="00000000" w14:paraId="0000022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"return_url": "https://api.juspay.in",</w:t>
      </w:r>
    </w:p>
    <w:p w:rsidR="00000000" w:rsidDel="00000000" w:rsidP="00000000" w:rsidRDefault="00000000" w:rsidRPr="00000000" w14:paraId="0000022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"refunded": false,</w:t>
      </w:r>
    </w:p>
    <w:p w:rsidR="00000000" w:rsidDel="00000000" w:rsidP="00000000" w:rsidRDefault="00000000" w:rsidRPr="00000000" w14:paraId="0000022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"product_id": "",</w:t>
      </w:r>
    </w:p>
    <w:p w:rsidR="00000000" w:rsidDel="00000000" w:rsidP="00000000" w:rsidRDefault="00000000" w:rsidRPr="00000000" w14:paraId="0000022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"payment_method_type": "CONSUMER_FINANCE",</w:t>
      </w:r>
    </w:p>
    <w:p w:rsidR="00000000" w:rsidDel="00000000" w:rsidP="00000000" w:rsidRDefault="00000000" w:rsidRPr="00000000" w14:paraId="0000023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"payment_method": "TVS_LSP",</w:t>
      </w:r>
    </w:p>
    <w:p w:rsidR="00000000" w:rsidDel="00000000" w:rsidP="00000000" w:rsidRDefault="00000000" w:rsidRPr="00000000" w14:paraId="0000023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"payment_links": {</w:t>
      </w:r>
    </w:p>
    <w:p w:rsidR="00000000" w:rsidDel="00000000" w:rsidP="00000000" w:rsidRDefault="00000000" w:rsidRPr="00000000" w14:paraId="0000023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"web": "https://api.juspay.in/merchant/pay/ord_7f609710bf6f4379b5917ee5afd8386b",</w:t>
      </w:r>
    </w:p>
    <w:p w:rsidR="00000000" w:rsidDel="00000000" w:rsidP="00000000" w:rsidRDefault="00000000" w:rsidRPr="00000000" w14:paraId="0000023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"mobile": "https://api.juspay.in/merchant/pay/ord_7f609710bf6f4379b5917ee5afd8386b?mobile=true",</w:t>
      </w:r>
    </w:p>
    <w:p w:rsidR="00000000" w:rsidDel="00000000" w:rsidP="00000000" w:rsidRDefault="00000000" w:rsidRPr="00000000" w14:paraId="0000023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"iframe": "https://api.juspay.in/merchant/ipay/ord_7f609710bf6f4379b5917ee5afd8386b"</w:t>
      </w:r>
    </w:p>
    <w:p w:rsidR="00000000" w:rsidDel="00000000" w:rsidP="00000000" w:rsidRDefault="00000000" w:rsidRPr="00000000" w14:paraId="0000023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23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"payment_gateway_response": {</w:t>
      </w:r>
    </w:p>
    <w:p w:rsidR="00000000" w:rsidDel="00000000" w:rsidP="00000000" w:rsidRDefault="00000000" w:rsidRPr="00000000" w14:paraId="0000023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"txn_id": "merchant_id-order_id-1",</w:t>
      </w:r>
    </w:p>
    <w:p w:rsidR="00000000" w:rsidDel="00000000" w:rsidP="00000000" w:rsidRDefault="00000000" w:rsidRPr="00000000" w14:paraId="0000023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"rrn": "",</w:t>
      </w:r>
    </w:p>
    <w:p w:rsidR="00000000" w:rsidDel="00000000" w:rsidP="00000000" w:rsidRDefault="00000000" w:rsidRPr="00000000" w14:paraId="0000023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"resp_message": "Capture successful",</w:t>
      </w:r>
    </w:p>
    <w:p w:rsidR="00000000" w:rsidDel="00000000" w:rsidP="00000000" w:rsidRDefault="00000000" w:rsidRPr="00000000" w14:paraId="0000023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"resp_code": "SUCCESS",</w:t>
      </w:r>
    </w:p>
    <w:p w:rsidR="00000000" w:rsidDel="00000000" w:rsidP="00000000" w:rsidRDefault="00000000" w:rsidRPr="00000000" w14:paraId="0000023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"epg_txn_id": "14326152",</w:t>
      </w:r>
    </w:p>
    <w:p w:rsidR="00000000" w:rsidDel="00000000" w:rsidP="00000000" w:rsidRDefault="00000000" w:rsidRPr="00000000" w14:paraId="0000023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"created": "2019-03-01T08:34:40Z",</w:t>
      </w:r>
    </w:p>
    <w:p w:rsidR="00000000" w:rsidDel="00000000" w:rsidP="00000000" w:rsidRDefault="00000000" w:rsidRPr="00000000" w14:paraId="0000023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"auth_id_code": "NA"</w:t>
      </w:r>
    </w:p>
    <w:p w:rsidR="00000000" w:rsidDel="00000000" w:rsidP="00000000" w:rsidRDefault="00000000" w:rsidRPr="00000000" w14:paraId="0000023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23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"order_id": "92348923409",</w:t>
      </w:r>
    </w:p>
    <w:p w:rsidR="00000000" w:rsidDel="00000000" w:rsidP="00000000" w:rsidRDefault="00000000" w:rsidRPr="00000000" w14:paraId="0000024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"merchant_id": "merchant_id",</w:t>
      </w:r>
    </w:p>
    <w:p w:rsidR="00000000" w:rsidDel="00000000" w:rsidP="00000000" w:rsidRDefault="00000000" w:rsidRPr="00000000" w14:paraId="0000024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"id": "ord_7f609710bf6f4379b5917ee5afd8386b",</w:t>
      </w:r>
    </w:p>
    <w:p w:rsidR="00000000" w:rsidDel="00000000" w:rsidP="00000000" w:rsidRDefault="00000000" w:rsidRPr="00000000" w14:paraId="0000024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"gateway_id": 70,</w:t>
      </w:r>
    </w:p>
    <w:p w:rsidR="00000000" w:rsidDel="00000000" w:rsidP="00000000" w:rsidRDefault="00000000" w:rsidRPr="00000000" w14:paraId="0000024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"date_created": "2019-03-01T08:33:49Z",</w:t>
      </w:r>
    </w:p>
    <w:p w:rsidR="00000000" w:rsidDel="00000000" w:rsidP="00000000" w:rsidRDefault="00000000" w:rsidRPr="00000000" w14:paraId="0000024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"customer_phone": null,</w:t>
      </w:r>
    </w:p>
    <w:p w:rsidR="00000000" w:rsidDel="00000000" w:rsidP="00000000" w:rsidRDefault="00000000" w:rsidRPr="00000000" w14:paraId="0000024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"customer_id": "FUR14920977945",</w:t>
      </w:r>
    </w:p>
    <w:p w:rsidR="00000000" w:rsidDel="00000000" w:rsidP="00000000" w:rsidRDefault="00000000" w:rsidRPr="00000000" w14:paraId="0000024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"customer_email": null,</w:t>
      </w:r>
    </w:p>
    <w:p w:rsidR="00000000" w:rsidDel="00000000" w:rsidP="00000000" w:rsidRDefault="00000000" w:rsidRPr="00000000" w14:paraId="0000024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"currency": "INR",</w:t>
      </w:r>
    </w:p>
    <w:p w:rsidR="00000000" w:rsidDel="00000000" w:rsidP="00000000" w:rsidRDefault="00000000" w:rsidRPr="00000000" w14:paraId="0000024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"card": {</w:t>
      </w:r>
    </w:p>
    <w:p w:rsidR="00000000" w:rsidDel="00000000" w:rsidP="00000000" w:rsidRDefault="00000000" w:rsidRPr="00000000" w14:paraId="0000024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24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"bank_error_message": "PRE_AUTH|Transaction Successful | Approved",</w:t>
      </w:r>
    </w:p>
    <w:p w:rsidR="00000000" w:rsidDel="00000000" w:rsidP="00000000" w:rsidRDefault="00000000" w:rsidRPr="00000000" w14:paraId="0000024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"bank_error_code": "SUCCESS",</w:t>
      </w:r>
    </w:p>
    <w:p w:rsidR="00000000" w:rsidDel="00000000" w:rsidP="00000000" w:rsidRDefault="00000000" w:rsidRPr="00000000" w14:paraId="0000024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"auth_type": "THREE_DS",</w:t>
      </w:r>
    </w:p>
    <w:p w:rsidR="00000000" w:rsidDel="00000000" w:rsidP="00000000" w:rsidRDefault="00000000" w:rsidRPr="00000000" w14:paraId="0000024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"amount_refunded": 0,</w:t>
      </w:r>
    </w:p>
    <w:p w:rsidR="00000000" w:rsidDel="00000000" w:rsidP="00000000" w:rsidRDefault="00000000" w:rsidRPr="00000000" w14:paraId="0000024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"amount": 10</w:t>
      </w:r>
    </w:p>
    <w:p w:rsidR="00000000" w:rsidDel="00000000" w:rsidP="00000000" w:rsidRDefault="00000000" w:rsidRPr="00000000" w14:paraId="0000024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250">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25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25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"refunds":[ ]</w:t>
      </w:r>
    </w:p>
    <w:p w:rsidR="00000000" w:rsidDel="00000000" w:rsidP="00000000" w:rsidRDefault="00000000" w:rsidRPr="00000000" w14:paraId="0000025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254">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255">
      <w:pPr>
        <w:pStyle w:val="Heading3"/>
        <w:rPr>
          <w:b w:val="1"/>
          <w:bCs w:val="1"/>
        </w:rPr>
      </w:pPr>
      <w:bookmarkStart w:colFirst="0" w:colLast="0" w:name="_o7m9ve6n8n8" w:id="11"/>
      <w:bookmarkEnd w:id="11"/>
      <w:r w:rsidDel="00000000" w:rsidR="00000000" w:rsidRPr="00000000">
        <w:rPr>
          <w:b w:val="1"/>
          <w:bCs w:val="1"/>
          <w:rtl w:val="0"/>
        </w:rPr>
        <w:t xml:space="preserve">Handling Refund</w:t>
      </w:r>
    </w:p>
    <w:p w:rsidR="00000000" w:rsidDel="00000000" w:rsidP="00000000" w:rsidRDefault="00000000" w:rsidRPr="00000000" w14:paraId="00000256">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The refund can be invoked via APIs and must be done for each transaction level. For example, if an order involves multiple transactions (Loan and Downpayment), the refund API shall be invoked for each transaction.</w:t>
      </w:r>
    </w:p>
    <w:p w:rsidR="00000000" w:rsidDel="00000000" w:rsidP="00000000" w:rsidRDefault="00000000" w:rsidRPr="00000000" w14:paraId="00000257">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258">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Refer to the following resources to understand the API - </w:t>
      </w:r>
      <w:hyperlink r:id="rId13">
        <w:r w:rsidDel="00000000" w:rsidR="00000000" w:rsidRPr="00000000">
          <w:rPr>
            <w:rFonts w:ascii="IBM Plex Sans" w:cs="IBM Plex Sans" w:eastAsia="IBM Plex Sans" w:hAnsi="IBM Plex Sans"/>
            <w:color w:val="1155cc"/>
            <w:u w:val="single"/>
            <w:rtl w:val="0"/>
          </w:rPr>
          <w:t xml:space="preserve">https://juspay.io/in/docs/part-payments/docs/integration/update-and-refund-api</w:t>
        </w:r>
      </w:hyperlink>
      <w:r w:rsidDel="00000000" w:rsidR="00000000" w:rsidRPr="00000000">
        <w:rPr>
          <w:rtl w:val="0"/>
        </w:rPr>
      </w:r>
    </w:p>
    <w:p w:rsidR="00000000" w:rsidDel="00000000" w:rsidP="00000000" w:rsidRDefault="00000000" w:rsidRPr="00000000" w14:paraId="00000259">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25A">
      <w:pPr>
        <w:rPr>
          <w:rFonts w:ascii="IBM Plex Sans" w:cs="IBM Plex Sans" w:eastAsia="IBM Plex Sans" w:hAnsi="IBM Plex Sans"/>
        </w:rPr>
      </w:pPr>
      <w:r w:rsidDel="00000000" w:rsidR="00000000" w:rsidRPr="00000000">
        <w:rPr>
          <w:rFonts w:ascii="IBM Plex Sans" w:cs="IBM Plex Sans" w:eastAsia="IBM Plex Sans" w:hAnsi="IBM Plex Sans"/>
          <w:b w:val="1"/>
          <w:bCs w:val="1"/>
          <w:rtl w:val="0"/>
        </w:rPr>
        <w:t xml:space="preserve">Note:</w:t>
      </w:r>
      <w:r w:rsidDel="00000000" w:rsidR="00000000" w:rsidRPr="00000000">
        <w:rPr>
          <w:rFonts w:ascii="IBM Plex Sans" w:cs="IBM Plex Sans" w:eastAsia="IBM Plex Sans" w:hAnsi="IBM Plex Sans"/>
          <w:rtl w:val="0"/>
        </w:rPr>
        <w:t xml:space="preserve"> The merchant must pass order expiry in session API to enable auto-refunds in case the order is not successful within the fulfillment period.</w:t>
      </w:r>
    </w:p>
    <w:p w:rsidR="00000000" w:rsidDel="00000000" w:rsidP="00000000" w:rsidRDefault="00000000" w:rsidRPr="00000000" w14:paraId="0000025B">
      <w:pPr>
        <w:rPr/>
      </w:pPr>
      <w:r w:rsidDel="00000000" w:rsidR="00000000" w:rsidRPr="00000000">
        <w:rPr>
          <w:rtl w:val="0"/>
        </w:rPr>
      </w:r>
    </w:p>
    <w:sectPr>
      <w:headerReference r:id="rId14"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BM Plex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C">
    <w:pPr>
      <w:rPr/>
    </w:pPr>
    <w:r w:rsidDel="00000000" w:rsidR="00000000" w:rsidRPr="00000000">
      <w:rPr/>
      <w:drawing>
        <wp:inline distB="114300" distT="114300" distL="114300" distR="114300">
          <wp:extent cx="1062038" cy="248430"/>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062038" cy="24843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sandbox.juspay.in/v2/txns/%7Btxn_uuid%7D/capture" TargetMode="External"/><Relationship Id="rId10" Type="http://schemas.openxmlformats.org/officeDocument/2006/relationships/hyperlink" Target="https://juspay.io/in/docs/hyper-checkout/web/base-sdk-integration/webhooks" TargetMode="External"/><Relationship Id="rId13" Type="http://schemas.openxmlformats.org/officeDocument/2006/relationships/hyperlink" Target="https://juspay.io/in/docs/part-payments/docs/integration/update-and-refund-api" TargetMode="External"/><Relationship Id="rId12" Type="http://schemas.openxmlformats.org/officeDocument/2006/relationships/hyperlink" Target="https://api.juspay.in/v2/txns/%7Btxn_uuid%7D/captur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juspay.io/in/docs/part-payments/docs/integration/order-status-api" TargetMode="Externa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sandbox.juspay.in/session" TargetMode="External"/><Relationship Id="rId7" Type="http://schemas.openxmlformats.org/officeDocument/2006/relationships/hyperlink" Target="https://api.juspay.in/session" TargetMode="External"/><Relationship Id="rId8" Type="http://schemas.openxmlformats.org/officeDocument/2006/relationships/hyperlink" Target="https://juspay.io/in/docs/hyper-checkout/web/base-sdk-integration/webhook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IBMPlexSans-regular.ttf"/><Relationship Id="rId2" Type="http://schemas.openxmlformats.org/officeDocument/2006/relationships/font" Target="fonts/IBMPlexSans-bold.ttf"/><Relationship Id="rId3" Type="http://schemas.openxmlformats.org/officeDocument/2006/relationships/font" Target="fonts/IBMPlexSans-italic.ttf"/><Relationship Id="rId4" Type="http://schemas.openxmlformats.org/officeDocument/2006/relationships/font" Target="fonts/IBMPlexSans-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