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43B96" w14:textId="46B6CCE0" w:rsidR="00844BE4" w:rsidRPr="00AD6564" w:rsidRDefault="00781BFE" w:rsidP="00844BE4">
      <w:pPr>
        <w:spacing w:after="132" w:line="350" w:lineRule="auto"/>
        <w:jc w:val="center"/>
        <w:rPr>
          <w:rFonts w:ascii="Times New Roman" w:eastAsiaTheme="minorEastAsia" w:hAnsi="Times New Roman" w:cs="Times New Roman"/>
          <w:color w:val="0070C0"/>
          <w:sz w:val="32"/>
          <w:szCs w:val="32"/>
        </w:rPr>
      </w:pPr>
      <w:r w:rsidRPr="00781BFE">
        <w:rPr>
          <w:rFonts w:ascii="Times New Roman" w:eastAsiaTheme="minorEastAsia" w:hAnsi="Times New Roman" w:cs="Times New Roman"/>
          <w:b/>
          <w:color w:val="0070C0"/>
          <w:sz w:val="32"/>
          <w:szCs w:val="32"/>
        </w:rPr>
        <w:t>TEXT-TO-SPEECH FOR REGIONAL LANGUAGES</w:t>
      </w:r>
    </w:p>
    <w:p w14:paraId="319E9D1E" w14:textId="77777777" w:rsidR="00844BE4" w:rsidRPr="00AD6564" w:rsidRDefault="00844BE4" w:rsidP="00844BE4">
      <w:pPr>
        <w:spacing w:after="132" w:line="350" w:lineRule="auto"/>
        <w:jc w:val="center"/>
        <w:rPr>
          <w:rFonts w:ascii="Times New Roman" w:eastAsiaTheme="minorEastAsia" w:hAnsi="Times New Roman" w:cs="Times New Roman"/>
        </w:rPr>
      </w:pPr>
      <w:r w:rsidRPr="00AD6564">
        <w:rPr>
          <w:rFonts w:ascii="Times New Roman" w:eastAsiaTheme="minorEastAsia" w:hAnsi="Times New Roman" w:cs="Times New Roman"/>
          <w:i/>
        </w:rPr>
        <w:t xml:space="preserve">              A project report submitted in partial fulfillment of the requirements for the</w:t>
      </w:r>
      <w:r w:rsidR="00B446DD">
        <w:rPr>
          <w:rFonts w:ascii="Times New Roman" w:eastAsiaTheme="minorEastAsia" w:hAnsi="Times New Roman" w:cs="Times New Roman"/>
          <w:i/>
        </w:rPr>
        <w:t xml:space="preserve"> a</w:t>
      </w:r>
      <w:r w:rsidRPr="00AD6564">
        <w:rPr>
          <w:rFonts w:ascii="Times New Roman" w:eastAsiaTheme="minorEastAsia" w:hAnsi="Times New Roman" w:cs="Times New Roman"/>
          <w:i/>
        </w:rPr>
        <w:t>ward of the degree of</w:t>
      </w:r>
    </w:p>
    <w:p w14:paraId="2CFE6782" w14:textId="77777777" w:rsidR="00844BE4" w:rsidRPr="00AD6564" w:rsidRDefault="00844BE4" w:rsidP="00844BE4">
      <w:pPr>
        <w:spacing w:after="161" w:line="240" w:lineRule="auto"/>
        <w:jc w:val="center"/>
        <w:rPr>
          <w:rFonts w:ascii="Times New Roman" w:eastAsiaTheme="minorEastAsia" w:hAnsi="Times New Roman" w:cs="Times New Roman"/>
        </w:rPr>
      </w:pPr>
      <w:r w:rsidRPr="00AD6564">
        <w:rPr>
          <w:rFonts w:ascii="Times New Roman" w:eastAsiaTheme="minorEastAsia" w:hAnsi="Times New Roman" w:cs="Times New Roman"/>
          <w:b/>
          <w:sz w:val="28"/>
        </w:rPr>
        <w:t>BACHELOR OF TECHNOLOGY</w:t>
      </w:r>
    </w:p>
    <w:p w14:paraId="36D5B760" w14:textId="77777777" w:rsidR="00844BE4" w:rsidRPr="00AD6564" w:rsidRDefault="00844BE4" w:rsidP="00844BE4">
      <w:pPr>
        <w:spacing w:after="161" w:line="240" w:lineRule="auto"/>
        <w:jc w:val="center"/>
        <w:rPr>
          <w:rFonts w:ascii="Times New Roman" w:eastAsiaTheme="minorEastAsia" w:hAnsi="Times New Roman" w:cs="Times New Roman"/>
        </w:rPr>
      </w:pPr>
      <w:r w:rsidRPr="00AD6564">
        <w:rPr>
          <w:rFonts w:ascii="Times New Roman" w:eastAsiaTheme="minorEastAsia" w:hAnsi="Times New Roman" w:cs="Times New Roman"/>
          <w:b/>
          <w:sz w:val="28"/>
        </w:rPr>
        <w:t>in</w:t>
      </w:r>
    </w:p>
    <w:p w14:paraId="3FE8ACDA" w14:textId="77777777" w:rsidR="00844BE4" w:rsidRPr="00AD6564" w:rsidRDefault="00844BE4" w:rsidP="00844BE4">
      <w:pPr>
        <w:spacing w:after="161" w:line="240" w:lineRule="auto"/>
        <w:jc w:val="center"/>
        <w:rPr>
          <w:rFonts w:ascii="Times New Roman" w:eastAsiaTheme="minorEastAsia" w:hAnsi="Times New Roman" w:cs="Times New Roman"/>
        </w:rPr>
      </w:pPr>
      <w:r w:rsidRPr="00AD6564">
        <w:rPr>
          <w:rFonts w:ascii="Times New Roman" w:eastAsiaTheme="minorEastAsia" w:hAnsi="Times New Roman" w:cs="Times New Roman"/>
          <w:b/>
          <w:sz w:val="28"/>
        </w:rPr>
        <w:t>COMPUTER SCIENCE AND ENGINEERING</w:t>
      </w:r>
    </w:p>
    <w:p w14:paraId="5C3BEBE7" w14:textId="77777777" w:rsidR="00844BE4" w:rsidRPr="00AD6564" w:rsidRDefault="00844BE4" w:rsidP="00844BE4">
      <w:pPr>
        <w:spacing w:after="132" w:line="350" w:lineRule="auto"/>
        <w:jc w:val="center"/>
        <w:rPr>
          <w:rFonts w:ascii="Times New Roman" w:eastAsiaTheme="minorEastAsia" w:hAnsi="Times New Roman" w:cs="Times New Roman"/>
        </w:rPr>
      </w:pPr>
    </w:p>
    <w:p w14:paraId="01D5EC6A" w14:textId="77777777" w:rsidR="00844BE4" w:rsidRPr="00AD6564" w:rsidRDefault="00844BE4" w:rsidP="00844BE4">
      <w:pPr>
        <w:spacing w:after="0" w:line="240" w:lineRule="auto"/>
        <w:jc w:val="center"/>
        <w:rPr>
          <w:rFonts w:ascii="Times New Roman" w:eastAsia="Times New Roman" w:hAnsi="Times New Roman" w:cs="Times New Roman"/>
          <w:i/>
          <w:iCs/>
          <w:sz w:val="24"/>
          <w:szCs w:val="24"/>
        </w:rPr>
      </w:pPr>
      <w:r w:rsidRPr="00AD6564">
        <w:rPr>
          <w:rFonts w:ascii="Times New Roman" w:eastAsia="Times New Roman" w:hAnsi="Times New Roman" w:cs="Times New Roman"/>
          <w:i/>
          <w:iCs/>
          <w:sz w:val="24"/>
          <w:szCs w:val="24"/>
        </w:rPr>
        <w:t>submitted by</w:t>
      </w:r>
    </w:p>
    <w:p w14:paraId="06DB5CC7" w14:textId="77777777" w:rsidR="00844BE4" w:rsidRPr="00AD6564" w:rsidRDefault="00844BE4" w:rsidP="00844BE4">
      <w:pPr>
        <w:spacing w:after="0" w:line="240" w:lineRule="auto"/>
        <w:jc w:val="center"/>
        <w:rPr>
          <w:rFonts w:ascii="Times New Roman" w:eastAsia="Times New Roman" w:hAnsi="Times New Roman" w:cs="Times New Roman"/>
          <w:i/>
          <w:iCs/>
          <w:sz w:val="24"/>
          <w:szCs w:val="24"/>
        </w:rPr>
      </w:pPr>
    </w:p>
    <w:p w14:paraId="1195EF0C" w14:textId="636452BB" w:rsidR="00844BE4" w:rsidRDefault="00590763" w:rsidP="00590763">
      <w:pPr>
        <w:spacing w:after="0" w:line="240" w:lineRule="auto"/>
        <w:jc w:val="center"/>
        <w:rPr>
          <w:rFonts w:ascii="Times New Roman" w:eastAsiaTheme="minorEastAsia" w:hAnsi="Times New Roman" w:cs="Times New Roman"/>
          <w:b/>
          <w:color w:val="00B050"/>
          <w:sz w:val="28"/>
        </w:rPr>
      </w:pPr>
      <w:r>
        <w:rPr>
          <w:rFonts w:ascii="Times New Roman" w:eastAsiaTheme="minorEastAsia" w:hAnsi="Times New Roman" w:cs="Times New Roman"/>
          <w:b/>
          <w:color w:val="00B050"/>
          <w:sz w:val="28"/>
        </w:rPr>
        <w:t>Iftekharuddin Mohammed (16A31A0544)</w:t>
      </w:r>
    </w:p>
    <w:p w14:paraId="1AC6B670" w14:textId="4BEE9264" w:rsidR="00590763" w:rsidRDefault="00590763" w:rsidP="00590763">
      <w:pPr>
        <w:spacing w:after="0" w:line="240" w:lineRule="auto"/>
        <w:jc w:val="center"/>
        <w:rPr>
          <w:rFonts w:ascii="Times New Roman" w:eastAsiaTheme="minorEastAsia" w:hAnsi="Times New Roman" w:cs="Times New Roman"/>
          <w:b/>
          <w:color w:val="00B050"/>
          <w:sz w:val="28"/>
        </w:rPr>
      </w:pPr>
      <w:r>
        <w:rPr>
          <w:rFonts w:ascii="Times New Roman" w:eastAsiaTheme="minorEastAsia" w:hAnsi="Times New Roman" w:cs="Times New Roman"/>
          <w:b/>
          <w:color w:val="00B050"/>
          <w:sz w:val="28"/>
        </w:rPr>
        <w:t>Saranya Siddi (16A31A0528)</w:t>
      </w:r>
    </w:p>
    <w:p w14:paraId="1A72E9C3" w14:textId="42EC3175" w:rsidR="00590763" w:rsidRPr="00AD6564" w:rsidRDefault="00590763" w:rsidP="00590763">
      <w:pPr>
        <w:spacing w:after="0" w:line="240" w:lineRule="auto"/>
        <w:jc w:val="center"/>
        <w:rPr>
          <w:rFonts w:ascii="Times New Roman" w:eastAsiaTheme="minorEastAsia" w:hAnsi="Times New Roman" w:cs="Times New Roman"/>
          <w:b/>
          <w:color w:val="00B050"/>
          <w:sz w:val="28"/>
        </w:rPr>
      </w:pPr>
      <w:r>
        <w:rPr>
          <w:rFonts w:ascii="Times New Roman" w:eastAsiaTheme="minorEastAsia" w:hAnsi="Times New Roman" w:cs="Times New Roman"/>
          <w:b/>
          <w:color w:val="00B050"/>
          <w:sz w:val="28"/>
        </w:rPr>
        <w:t xml:space="preserve">Nagaraju </w:t>
      </w:r>
      <w:proofErr w:type="spellStart"/>
      <w:r>
        <w:rPr>
          <w:rFonts w:ascii="Times New Roman" w:eastAsiaTheme="minorEastAsia" w:hAnsi="Times New Roman" w:cs="Times New Roman"/>
          <w:b/>
          <w:color w:val="00B050"/>
          <w:sz w:val="28"/>
        </w:rPr>
        <w:t>Ganna</w:t>
      </w:r>
      <w:proofErr w:type="spellEnd"/>
      <w:r>
        <w:rPr>
          <w:rFonts w:ascii="Times New Roman" w:eastAsiaTheme="minorEastAsia" w:hAnsi="Times New Roman" w:cs="Times New Roman"/>
          <w:b/>
          <w:color w:val="00B050"/>
          <w:sz w:val="28"/>
        </w:rPr>
        <w:t xml:space="preserve"> (</w:t>
      </w:r>
      <w:r w:rsidR="000011C0">
        <w:rPr>
          <w:rFonts w:ascii="Times New Roman" w:eastAsiaTheme="minorEastAsia" w:hAnsi="Times New Roman" w:cs="Times New Roman"/>
          <w:b/>
          <w:color w:val="00B050"/>
          <w:sz w:val="28"/>
        </w:rPr>
        <w:t>1</w:t>
      </w:r>
      <w:r>
        <w:rPr>
          <w:rFonts w:ascii="Times New Roman" w:eastAsiaTheme="minorEastAsia" w:hAnsi="Times New Roman" w:cs="Times New Roman"/>
          <w:b/>
          <w:color w:val="00B050"/>
          <w:sz w:val="28"/>
        </w:rPr>
        <w:t>6A31A0539)</w:t>
      </w:r>
    </w:p>
    <w:p w14:paraId="400051B6" w14:textId="77777777" w:rsidR="00844BE4" w:rsidRPr="00AD6564" w:rsidRDefault="00844BE4" w:rsidP="00844BE4">
      <w:pPr>
        <w:spacing w:line="240" w:lineRule="auto"/>
        <w:jc w:val="center"/>
        <w:rPr>
          <w:rFonts w:ascii="Times New Roman" w:eastAsiaTheme="minorEastAsia" w:hAnsi="Times New Roman" w:cs="Times New Roman"/>
          <w:i/>
          <w:sz w:val="28"/>
        </w:rPr>
      </w:pPr>
    </w:p>
    <w:p w14:paraId="674B8F5A" w14:textId="77777777" w:rsidR="00844BE4" w:rsidRPr="00AD6564" w:rsidRDefault="00844BE4" w:rsidP="00844BE4">
      <w:pPr>
        <w:spacing w:line="240" w:lineRule="auto"/>
        <w:jc w:val="center"/>
        <w:rPr>
          <w:rFonts w:ascii="Times New Roman" w:eastAsiaTheme="minorEastAsia" w:hAnsi="Times New Roman" w:cs="Times New Roman"/>
        </w:rPr>
      </w:pPr>
      <w:r w:rsidRPr="00AD6564">
        <w:rPr>
          <w:rFonts w:ascii="Times New Roman" w:eastAsiaTheme="minorEastAsia" w:hAnsi="Times New Roman" w:cs="Times New Roman"/>
          <w:i/>
          <w:sz w:val="28"/>
        </w:rPr>
        <w:t>Under the Guidance of</w:t>
      </w:r>
    </w:p>
    <w:p w14:paraId="58C76089" w14:textId="77777777" w:rsidR="00844BE4" w:rsidRPr="00AD6564" w:rsidRDefault="00844BE4" w:rsidP="00844BE4">
      <w:pPr>
        <w:spacing w:after="162" w:line="240" w:lineRule="auto"/>
        <w:jc w:val="center"/>
        <w:rPr>
          <w:rFonts w:ascii="Times New Roman" w:eastAsiaTheme="minorEastAsia" w:hAnsi="Times New Roman" w:cs="Times New Roman"/>
        </w:rPr>
      </w:pPr>
    </w:p>
    <w:p w14:paraId="73CF56BC" w14:textId="18A28A21" w:rsidR="00844BE4" w:rsidRPr="00AD6564" w:rsidRDefault="00844BE4" w:rsidP="00844BE4">
      <w:pPr>
        <w:spacing w:after="179" w:line="240" w:lineRule="auto"/>
        <w:jc w:val="center"/>
        <w:rPr>
          <w:rFonts w:ascii="Times New Roman" w:eastAsiaTheme="minorEastAsia" w:hAnsi="Times New Roman" w:cs="Times New Roman"/>
        </w:rPr>
      </w:pPr>
      <w:r w:rsidRPr="00AD6564">
        <w:rPr>
          <w:rFonts w:ascii="Times New Roman" w:eastAsiaTheme="minorEastAsia" w:hAnsi="Times New Roman" w:cs="Times New Roman"/>
          <w:b/>
          <w:i/>
          <w:color w:val="FF0000"/>
          <w:sz w:val="28"/>
        </w:rPr>
        <w:t xml:space="preserve"> </w:t>
      </w:r>
      <w:r w:rsidR="00A13C81">
        <w:rPr>
          <w:rFonts w:ascii="Times New Roman" w:eastAsiaTheme="minorEastAsia" w:hAnsi="Times New Roman" w:cs="Times New Roman"/>
          <w:b/>
          <w:i/>
          <w:color w:val="FF0000"/>
          <w:sz w:val="28"/>
        </w:rPr>
        <w:tab/>
        <w:t xml:space="preserve">Mr. </w:t>
      </w:r>
      <w:r w:rsidR="007B0CEB">
        <w:rPr>
          <w:rFonts w:ascii="Times New Roman" w:eastAsiaTheme="minorEastAsia" w:hAnsi="Times New Roman" w:cs="Times New Roman"/>
          <w:b/>
          <w:i/>
          <w:color w:val="FF0000"/>
          <w:sz w:val="28"/>
        </w:rPr>
        <w:t>M.</w:t>
      </w:r>
      <w:r w:rsidR="00A13C81">
        <w:rPr>
          <w:rFonts w:ascii="Times New Roman" w:eastAsiaTheme="minorEastAsia" w:hAnsi="Times New Roman" w:cs="Times New Roman"/>
          <w:b/>
          <w:i/>
          <w:color w:val="FF0000"/>
          <w:sz w:val="28"/>
        </w:rPr>
        <w:t xml:space="preserve"> </w:t>
      </w:r>
      <w:r w:rsidR="007B0CEB">
        <w:rPr>
          <w:rFonts w:ascii="Times New Roman" w:eastAsiaTheme="minorEastAsia" w:hAnsi="Times New Roman" w:cs="Times New Roman"/>
          <w:b/>
          <w:i/>
          <w:color w:val="FF0000"/>
          <w:sz w:val="28"/>
        </w:rPr>
        <w:t>Raj</w:t>
      </w:r>
      <w:r w:rsidR="007D1DA2">
        <w:rPr>
          <w:rFonts w:ascii="Times New Roman" w:eastAsiaTheme="minorEastAsia" w:hAnsi="Times New Roman" w:cs="Times New Roman"/>
          <w:b/>
          <w:i/>
          <w:color w:val="FF0000"/>
          <w:sz w:val="28"/>
        </w:rPr>
        <w:t>a</w:t>
      </w:r>
      <w:r w:rsidR="007B0CEB">
        <w:rPr>
          <w:rFonts w:ascii="Times New Roman" w:eastAsiaTheme="minorEastAsia" w:hAnsi="Times New Roman" w:cs="Times New Roman"/>
          <w:b/>
          <w:i/>
          <w:color w:val="FF0000"/>
          <w:sz w:val="28"/>
        </w:rPr>
        <w:t xml:space="preserve"> Kumar</w:t>
      </w:r>
      <w:r w:rsidRPr="00AD6564">
        <w:rPr>
          <w:rFonts w:ascii="Times New Roman" w:eastAsiaTheme="minorEastAsia" w:hAnsi="Times New Roman" w:cs="Times New Roman"/>
          <w:b/>
          <w:i/>
          <w:color w:val="FF0000"/>
          <w:sz w:val="28"/>
        </w:rPr>
        <w:t xml:space="preserve">, </w:t>
      </w:r>
      <w:r w:rsidR="00A13C81">
        <w:rPr>
          <w:rFonts w:ascii="Times New Roman" w:eastAsiaTheme="minorEastAsia" w:hAnsi="Times New Roman" w:cs="Times New Roman"/>
          <w:b/>
          <w:i/>
          <w:color w:val="FF0000"/>
          <w:sz w:val="28"/>
        </w:rPr>
        <w:t>MTech.</w:t>
      </w:r>
      <w:r w:rsidR="007B0CEB">
        <w:rPr>
          <w:rFonts w:ascii="Times New Roman" w:eastAsiaTheme="minorEastAsia" w:hAnsi="Times New Roman" w:cs="Times New Roman"/>
          <w:b/>
          <w:i/>
          <w:color w:val="FF0000"/>
          <w:sz w:val="28"/>
        </w:rPr>
        <w:t xml:space="preserve">, </w:t>
      </w:r>
      <w:r w:rsidR="00A13C81">
        <w:rPr>
          <w:rFonts w:ascii="Times New Roman" w:eastAsiaTheme="minorEastAsia" w:hAnsi="Times New Roman" w:cs="Times New Roman"/>
          <w:b/>
          <w:i/>
          <w:color w:val="FF0000"/>
          <w:sz w:val="28"/>
        </w:rPr>
        <w:t>(Ph.D.)</w:t>
      </w:r>
      <w:r w:rsidRPr="00AD6564">
        <w:rPr>
          <w:rFonts w:ascii="Times New Roman" w:eastAsiaTheme="minorEastAsia" w:hAnsi="Times New Roman" w:cs="Times New Roman"/>
          <w:i/>
          <w:color w:val="FF0000"/>
          <w:sz w:val="28"/>
        </w:rPr>
        <w:tab/>
      </w:r>
      <w:r w:rsidRPr="00AD6564">
        <w:rPr>
          <w:rFonts w:ascii="Times New Roman" w:eastAsiaTheme="minorEastAsia" w:hAnsi="Times New Roman" w:cs="Times New Roman"/>
          <w:b/>
          <w:i/>
          <w:color w:val="FF0000"/>
          <w:sz w:val="28"/>
        </w:rPr>
        <w:t xml:space="preserve">                                   </w:t>
      </w:r>
      <w:r w:rsidR="007B0CEB">
        <w:rPr>
          <w:rFonts w:ascii="Times New Roman" w:eastAsiaTheme="minorEastAsia" w:hAnsi="Times New Roman" w:cs="Times New Roman"/>
          <w:b/>
          <w:i/>
          <w:color w:val="FF0000"/>
          <w:sz w:val="28"/>
        </w:rPr>
        <w:t>Department of CSE</w:t>
      </w:r>
    </w:p>
    <w:p w14:paraId="743F6ADF" w14:textId="77777777" w:rsidR="00844BE4" w:rsidRPr="00AD6564" w:rsidRDefault="00844BE4" w:rsidP="00844BE4">
      <w:pPr>
        <w:spacing w:after="156" w:line="240" w:lineRule="auto"/>
        <w:jc w:val="center"/>
        <w:rPr>
          <w:rFonts w:ascii="Times New Roman" w:eastAsiaTheme="minorEastAsia" w:hAnsi="Times New Roman" w:cs="Times New Roman"/>
        </w:rPr>
      </w:pPr>
    </w:p>
    <w:p w14:paraId="3FF3E187" w14:textId="77777777" w:rsidR="00844BE4" w:rsidRPr="00AD6564" w:rsidRDefault="00844BE4" w:rsidP="00844BE4">
      <w:pPr>
        <w:spacing w:after="98" w:line="240" w:lineRule="auto"/>
        <w:jc w:val="center"/>
        <w:rPr>
          <w:rFonts w:ascii="Times New Roman" w:eastAsiaTheme="minorEastAsia" w:hAnsi="Times New Roman" w:cs="Times New Roman"/>
        </w:rPr>
      </w:pPr>
      <w:r w:rsidRPr="00AD6564">
        <w:rPr>
          <w:rFonts w:ascii="Times New Roman" w:eastAsia="Calibri" w:hAnsi="Times New Roman" w:cs="Times New Roman"/>
          <w:noProof/>
          <w:position w:val="-2"/>
        </w:rPr>
        <w:drawing>
          <wp:inline distT="0" distB="0" distL="0" distR="0" wp14:anchorId="4DA4CDC8" wp14:editId="46774966">
            <wp:extent cx="1571625" cy="1600200"/>
            <wp:effectExtent l="0" t="0" r="9525" b="0"/>
            <wp:docPr id="37954" name="Picture 37954"/>
            <wp:cNvGraphicFramePr/>
            <a:graphic xmlns:a="http://schemas.openxmlformats.org/drawingml/2006/main">
              <a:graphicData uri="http://schemas.openxmlformats.org/drawingml/2006/picture">
                <pic:pic xmlns:pic="http://schemas.openxmlformats.org/drawingml/2006/picture">
                  <pic:nvPicPr>
                    <pic:cNvPr id="37954" name="Picture 37954"/>
                    <pic:cNvPicPr/>
                  </pic:nvPicPr>
                  <pic:blipFill>
                    <a:blip r:embed="rId8"/>
                    <a:stretch>
                      <a:fillRect/>
                    </a:stretch>
                  </pic:blipFill>
                  <pic:spPr>
                    <a:xfrm>
                      <a:off x="0" y="0"/>
                      <a:ext cx="1571625" cy="1600200"/>
                    </a:xfrm>
                    <a:prstGeom prst="rect">
                      <a:avLst/>
                    </a:prstGeom>
                  </pic:spPr>
                </pic:pic>
              </a:graphicData>
            </a:graphic>
          </wp:inline>
        </w:drawing>
      </w:r>
    </w:p>
    <w:p w14:paraId="0A1FBCE8" w14:textId="77777777" w:rsidR="00844BE4" w:rsidRPr="00AD6564" w:rsidRDefault="00844BE4" w:rsidP="00844BE4">
      <w:pPr>
        <w:spacing w:after="135" w:line="240" w:lineRule="auto"/>
        <w:jc w:val="center"/>
        <w:rPr>
          <w:rFonts w:ascii="Times New Roman" w:eastAsiaTheme="minorEastAsia" w:hAnsi="Times New Roman" w:cs="Times New Roman"/>
        </w:rPr>
      </w:pPr>
    </w:p>
    <w:p w14:paraId="7E9EC0FB" w14:textId="77777777" w:rsidR="00844BE4" w:rsidRPr="00AD6564" w:rsidRDefault="00844BE4" w:rsidP="00844BE4">
      <w:pPr>
        <w:spacing w:after="161" w:line="240" w:lineRule="auto"/>
        <w:jc w:val="center"/>
        <w:rPr>
          <w:rFonts w:ascii="Times New Roman" w:eastAsiaTheme="minorEastAsia" w:hAnsi="Times New Roman" w:cs="Times New Roman"/>
        </w:rPr>
      </w:pPr>
      <w:r w:rsidRPr="00AD6564">
        <w:rPr>
          <w:rFonts w:ascii="Times New Roman" w:eastAsiaTheme="minorEastAsia" w:hAnsi="Times New Roman" w:cs="Times New Roman"/>
          <w:b/>
          <w:sz w:val="28"/>
        </w:rPr>
        <w:t>DEPARTMENT OF COMPUTER SCIENCE AND ENGINEERING</w:t>
      </w:r>
    </w:p>
    <w:p w14:paraId="2B5E5FEF" w14:textId="77777777" w:rsidR="00844BE4" w:rsidRPr="006D7DD1" w:rsidRDefault="00844BE4" w:rsidP="00844BE4">
      <w:pPr>
        <w:spacing w:after="29" w:line="240" w:lineRule="auto"/>
        <w:jc w:val="center"/>
        <w:rPr>
          <w:rFonts w:ascii="Times New Roman" w:eastAsiaTheme="minorEastAsia" w:hAnsi="Times New Roman" w:cs="Times New Roman"/>
          <w:sz w:val="14"/>
        </w:rPr>
      </w:pPr>
      <w:r w:rsidRPr="00AD6564">
        <w:rPr>
          <w:rFonts w:ascii="Times New Roman" w:eastAsiaTheme="minorEastAsia" w:hAnsi="Times New Roman" w:cs="Times New Roman"/>
          <w:b/>
          <w:sz w:val="36"/>
        </w:rPr>
        <w:t xml:space="preserve">PRAGATI ENGINEERING COLLEGE </w:t>
      </w:r>
      <w:r w:rsidRPr="006D7DD1">
        <w:rPr>
          <w:rFonts w:ascii="Times New Roman" w:eastAsiaTheme="minorEastAsia" w:hAnsi="Times New Roman" w:cs="Times New Roman"/>
          <w:b/>
          <w:sz w:val="32"/>
        </w:rPr>
        <w:t>(AUTONOMOUS)</w:t>
      </w:r>
    </w:p>
    <w:p w14:paraId="5E932C50" w14:textId="77777777" w:rsidR="00844BE4" w:rsidRPr="00AD6564" w:rsidRDefault="00844BE4" w:rsidP="00844BE4">
      <w:pPr>
        <w:keepNext/>
        <w:keepLines/>
        <w:spacing w:after="112" w:line="245" w:lineRule="auto"/>
        <w:ind w:hanging="10"/>
        <w:jc w:val="center"/>
        <w:outlineLvl w:val="5"/>
        <w:rPr>
          <w:rFonts w:ascii="Times New Roman" w:eastAsia="Times New Roman" w:hAnsi="Times New Roman" w:cs="Times New Roman"/>
          <w:color w:val="000000"/>
        </w:rPr>
      </w:pPr>
      <w:r w:rsidRPr="00AD6564">
        <w:rPr>
          <w:rFonts w:ascii="Times New Roman" w:eastAsia="Times New Roman" w:hAnsi="Times New Roman" w:cs="Times New Roman"/>
          <w:color w:val="000000"/>
          <w:sz w:val="24"/>
        </w:rPr>
        <w:t>(</w:t>
      </w:r>
      <w:r w:rsidRPr="00AD6564">
        <w:rPr>
          <w:rFonts w:ascii="Times New Roman" w:eastAsia="Times New Roman" w:hAnsi="Times New Roman" w:cs="Times New Roman"/>
          <w:color w:val="000000"/>
          <w:sz w:val="20"/>
        </w:rPr>
        <w:t>Approved by AICTE &amp; Permanently Affiliated to JNTUK, Kakinada &amp; Accredited by NAAC</w:t>
      </w:r>
      <w:r w:rsidRPr="00AD6564">
        <w:rPr>
          <w:rFonts w:ascii="Times New Roman" w:eastAsia="Times New Roman" w:hAnsi="Times New Roman" w:cs="Times New Roman"/>
          <w:color w:val="000000"/>
        </w:rPr>
        <w:t>)</w:t>
      </w:r>
    </w:p>
    <w:p w14:paraId="4F17E6C2" w14:textId="77777777" w:rsidR="00844BE4" w:rsidRPr="00AD6564" w:rsidRDefault="00844BE4" w:rsidP="00844BE4">
      <w:pPr>
        <w:keepNext/>
        <w:keepLines/>
        <w:spacing w:after="112" w:line="245" w:lineRule="auto"/>
        <w:ind w:hanging="10"/>
        <w:jc w:val="center"/>
        <w:outlineLvl w:val="5"/>
        <w:rPr>
          <w:rFonts w:ascii="Times New Roman" w:eastAsia="Times New Roman" w:hAnsi="Times New Roman" w:cs="Times New Roman"/>
          <w:color w:val="000000"/>
          <w:sz w:val="20"/>
        </w:rPr>
      </w:pPr>
      <w:r w:rsidRPr="00AD6564">
        <w:rPr>
          <w:rFonts w:ascii="Times New Roman" w:eastAsia="Times New Roman" w:hAnsi="Times New Roman" w:cs="Times New Roman"/>
          <w:color w:val="000000"/>
          <w:sz w:val="20"/>
        </w:rPr>
        <w:t>1-378, ADB Road, Surampalem, E.G.Dist., A.P, Pin-533437.</w:t>
      </w:r>
    </w:p>
    <w:p w14:paraId="62FC7751" w14:textId="2E372CE9" w:rsidR="00844BE4" w:rsidRDefault="00685DAF" w:rsidP="00844BE4">
      <w:pPr>
        <w:spacing w:after="0" w:line="240" w:lineRule="auto"/>
        <w:jc w:val="center"/>
        <w:rPr>
          <w:rFonts w:ascii="Times New Roman" w:eastAsiaTheme="minorEastAsia" w:hAnsi="Times New Roman" w:cs="Times New Roman"/>
          <w:b/>
          <w:sz w:val="32"/>
        </w:rPr>
      </w:pPr>
      <w:r>
        <w:rPr>
          <w:rFonts w:ascii="Times New Roman" w:eastAsiaTheme="minorEastAsia" w:hAnsi="Times New Roman" w:cs="Times New Roman"/>
          <w:b/>
          <w:sz w:val="32"/>
        </w:rPr>
        <w:t>2018-2019</w:t>
      </w:r>
    </w:p>
    <w:p w14:paraId="0A7A4C46" w14:textId="77777777" w:rsidR="0018593B" w:rsidRDefault="0018593B" w:rsidP="00C21D22">
      <w:pPr>
        <w:spacing w:after="161"/>
        <w:jc w:val="center"/>
        <w:rPr>
          <w:rFonts w:ascii="Times New Roman" w:hAnsi="Times New Roman" w:cs="Times New Roman"/>
          <w:b/>
          <w:sz w:val="28"/>
        </w:rPr>
      </w:pPr>
    </w:p>
    <w:p w14:paraId="10CCD7D9" w14:textId="77777777" w:rsidR="0018593B" w:rsidRDefault="0018593B" w:rsidP="00C21D22">
      <w:pPr>
        <w:spacing w:after="161"/>
        <w:jc w:val="center"/>
        <w:rPr>
          <w:rFonts w:ascii="Times New Roman" w:hAnsi="Times New Roman" w:cs="Times New Roman"/>
          <w:b/>
          <w:sz w:val="28"/>
        </w:rPr>
      </w:pPr>
    </w:p>
    <w:p w14:paraId="1D815F13" w14:textId="77777777" w:rsidR="00AD6564" w:rsidRPr="00AD6564" w:rsidRDefault="00AD6564" w:rsidP="00C21D22">
      <w:pPr>
        <w:spacing w:after="161"/>
        <w:jc w:val="center"/>
        <w:rPr>
          <w:rFonts w:ascii="Times New Roman" w:hAnsi="Times New Roman" w:cs="Times New Roman"/>
        </w:rPr>
      </w:pPr>
      <w:r w:rsidRPr="00AD6564">
        <w:rPr>
          <w:rFonts w:ascii="Times New Roman" w:hAnsi="Times New Roman" w:cs="Times New Roman"/>
          <w:b/>
          <w:sz w:val="28"/>
        </w:rPr>
        <w:lastRenderedPageBreak/>
        <w:t>DEPARTMENT OF COMPUTER SCIENCE AND ENGINEERING</w:t>
      </w:r>
    </w:p>
    <w:p w14:paraId="07291B12" w14:textId="77777777" w:rsidR="00AD6564" w:rsidRPr="006D7DD1" w:rsidRDefault="00AD6564" w:rsidP="00C21D22">
      <w:pPr>
        <w:spacing w:after="29"/>
        <w:jc w:val="center"/>
        <w:rPr>
          <w:rFonts w:ascii="Times New Roman" w:hAnsi="Times New Roman" w:cs="Times New Roman"/>
          <w:sz w:val="18"/>
        </w:rPr>
      </w:pPr>
      <w:r w:rsidRPr="00AD6564">
        <w:rPr>
          <w:rFonts w:ascii="Times New Roman" w:hAnsi="Times New Roman" w:cs="Times New Roman"/>
          <w:b/>
          <w:sz w:val="36"/>
        </w:rPr>
        <w:t xml:space="preserve">PRAGATI ENGINEERING COLLEGE </w:t>
      </w:r>
      <w:r w:rsidRPr="006D7DD1">
        <w:rPr>
          <w:rFonts w:ascii="Times New Roman" w:hAnsi="Times New Roman" w:cs="Times New Roman"/>
          <w:b/>
          <w:sz w:val="32"/>
        </w:rPr>
        <w:t>(AUTONOMOUS)</w:t>
      </w:r>
    </w:p>
    <w:p w14:paraId="4F0039BC" w14:textId="77777777" w:rsidR="00AD6564" w:rsidRPr="00AD6564" w:rsidRDefault="00AD6564" w:rsidP="00C21D22">
      <w:pPr>
        <w:pStyle w:val="Heading6"/>
        <w:ind w:left="0" w:right="0"/>
        <w:rPr>
          <w:sz w:val="22"/>
        </w:rPr>
      </w:pPr>
      <w:r w:rsidRPr="00AD6564">
        <w:rPr>
          <w:sz w:val="24"/>
        </w:rPr>
        <w:t>(</w:t>
      </w:r>
      <w:r w:rsidRPr="00AD6564">
        <w:t>Approved by AICTE &amp; Permanently Affiliated to JNTUK &amp; Accredited by NAAC</w:t>
      </w:r>
      <w:r w:rsidRPr="00AD6564">
        <w:rPr>
          <w:sz w:val="22"/>
        </w:rPr>
        <w:t>)</w:t>
      </w:r>
    </w:p>
    <w:p w14:paraId="56B3C3FA" w14:textId="77777777" w:rsidR="00AD6564" w:rsidRPr="00AD6564" w:rsidRDefault="00AD6564" w:rsidP="00C21D22">
      <w:pPr>
        <w:pStyle w:val="Heading6"/>
        <w:ind w:left="0" w:right="0"/>
      </w:pPr>
      <w:r w:rsidRPr="00AD6564">
        <w:t>1-378, ADB Road, Surampalem, E.G.Dist., A.P, Pin-533437.</w:t>
      </w:r>
    </w:p>
    <w:p w14:paraId="49723020" w14:textId="77777777" w:rsidR="00AD6564" w:rsidRPr="00AD6564" w:rsidRDefault="00AD6564" w:rsidP="00C21D22">
      <w:pPr>
        <w:spacing w:after="133"/>
        <w:jc w:val="center"/>
        <w:rPr>
          <w:rFonts w:ascii="Times New Roman" w:hAnsi="Times New Roman" w:cs="Times New Roman"/>
        </w:rPr>
      </w:pPr>
    </w:p>
    <w:p w14:paraId="3CAD2174" w14:textId="77777777" w:rsidR="00AD6564" w:rsidRPr="00AD6564" w:rsidRDefault="00AD6564" w:rsidP="00C21D22">
      <w:pPr>
        <w:spacing w:after="74"/>
        <w:jc w:val="center"/>
        <w:rPr>
          <w:rFonts w:ascii="Times New Roman" w:hAnsi="Times New Roman" w:cs="Times New Roman"/>
        </w:rPr>
      </w:pPr>
      <w:r w:rsidRPr="00AD6564">
        <w:rPr>
          <w:rFonts w:ascii="Times New Roman" w:eastAsia="Calibri" w:hAnsi="Times New Roman" w:cs="Times New Roman"/>
          <w:noProof/>
          <w:position w:val="-2"/>
        </w:rPr>
        <w:drawing>
          <wp:inline distT="0" distB="0" distL="0" distR="0" wp14:anchorId="69479C6D" wp14:editId="7B4901A6">
            <wp:extent cx="1600200" cy="1685925"/>
            <wp:effectExtent l="0" t="0" r="0" b="9525"/>
            <wp:docPr id="38041" name="Picture 38041"/>
            <wp:cNvGraphicFramePr/>
            <a:graphic xmlns:a="http://schemas.openxmlformats.org/drawingml/2006/main">
              <a:graphicData uri="http://schemas.openxmlformats.org/drawingml/2006/picture">
                <pic:pic xmlns:pic="http://schemas.openxmlformats.org/drawingml/2006/picture">
                  <pic:nvPicPr>
                    <pic:cNvPr id="38041" name="Picture 38041"/>
                    <pic:cNvPicPr/>
                  </pic:nvPicPr>
                  <pic:blipFill>
                    <a:blip r:embed="rId9"/>
                    <a:stretch>
                      <a:fillRect/>
                    </a:stretch>
                  </pic:blipFill>
                  <pic:spPr>
                    <a:xfrm>
                      <a:off x="0" y="0"/>
                      <a:ext cx="1600200" cy="1685925"/>
                    </a:xfrm>
                    <a:prstGeom prst="rect">
                      <a:avLst/>
                    </a:prstGeom>
                  </pic:spPr>
                </pic:pic>
              </a:graphicData>
            </a:graphic>
          </wp:inline>
        </w:drawing>
      </w:r>
    </w:p>
    <w:p w14:paraId="58E93335" w14:textId="77777777" w:rsidR="00AD6564" w:rsidRPr="00AD6564" w:rsidRDefault="00AD6564" w:rsidP="00C21D22">
      <w:pPr>
        <w:spacing w:after="129"/>
        <w:jc w:val="center"/>
        <w:rPr>
          <w:rFonts w:ascii="Times New Roman" w:hAnsi="Times New Roman" w:cs="Times New Roman"/>
        </w:rPr>
      </w:pPr>
    </w:p>
    <w:p w14:paraId="055E70D1" w14:textId="77777777" w:rsidR="00AD6564" w:rsidRPr="00AD6564" w:rsidRDefault="00AD6564" w:rsidP="00C21D22">
      <w:pPr>
        <w:spacing w:after="235"/>
        <w:jc w:val="center"/>
        <w:rPr>
          <w:rFonts w:ascii="Times New Roman" w:hAnsi="Times New Roman" w:cs="Times New Roman"/>
        </w:rPr>
      </w:pPr>
      <w:r w:rsidRPr="00AD6564">
        <w:rPr>
          <w:rFonts w:ascii="Times New Roman" w:hAnsi="Times New Roman" w:cs="Times New Roman"/>
          <w:b/>
          <w:sz w:val="40"/>
          <w:u w:val="single" w:color="000000"/>
        </w:rPr>
        <w:t>CERTIFICATE</w:t>
      </w:r>
    </w:p>
    <w:p w14:paraId="131ABF5F" w14:textId="77777777" w:rsidR="00AD6564" w:rsidRPr="00AD6564" w:rsidRDefault="00AD6564" w:rsidP="00C21D22">
      <w:pPr>
        <w:spacing w:after="263"/>
        <w:jc w:val="center"/>
        <w:rPr>
          <w:rFonts w:ascii="Times New Roman" w:hAnsi="Times New Roman" w:cs="Times New Roman"/>
        </w:rPr>
      </w:pPr>
    </w:p>
    <w:p w14:paraId="042C50E5" w14:textId="7D165427" w:rsidR="00AD6564" w:rsidRPr="00AD6564" w:rsidRDefault="00AD6564" w:rsidP="00C21D22">
      <w:pPr>
        <w:tabs>
          <w:tab w:val="left" w:pos="8550"/>
        </w:tabs>
        <w:autoSpaceDE w:val="0"/>
        <w:autoSpaceDN w:val="0"/>
        <w:adjustRightInd w:val="0"/>
        <w:spacing w:line="360" w:lineRule="auto"/>
        <w:ind w:firstLine="720"/>
        <w:jc w:val="both"/>
        <w:rPr>
          <w:rFonts w:ascii="Times New Roman" w:hAnsi="Times New Roman" w:cs="Times New Roman"/>
          <w:color w:val="0070C0"/>
          <w:sz w:val="28"/>
          <w:szCs w:val="32"/>
        </w:rPr>
      </w:pPr>
      <w:r w:rsidRPr="00AD6564">
        <w:rPr>
          <w:rFonts w:ascii="Times New Roman" w:hAnsi="Times New Roman" w:cs="Times New Roman"/>
          <w:i/>
          <w:sz w:val="24"/>
        </w:rPr>
        <w:t xml:space="preserve">This is to certify that the report entitled </w:t>
      </w:r>
      <w:r w:rsidRPr="00AD6564">
        <w:rPr>
          <w:rFonts w:ascii="Times New Roman" w:hAnsi="Times New Roman" w:cs="Times New Roman"/>
          <w:b/>
          <w:color w:val="0070C0"/>
          <w:sz w:val="24"/>
        </w:rPr>
        <w:t>“</w:t>
      </w:r>
      <w:r w:rsidR="00134D9F">
        <w:rPr>
          <w:rFonts w:ascii="Times New Roman" w:hAnsi="Times New Roman" w:cs="Times New Roman"/>
          <w:b/>
          <w:color w:val="0070C0"/>
          <w:sz w:val="24"/>
        </w:rPr>
        <w:t>T</w:t>
      </w:r>
      <w:r w:rsidR="00AA49D5">
        <w:rPr>
          <w:rFonts w:ascii="Times New Roman" w:hAnsi="Times New Roman" w:cs="Times New Roman"/>
          <w:b/>
          <w:color w:val="0070C0"/>
          <w:sz w:val="24"/>
        </w:rPr>
        <w:t>E</w:t>
      </w:r>
      <w:r w:rsidR="00134D9F">
        <w:rPr>
          <w:rFonts w:ascii="Times New Roman" w:hAnsi="Times New Roman" w:cs="Times New Roman"/>
          <w:b/>
          <w:color w:val="0070C0"/>
          <w:sz w:val="24"/>
        </w:rPr>
        <w:t>XT-TO-SPEECH GENERATION FOR REGIONAL LANGUAGES</w:t>
      </w:r>
      <w:r w:rsidRPr="00AD6564">
        <w:rPr>
          <w:rFonts w:ascii="Times New Roman" w:hAnsi="Times New Roman" w:cs="Times New Roman"/>
          <w:b/>
          <w:color w:val="0070C0"/>
          <w:sz w:val="24"/>
        </w:rPr>
        <w:t>”</w:t>
      </w:r>
      <w:r w:rsidR="00134D9F">
        <w:rPr>
          <w:rFonts w:ascii="Times New Roman" w:hAnsi="Times New Roman" w:cs="Times New Roman"/>
          <w:b/>
          <w:color w:val="0070C0"/>
          <w:sz w:val="24"/>
        </w:rPr>
        <w:t xml:space="preserve"> </w:t>
      </w:r>
      <w:r w:rsidRPr="00AD6564">
        <w:rPr>
          <w:rFonts w:ascii="Times New Roman" w:hAnsi="Times New Roman" w:cs="Times New Roman"/>
          <w:i/>
          <w:sz w:val="24"/>
        </w:rPr>
        <w:t xml:space="preserve">that is being submitted by </w:t>
      </w:r>
      <w:r w:rsidR="00134D9F">
        <w:rPr>
          <w:rFonts w:ascii="Times New Roman" w:hAnsi="Times New Roman" w:cs="Times New Roman"/>
          <w:i/>
          <w:sz w:val="24"/>
        </w:rPr>
        <w:br/>
      </w:r>
      <w:r w:rsidR="00134D9F">
        <w:rPr>
          <w:rFonts w:ascii="Times New Roman" w:hAnsi="Times New Roman" w:cs="Times New Roman"/>
          <w:b/>
          <w:i/>
          <w:color w:val="00B050"/>
          <w:sz w:val="24"/>
        </w:rPr>
        <w:t>Md. Iftekharuddin, S. Saranya and G. Nagaraju</w:t>
      </w:r>
      <w:r w:rsidRPr="00AD6564">
        <w:rPr>
          <w:rFonts w:ascii="Times New Roman" w:hAnsi="Times New Roman" w:cs="Times New Roman"/>
          <w:b/>
          <w:i/>
          <w:color w:val="00B050"/>
          <w:sz w:val="24"/>
        </w:rPr>
        <w:t xml:space="preserve"> </w:t>
      </w:r>
      <w:r w:rsidR="00173F9E">
        <w:rPr>
          <w:rFonts w:ascii="Times New Roman" w:hAnsi="Times New Roman" w:cs="Times New Roman"/>
          <w:b/>
          <w:i/>
          <w:color w:val="00B050"/>
          <w:sz w:val="24"/>
        </w:rPr>
        <w:t xml:space="preserve">of III Year II Semester bearing </w:t>
      </w:r>
      <w:r w:rsidRPr="00AD6564">
        <w:rPr>
          <w:rFonts w:ascii="Times New Roman" w:hAnsi="Times New Roman" w:cs="Times New Roman"/>
          <w:b/>
          <w:i/>
          <w:color w:val="00B050"/>
          <w:sz w:val="24"/>
        </w:rPr>
        <w:t>(</w:t>
      </w:r>
      <w:r w:rsidR="00134D9F">
        <w:rPr>
          <w:rFonts w:ascii="Times New Roman" w:hAnsi="Times New Roman" w:cs="Times New Roman"/>
          <w:b/>
          <w:i/>
          <w:color w:val="00B050"/>
          <w:sz w:val="24"/>
        </w:rPr>
        <w:t>16A31A0544, 16A31A0528, 16A31A0539</w:t>
      </w:r>
      <w:r w:rsidRPr="00AD6564">
        <w:rPr>
          <w:rFonts w:ascii="Times New Roman" w:hAnsi="Times New Roman" w:cs="Times New Roman"/>
          <w:b/>
          <w:i/>
          <w:color w:val="00B050"/>
          <w:sz w:val="24"/>
        </w:rPr>
        <w:t>)</w:t>
      </w:r>
      <w:r w:rsidRPr="00AD6564">
        <w:rPr>
          <w:rFonts w:ascii="Times New Roman" w:hAnsi="Times New Roman" w:cs="Times New Roman"/>
          <w:i/>
          <w:sz w:val="24"/>
        </w:rPr>
        <w:t>,</w:t>
      </w:r>
      <w:r w:rsidR="00134D9F">
        <w:rPr>
          <w:rFonts w:ascii="Times New Roman" w:hAnsi="Times New Roman" w:cs="Times New Roman"/>
          <w:i/>
          <w:sz w:val="24"/>
        </w:rPr>
        <w:t xml:space="preserve">respectively </w:t>
      </w:r>
      <w:r w:rsidRPr="00AD6564">
        <w:rPr>
          <w:rFonts w:ascii="Times New Roman" w:hAnsi="Times New Roman" w:cs="Times New Roman"/>
          <w:i/>
          <w:sz w:val="24"/>
        </w:rPr>
        <w:t xml:space="preserve">in partial fulfillment for the award of the Degree of Bachelor of Technology in Computer Science and Engineering, Pragati Engineering College is a record of </w:t>
      </w:r>
      <w:r w:rsidR="00134D9F" w:rsidRPr="00AD6564">
        <w:rPr>
          <w:rFonts w:ascii="Times New Roman" w:hAnsi="Times New Roman" w:cs="Times New Roman"/>
          <w:i/>
          <w:sz w:val="24"/>
        </w:rPr>
        <w:t>Bonafede</w:t>
      </w:r>
      <w:r w:rsidRPr="00AD6564">
        <w:rPr>
          <w:rFonts w:ascii="Times New Roman" w:hAnsi="Times New Roman" w:cs="Times New Roman"/>
          <w:i/>
          <w:sz w:val="24"/>
        </w:rPr>
        <w:t xml:space="preserve"> work carried out by them.</w:t>
      </w:r>
    </w:p>
    <w:p w14:paraId="33280934" w14:textId="77777777" w:rsidR="00AD6564" w:rsidRPr="00AD6564" w:rsidRDefault="00AD6564" w:rsidP="00C21D22">
      <w:pPr>
        <w:spacing w:after="152"/>
        <w:jc w:val="both"/>
        <w:rPr>
          <w:rFonts w:ascii="Times New Roman" w:hAnsi="Times New Roman" w:cs="Times New Roman"/>
        </w:rPr>
      </w:pPr>
    </w:p>
    <w:p w14:paraId="21F5E995" w14:textId="77777777" w:rsidR="00AD6564" w:rsidRPr="00AD6564" w:rsidRDefault="00AD6564" w:rsidP="00C21D22">
      <w:pPr>
        <w:spacing w:after="191"/>
        <w:jc w:val="both"/>
        <w:rPr>
          <w:rFonts w:ascii="Times New Roman" w:hAnsi="Times New Roman" w:cs="Times New Roman"/>
        </w:rPr>
      </w:pPr>
    </w:p>
    <w:p w14:paraId="720EBCDD" w14:textId="3352209D" w:rsidR="00AD6564" w:rsidRPr="00AD6564" w:rsidRDefault="004055E0" w:rsidP="00C21D22">
      <w:pPr>
        <w:spacing w:after="188"/>
        <w:jc w:val="both"/>
        <w:rPr>
          <w:rFonts w:ascii="Times New Roman" w:hAnsi="Times New Roman" w:cs="Times New Roman"/>
          <w:sz w:val="20"/>
        </w:rPr>
      </w:pPr>
      <w:r>
        <w:rPr>
          <w:rFonts w:ascii="Times New Roman" w:hAnsi="Times New Roman" w:cs="Times New Roman"/>
          <w:b/>
          <w:color w:val="FF0000"/>
          <w:sz w:val="24"/>
        </w:rPr>
        <w:t xml:space="preserve"> Supervisor</w:t>
      </w:r>
      <w:r w:rsidR="007B64B1">
        <w:rPr>
          <w:rFonts w:ascii="Times New Roman" w:hAnsi="Times New Roman" w:cs="Times New Roman"/>
          <w:b/>
          <w:color w:val="FF0000"/>
          <w:sz w:val="24"/>
        </w:rPr>
        <w:tab/>
      </w:r>
      <w:r w:rsidR="007B64B1">
        <w:rPr>
          <w:rFonts w:ascii="Times New Roman" w:hAnsi="Times New Roman" w:cs="Times New Roman"/>
          <w:b/>
          <w:color w:val="FF0000"/>
          <w:sz w:val="24"/>
        </w:rPr>
        <w:tab/>
      </w:r>
      <w:r w:rsidR="007B64B1">
        <w:rPr>
          <w:rFonts w:ascii="Times New Roman" w:hAnsi="Times New Roman" w:cs="Times New Roman"/>
          <w:b/>
          <w:color w:val="FF0000"/>
          <w:sz w:val="24"/>
        </w:rPr>
        <w:tab/>
      </w:r>
      <w:r w:rsidR="00D331EF">
        <w:rPr>
          <w:rFonts w:ascii="Times New Roman" w:hAnsi="Times New Roman" w:cs="Times New Roman"/>
          <w:b/>
          <w:color w:val="FF0000"/>
          <w:sz w:val="24"/>
        </w:rPr>
        <w:t xml:space="preserve">  </w:t>
      </w:r>
      <w:r w:rsidR="00AD6564" w:rsidRPr="00AD6564">
        <w:rPr>
          <w:rFonts w:ascii="Times New Roman" w:hAnsi="Times New Roman" w:cs="Times New Roman"/>
          <w:b/>
          <w:color w:val="FF0000"/>
          <w:sz w:val="24"/>
        </w:rPr>
        <w:t xml:space="preserve">                                   Head of the Department</w:t>
      </w:r>
    </w:p>
    <w:p w14:paraId="3A704BEB" w14:textId="78B06954" w:rsidR="00AD6564" w:rsidRPr="00AD6564" w:rsidRDefault="00AA49D5" w:rsidP="00C21D22">
      <w:pPr>
        <w:spacing w:after="179" w:line="360" w:lineRule="auto"/>
        <w:jc w:val="both"/>
        <w:rPr>
          <w:rFonts w:ascii="Times New Roman" w:hAnsi="Times New Roman" w:cs="Times New Roman"/>
          <w:sz w:val="18"/>
        </w:rPr>
      </w:pPr>
      <w:r>
        <w:rPr>
          <w:rFonts w:ascii="Times New Roman" w:hAnsi="Times New Roman" w:cs="Times New Roman"/>
          <w:b/>
          <w:i/>
          <w:color w:val="FF0000"/>
        </w:rPr>
        <w:t xml:space="preserve">Mr. </w:t>
      </w:r>
      <w:r w:rsidR="004055E0" w:rsidRPr="004055E0">
        <w:rPr>
          <w:rFonts w:ascii="Times New Roman" w:hAnsi="Times New Roman" w:cs="Times New Roman"/>
          <w:b/>
          <w:i/>
          <w:color w:val="FF0000"/>
        </w:rPr>
        <w:t>M. Raj</w:t>
      </w:r>
      <w:r>
        <w:rPr>
          <w:rFonts w:ascii="Times New Roman" w:hAnsi="Times New Roman" w:cs="Times New Roman"/>
          <w:b/>
          <w:i/>
          <w:color w:val="FF0000"/>
        </w:rPr>
        <w:t>a</w:t>
      </w:r>
      <w:r w:rsidR="004055E0" w:rsidRPr="004055E0">
        <w:rPr>
          <w:rFonts w:ascii="Times New Roman" w:hAnsi="Times New Roman" w:cs="Times New Roman"/>
          <w:b/>
          <w:i/>
          <w:color w:val="FF0000"/>
        </w:rPr>
        <w:t xml:space="preserve"> Kumar</w:t>
      </w:r>
      <w:r w:rsidR="00AD6564" w:rsidRPr="00AD6564">
        <w:rPr>
          <w:rFonts w:ascii="Times New Roman" w:hAnsi="Times New Roman" w:cs="Times New Roman"/>
          <w:b/>
          <w:i/>
          <w:color w:val="FF0000"/>
        </w:rPr>
        <w:t>,</w:t>
      </w:r>
      <w:r w:rsidR="004055E0">
        <w:rPr>
          <w:rFonts w:ascii="Times New Roman" w:hAnsi="Times New Roman" w:cs="Times New Roman"/>
          <w:b/>
          <w:i/>
          <w:color w:val="FF0000"/>
        </w:rPr>
        <w:t xml:space="preserve"> </w:t>
      </w:r>
      <w:r>
        <w:rPr>
          <w:rFonts w:ascii="Times New Roman" w:hAnsi="Times New Roman" w:cs="Times New Roman"/>
          <w:b/>
          <w:i/>
          <w:color w:val="FF0000"/>
        </w:rPr>
        <w:t xml:space="preserve">Associate Professor                 </w:t>
      </w:r>
      <w:r w:rsidR="004055E0">
        <w:rPr>
          <w:rFonts w:ascii="Times New Roman" w:hAnsi="Times New Roman" w:cs="Times New Roman"/>
          <w:b/>
          <w:i/>
          <w:color w:val="FF0000"/>
        </w:rPr>
        <w:t xml:space="preserve">        </w:t>
      </w:r>
      <w:r w:rsidR="0096730D">
        <w:rPr>
          <w:rFonts w:ascii="Times New Roman" w:hAnsi="Times New Roman" w:cs="Times New Roman"/>
          <w:b/>
          <w:i/>
          <w:color w:val="FF0000"/>
        </w:rPr>
        <w:t xml:space="preserve">Dr. M. Radhika </w:t>
      </w:r>
      <w:r w:rsidR="00D331EF">
        <w:rPr>
          <w:rFonts w:ascii="Times New Roman" w:hAnsi="Times New Roman" w:cs="Times New Roman"/>
          <w:b/>
          <w:i/>
          <w:color w:val="FF0000"/>
        </w:rPr>
        <w:t>Mani, PhD</w:t>
      </w:r>
      <w:r w:rsidR="00AD6564" w:rsidRPr="00AD6564">
        <w:rPr>
          <w:rFonts w:ascii="Times New Roman" w:hAnsi="Times New Roman" w:cs="Times New Roman"/>
          <w:i/>
          <w:color w:val="FF0000"/>
        </w:rPr>
        <w:tab/>
      </w:r>
      <w:r w:rsidR="00AD6564" w:rsidRPr="00AD6564">
        <w:rPr>
          <w:rFonts w:ascii="Times New Roman" w:hAnsi="Times New Roman" w:cs="Times New Roman"/>
          <w:b/>
          <w:i/>
          <w:color w:val="FF0000"/>
        </w:rPr>
        <w:t xml:space="preserve">                                               </w:t>
      </w:r>
      <w:r w:rsidR="004055E0">
        <w:rPr>
          <w:rFonts w:ascii="Times New Roman" w:hAnsi="Times New Roman" w:cs="Times New Roman"/>
          <w:b/>
          <w:i/>
          <w:color w:val="FF0000"/>
        </w:rPr>
        <w:t xml:space="preserve">                            Department of CSE</w:t>
      </w:r>
      <w:r w:rsidR="00AD6564" w:rsidRPr="00AD6564">
        <w:rPr>
          <w:rFonts w:ascii="Times New Roman" w:hAnsi="Times New Roman" w:cs="Times New Roman"/>
          <w:b/>
          <w:i/>
          <w:color w:val="FF0000"/>
        </w:rPr>
        <w:t xml:space="preserve">                      </w:t>
      </w:r>
      <w:r w:rsidR="007870F3">
        <w:rPr>
          <w:rFonts w:ascii="Times New Roman" w:hAnsi="Times New Roman" w:cs="Times New Roman"/>
          <w:b/>
          <w:i/>
          <w:color w:val="FF0000"/>
        </w:rPr>
        <w:t xml:space="preserve">      </w:t>
      </w:r>
      <w:r w:rsidR="00AD6564" w:rsidRPr="00AD6564">
        <w:rPr>
          <w:rFonts w:ascii="Times New Roman" w:hAnsi="Times New Roman" w:cs="Times New Roman"/>
          <w:b/>
          <w:i/>
          <w:color w:val="FF0000"/>
        </w:rPr>
        <w:t xml:space="preserve">   </w:t>
      </w:r>
      <w:r w:rsidR="00D331EF">
        <w:rPr>
          <w:rFonts w:ascii="Times New Roman" w:hAnsi="Times New Roman" w:cs="Times New Roman"/>
          <w:b/>
          <w:i/>
          <w:color w:val="FF0000"/>
        </w:rPr>
        <w:t xml:space="preserve">            </w:t>
      </w:r>
      <w:r w:rsidR="004055E0">
        <w:rPr>
          <w:rFonts w:ascii="Times New Roman" w:hAnsi="Times New Roman" w:cs="Times New Roman"/>
          <w:b/>
          <w:i/>
          <w:color w:val="FF0000"/>
        </w:rPr>
        <w:t xml:space="preserve">                 </w:t>
      </w:r>
      <w:r w:rsidR="0096730D">
        <w:rPr>
          <w:rFonts w:ascii="Times New Roman" w:hAnsi="Times New Roman" w:cs="Times New Roman"/>
          <w:b/>
          <w:i/>
          <w:color w:val="FF0000"/>
        </w:rPr>
        <w:t xml:space="preserve">Head </w:t>
      </w:r>
      <w:r w:rsidR="004055E0">
        <w:rPr>
          <w:rFonts w:ascii="Times New Roman" w:hAnsi="Times New Roman" w:cs="Times New Roman"/>
          <w:b/>
          <w:i/>
          <w:color w:val="FF0000"/>
        </w:rPr>
        <w:t>of</w:t>
      </w:r>
      <w:r w:rsidR="0096730D">
        <w:rPr>
          <w:rFonts w:ascii="Times New Roman" w:hAnsi="Times New Roman" w:cs="Times New Roman"/>
          <w:b/>
          <w:i/>
          <w:color w:val="FF0000"/>
        </w:rPr>
        <w:t xml:space="preserve"> Department, CSE</w:t>
      </w:r>
    </w:p>
    <w:p w14:paraId="011D43ED" w14:textId="77777777" w:rsidR="00AD6564" w:rsidRDefault="00AD6564" w:rsidP="00C21D22">
      <w:pPr>
        <w:spacing w:after="0" w:line="240" w:lineRule="auto"/>
        <w:jc w:val="center"/>
        <w:rPr>
          <w:rFonts w:ascii="Times New Roman" w:eastAsiaTheme="minorEastAsia" w:hAnsi="Times New Roman" w:cs="Times New Roman"/>
          <w:b/>
          <w:sz w:val="32"/>
        </w:rPr>
      </w:pPr>
    </w:p>
    <w:p w14:paraId="5AC38E7F" w14:textId="77777777" w:rsidR="00AD6564" w:rsidRDefault="00AD6564" w:rsidP="00C21D22">
      <w:pPr>
        <w:spacing w:after="0" w:line="240" w:lineRule="auto"/>
        <w:jc w:val="center"/>
        <w:rPr>
          <w:rFonts w:ascii="Times New Roman" w:eastAsiaTheme="minorEastAsia" w:hAnsi="Times New Roman" w:cs="Times New Roman"/>
          <w:b/>
          <w:sz w:val="32"/>
        </w:rPr>
      </w:pPr>
    </w:p>
    <w:p w14:paraId="1B3E8F35" w14:textId="77777777" w:rsidR="009571E1" w:rsidRDefault="009571E1" w:rsidP="00C21D22">
      <w:pPr>
        <w:spacing w:after="0" w:line="240" w:lineRule="auto"/>
        <w:jc w:val="center"/>
        <w:rPr>
          <w:rFonts w:ascii="Times New Roman" w:eastAsiaTheme="minorEastAsia" w:hAnsi="Times New Roman" w:cs="Times New Roman"/>
          <w:b/>
          <w:sz w:val="32"/>
        </w:rPr>
        <w:sectPr w:rsidR="009571E1" w:rsidSect="00844BE4">
          <w:headerReference w:type="default" r:id="rId10"/>
          <w:footerReference w:type="default" r:id="rId11"/>
          <w:type w:val="continuous"/>
          <w:pgSz w:w="11906" w:h="16838" w:code="9"/>
          <w:pgMar w:top="1440" w:right="1440" w:bottom="1440" w:left="2160" w:header="720" w:footer="720" w:gutter="0"/>
          <w:pgNumType w:fmt="lowerRoman" w:start="1"/>
          <w:cols w:space="720"/>
          <w:titlePg/>
          <w:docGrid w:linePitch="360"/>
        </w:sectPr>
      </w:pPr>
    </w:p>
    <w:p w14:paraId="4A08A6DD" w14:textId="77777777" w:rsidR="00AD6564" w:rsidRDefault="00AD6564" w:rsidP="00C21D22">
      <w:pPr>
        <w:spacing w:after="0" w:line="240" w:lineRule="auto"/>
        <w:jc w:val="center"/>
        <w:rPr>
          <w:rFonts w:ascii="Times New Roman" w:eastAsiaTheme="minorEastAsia" w:hAnsi="Times New Roman" w:cs="Times New Roman"/>
          <w:b/>
          <w:sz w:val="32"/>
        </w:rPr>
      </w:pPr>
    </w:p>
    <w:p w14:paraId="48F6587B" w14:textId="77777777" w:rsidR="00B118D9" w:rsidRDefault="00B118D9" w:rsidP="00C21D22">
      <w:pPr>
        <w:spacing w:after="0" w:line="240" w:lineRule="auto"/>
        <w:jc w:val="center"/>
        <w:rPr>
          <w:rFonts w:ascii="Times New Roman" w:eastAsiaTheme="minorEastAsia" w:hAnsi="Times New Roman" w:cs="Times New Roman"/>
          <w:b/>
          <w:sz w:val="32"/>
        </w:rPr>
      </w:pPr>
    </w:p>
    <w:p w14:paraId="2DAD4B9D" w14:textId="77777777" w:rsidR="00AD6564" w:rsidRDefault="00AD6564" w:rsidP="00C21D22">
      <w:pPr>
        <w:spacing w:after="0" w:line="240" w:lineRule="auto"/>
        <w:jc w:val="center"/>
        <w:rPr>
          <w:rFonts w:ascii="Times New Roman" w:eastAsiaTheme="minorEastAsia" w:hAnsi="Times New Roman" w:cs="Times New Roman"/>
          <w:b/>
          <w:sz w:val="32"/>
        </w:rPr>
      </w:pPr>
    </w:p>
    <w:p w14:paraId="6C3A9335" w14:textId="77777777" w:rsidR="00AD6564" w:rsidRDefault="00AD6564" w:rsidP="00C21D22">
      <w:pPr>
        <w:spacing w:after="0" w:line="240" w:lineRule="auto"/>
        <w:jc w:val="center"/>
        <w:rPr>
          <w:rFonts w:ascii="Times New Roman" w:eastAsiaTheme="minorEastAsia" w:hAnsi="Times New Roman" w:cs="Times New Roman"/>
          <w:b/>
          <w:sz w:val="32"/>
        </w:rPr>
      </w:pPr>
    </w:p>
    <w:p w14:paraId="1E2E5BE8" w14:textId="77777777" w:rsidR="0075138E" w:rsidRPr="0075138E" w:rsidRDefault="0075138E" w:rsidP="00C21D22">
      <w:pPr>
        <w:spacing w:after="0" w:line="240" w:lineRule="auto"/>
        <w:jc w:val="center"/>
        <w:rPr>
          <w:rFonts w:ascii="Times New Roman" w:eastAsiaTheme="minorEastAsia" w:hAnsi="Times New Roman" w:cs="Times New Roman"/>
          <w:b/>
          <w:szCs w:val="20"/>
        </w:rPr>
      </w:pPr>
      <w:r w:rsidRPr="0075138E">
        <w:rPr>
          <w:rFonts w:ascii="Times New Roman" w:eastAsia="Times New Roman" w:hAnsi="Times New Roman" w:cs="Times New Roman"/>
          <w:b/>
          <w:sz w:val="28"/>
          <w:szCs w:val="24"/>
        </w:rPr>
        <w:t>ACKNOWLEDGMENT</w:t>
      </w:r>
    </w:p>
    <w:p w14:paraId="73888C4D" w14:textId="77777777" w:rsidR="0075138E" w:rsidRPr="0075138E" w:rsidRDefault="0075138E" w:rsidP="00C21D22">
      <w:pPr>
        <w:spacing w:after="0" w:line="137" w:lineRule="exact"/>
        <w:rPr>
          <w:rFonts w:ascii="Times New Roman" w:eastAsiaTheme="minorEastAsia" w:hAnsi="Times New Roman" w:cs="Times New Roman"/>
          <w:sz w:val="20"/>
          <w:szCs w:val="20"/>
        </w:rPr>
      </w:pPr>
    </w:p>
    <w:p w14:paraId="5F87DEBF" w14:textId="71FDF16A" w:rsidR="00951BEB" w:rsidRDefault="00951BEB" w:rsidP="00951BEB">
      <w:pPr>
        <w:tabs>
          <w:tab w:val="left" w:pos="8280"/>
          <w:tab w:val="left" w:pos="8370"/>
        </w:tabs>
        <w:spacing w:after="0" w:line="360" w:lineRule="auto"/>
        <w:ind w:firstLine="422"/>
        <w:jc w:val="both"/>
        <w:rPr>
          <w:rFonts w:ascii="Times New Roman" w:eastAsia="Times New Roman" w:hAnsi="Times New Roman" w:cs="Times New Roman"/>
          <w:sz w:val="24"/>
          <w:szCs w:val="24"/>
        </w:rPr>
      </w:pPr>
      <w:r w:rsidRPr="00951BEB">
        <w:rPr>
          <w:rFonts w:ascii="Times New Roman" w:eastAsia="Times New Roman" w:hAnsi="Times New Roman" w:cs="Times New Roman"/>
          <w:sz w:val="24"/>
          <w:szCs w:val="24"/>
        </w:rPr>
        <w:t xml:space="preserve">It gives us an immense pleasure to express deep sense of gratitude to our guide, </w:t>
      </w:r>
      <w:r w:rsidR="007E3324">
        <w:rPr>
          <w:rFonts w:ascii="Times New Roman" w:eastAsia="Times New Roman" w:hAnsi="Times New Roman" w:cs="Times New Roman"/>
          <w:sz w:val="24"/>
          <w:szCs w:val="24"/>
        </w:rPr>
        <w:t>Assoc</w:t>
      </w:r>
      <w:r>
        <w:rPr>
          <w:rFonts w:ascii="Times New Roman" w:eastAsia="Times New Roman" w:hAnsi="Times New Roman" w:cs="Times New Roman"/>
          <w:sz w:val="24"/>
          <w:szCs w:val="24"/>
        </w:rPr>
        <w:t xml:space="preserve">. Prof. </w:t>
      </w:r>
      <w:r w:rsidR="007E3324">
        <w:rPr>
          <w:rFonts w:ascii="Times New Roman" w:eastAsia="Times New Roman" w:hAnsi="Times New Roman" w:cs="Times New Roman"/>
          <w:sz w:val="24"/>
          <w:szCs w:val="24"/>
        </w:rPr>
        <w:t xml:space="preserve">Mr. M. </w:t>
      </w:r>
      <w:r>
        <w:rPr>
          <w:rFonts w:ascii="Times New Roman" w:eastAsia="Times New Roman" w:hAnsi="Times New Roman" w:cs="Times New Roman"/>
          <w:sz w:val="24"/>
          <w:szCs w:val="24"/>
        </w:rPr>
        <w:t>Raj</w:t>
      </w:r>
      <w:r w:rsidR="007E332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Kumar sir</w:t>
      </w:r>
      <w:r w:rsidRPr="00951BEB">
        <w:rPr>
          <w:rFonts w:ascii="Times New Roman" w:eastAsia="Times New Roman" w:hAnsi="Times New Roman" w:cs="Times New Roman"/>
          <w:sz w:val="24"/>
          <w:szCs w:val="24"/>
        </w:rPr>
        <w:t>, Department of Computer Science &amp; Engineering because o</w:t>
      </w:r>
      <w:r w:rsidR="007E3324">
        <w:rPr>
          <w:rFonts w:ascii="Times New Roman" w:eastAsia="Times New Roman" w:hAnsi="Times New Roman" w:cs="Times New Roman"/>
          <w:sz w:val="24"/>
          <w:szCs w:val="24"/>
        </w:rPr>
        <w:t>f his</w:t>
      </w:r>
      <w:r w:rsidRPr="00951BEB">
        <w:rPr>
          <w:rFonts w:ascii="Times New Roman" w:eastAsia="Times New Roman" w:hAnsi="Times New Roman" w:cs="Times New Roman"/>
          <w:sz w:val="24"/>
          <w:szCs w:val="24"/>
        </w:rPr>
        <w:t xml:space="preserve"> whole hearted and valuable guidance throughout the report. Without </w:t>
      </w:r>
      <w:r w:rsidR="007E3324">
        <w:rPr>
          <w:rFonts w:ascii="Times New Roman" w:eastAsia="Times New Roman" w:hAnsi="Times New Roman" w:cs="Times New Roman"/>
          <w:sz w:val="24"/>
          <w:szCs w:val="24"/>
        </w:rPr>
        <w:t xml:space="preserve">his </w:t>
      </w:r>
      <w:r w:rsidRPr="00951BEB">
        <w:rPr>
          <w:rFonts w:ascii="Times New Roman" w:eastAsia="Times New Roman" w:hAnsi="Times New Roman" w:cs="Times New Roman"/>
          <w:sz w:val="24"/>
          <w:szCs w:val="24"/>
        </w:rPr>
        <w:t xml:space="preserve">sustained and sincere effort, this report would not have taken this shape. </w:t>
      </w:r>
      <w:r w:rsidR="007E3324">
        <w:rPr>
          <w:rFonts w:ascii="Times New Roman" w:eastAsia="Times New Roman" w:hAnsi="Times New Roman" w:cs="Times New Roman"/>
          <w:sz w:val="24"/>
          <w:szCs w:val="24"/>
        </w:rPr>
        <w:t xml:space="preserve">He </w:t>
      </w:r>
      <w:r w:rsidRPr="00951BEB">
        <w:rPr>
          <w:rFonts w:ascii="Times New Roman" w:eastAsia="Times New Roman" w:hAnsi="Times New Roman" w:cs="Times New Roman"/>
          <w:sz w:val="24"/>
          <w:szCs w:val="24"/>
        </w:rPr>
        <w:t xml:space="preserve">encouraged and helped us to overcome various difficulties that we have faced at various stages of our report.  </w:t>
      </w:r>
    </w:p>
    <w:p w14:paraId="719C021F" w14:textId="77777777" w:rsidR="00951BEB" w:rsidRPr="00951BEB" w:rsidRDefault="00951BEB" w:rsidP="00951BEB">
      <w:pPr>
        <w:tabs>
          <w:tab w:val="left" w:pos="8280"/>
          <w:tab w:val="left" w:pos="8370"/>
        </w:tabs>
        <w:spacing w:after="0" w:line="360" w:lineRule="auto"/>
        <w:ind w:firstLine="422"/>
        <w:jc w:val="both"/>
        <w:rPr>
          <w:rFonts w:ascii="Times New Roman" w:eastAsia="Times New Roman" w:hAnsi="Times New Roman" w:cs="Times New Roman"/>
          <w:sz w:val="24"/>
          <w:szCs w:val="24"/>
        </w:rPr>
      </w:pPr>
    </w:p>
    <w:p w14:paraId="640778C9" w14:textId="4BDF9B62" w:rsidR="00951BEB" w:rsidRDefault="00951BEB" w:rsidP="00951BEB">
      <w:pPr>
        <w:tabs>
          <w:tab w:val="left" w:pos="8280"/>
          <w:tab w:val="left" w:pos="8370"/>
        </w:tabs>
        <w:spacing w:after="0" w:line="360" w:lineRule="auto"/>
        <w:ind w:firstLine="422"/>
        <w:jc w:val="both"/>
        <w:rPr>
          <w:rFonts w:ascii="Times New Roman" w:eastAsia="Times New Roman" w:hAnsi="Times New Roman" w:cs="Times New Roman"/>
          <w:sz w:val="24"/>
          <w:szCs w:val="24"/>
        </w:rPr>
      </w:pPr>
      <w:r w:rsidRPr="00951BEB">
        <w:rPr>
          <w:rFonts w:ascii="Times New Roman" w:eastAsia="Times New Roman" w:hAnsi="Times New Roman" w:cs="Times New Roman"/>
          <w:sz w:val="24"/>
          <w:szCs w:val="24"/>
        </w:rPr>
        <w:t>We would like to sincerely thank Prof Dr. M. Radhika Mani, HOD,</w:t>
      </w:r>
      <w:r w:rsidR="00B4479F">
        <w:rPr>
          <w:rFonts w:ascii="Times New Roman" w:eastAsia="Times New Roman" w:hAnsi="Times New Roman" w:cs="Times New Roman"/>
          <w:sz w:val="24"/>
          <w:szCs w:val="24"/>
        </w:rPr>
        <w:t xml:space="preserve"> </w:t>
      </w:r>
      <w:r w:rsidRPr="00951BEB">
        <w:rPr>
          <w:rFonts w:ascii="Times New Roman" w:eastAsia="Times New Roman" w:hAnsi="Times New Roman" w:cs="Times New Roman"/>
          <w:sz w:val="24"/>
          <w:szCs w:val="24"/>
        </w:rPr>
        <w:t xml:space="preserve">Computer Science &amp; Engineering, for providing all the necessary facilities that led to the successful completion of our report.  </w:t>
      </w:r>
    </w:p>
    <w:p w14:paraId="738A3180" w14:textId="77777777" w:rsidR="00951BEB" w:rsidRDefault="00951BEB" w:rsidP="00951BEB">
      <w:pPr>
        <w:tabs>
          <w:tab w:val="left" w:pos="8280"/>
          <w:tab w:val="left" w:pos="8370"/>
        </w:tabs>
        <w:spacing w:after="0" w:line="360" w:lineRule="auto"/>
        <w:ind w:firstLine="422"/>
        <w:jc w:val="both"/>
        <w:rPr>
          <w:rFonts w:ascii="Times New Roman" w:eastAsia="Times New Roman" w:hAnsi="Times New Roman" w:cs="Times New Roman"/>
          <w:sz w:val="24"/>
          <w:szCs w:val="24"/>
        </w:rPr>
      </w:pPr>
    </w:p>
    <w:p w14:paraId="0FAB6B46" w14:textId="3E6F6AA0" w:rsidR="00951BEB" w:rsidRDefault="00951BEB" w:rsidP="00951BEB">
      <w:pPr>
        <w:tabs>
          <w:tab w:val="left" w:pos="8280"/>
          <w:tab w:val="left" w:pos="8370"/>
        </w:tabs>
        <w:spacing w:after="0" w:line="360" w:lineRule="auto"/>
        <w:ind w:firstLine="422"/>
        <w:jc w:val="both"/>
        <w:rPr>
          <w:rFonts w:ascii="Times New Roman" w:eastAsia="Times New Roman" w:hAnsi="Times New Roman" w:cs="Times New Roman"/>
          <w:sz w:val="24"/>
          <w:szCs w:val="24"/>
        </w:rPr>
      </w:pPr>
      <w:r w:rsidRPr="00951BEB">
        <w:rPr>
          <w:rFonts w:ascii="Times New Roman" w:eastAsia="Times New Roman" w:hAnsi="Times New Roman" w:cs="Times New Roman"/>
          <w:sz w:val="24"/>
          <w:szCs w:val="24"/>
        </w:rPr>
        <w:t xml:space="preserve">We would like to take this opportunity to thank our beloved Principal and </w:t>
      </w:r>
      <w:r w:rsidR="00255748" w:rsidRPr="00951BEB">
        <w:rPr>
          <w:rFonts w:ascii="Times New Roman" w:eastAsia="Times New Roman" w:hAnsi="Times New Roman" w:cs="Times New Roman"/>
          <w:sz w:val="24"/>
          <w:szCs w:val="24"/>
        </w:rPr>
        <w:t xml:space="preserve">Vice </w:t>
      </w:r>
      <w:r w:rsidR="00B4479F">
        <w:rPr>
          <w:rFonts w:ascii="Times New Roman" w:eastAsia="Times New Roman" w:hAnsi="Times New Roman" w:cs="Times New Roman"/>
          <w:sz w:val="24"/>
          <w:szCs w:val="24"/>
        </w:rPr>
        <w:t>P</w:t>
      </w:r>
      <w:r w:rsidR="00255748" w:rsidRPr="00951BEB">
        <w:rPr>
          <w:rFonts w:ascii="Times New Roman" w:eastAsia="Times New Roman" w:hAnsi="Times New Roman" w:cs="Times New Roman"/>
          <w:sz w:val="24"/>
          <w:szCs w:val="24"/>
        </w:rPr>
        <w:t>rincipal</w:t>
      </w:r>
      <w:r w:rsidRPr="00951BEB">
        <w:rPr>
          <w:rFonts w:ascii="Times New Roman" w:eastAsia="Times New Roman" w:hAnsi="Times New Roman" w:cs="Times New Roman"/>
          <w:sz w:val="24"/>
          <w:szCs w:val="24"/>
        </w:rPr>
        <w:t xml:space="preserve"> Dr. S. </w:t>
      </w:r>
      <w:proofErr w:type="spellStart"/>
      <w:r w:rsidRPr="00951BEB">
        <w:rPr>
          <w:rFonts w:ascii="Times New Roman" w:eastAsia="Times New Roman" w:hAnsi="Times New Roman" w:cs="Times New Roman"/>
          <w:sz w:val="24"/>
          <w:szCs w:val="24"/>
        </w:rPr>
        <w:t>Sambhu</w:t>
      </w:r>
      <w:proofErr w:type="spellEnd"/>
      <w:r w:rsidRPr="00951BEB">
        <w:rPr>
          <w:rFonts w:ascii="Times New Roman" w:eastAsia="Times New Roman" w:hAnsi="Times New Roman" w:cs="Times New Roman"/>
          <w:sz w:val="24"/>
          <w:szCs w:val="24"/>
        </w:rPr>
        <w:t xml:space="preserve"> Prasad, Dr. K. </w:t>
      </w:r>
      <w:proofErr w:type="spellStart"/>
      <w:r w:rsidRPr="00951BEB">
        <w:rPr>
          <w:rFonts w:ascii="Times New Roman" w:eastAsia="Times New Roman" w:hAnsi="Times New Roman" w:cs="Times New Roman"/>
          <w:sz w:val="24"/>
          <w:szCs w:val="24"/>
        </w:rPr>
        <w:t>Sathyanarayana</w:t>
      </w:r>
      <w:proofErr w:type="spellEnd"/>
      <w:r w:rsidRPr="00951BEB">
        <w:rPr>
          <w:rFonts w:ascii="Times New Roman" w:eastAsia="Times New Roman" w:hAnsi="Times New Roman" w:cs="Times New Roman"/>
          <w:sz w:val="24"/>
          <w:szCs w:val="24"/>
        </w:rPr>
        <w:t xml:space="preserve"> for providing a great support to us in completing our project and for giving us the opportunity of doing the project report.  </w:t>
      </w:r>
    </w:p>
    <w:p w14:paraId="078E0ED5" w14:textId="77777777" w:rsidR="00951BEB" w:rsidRPr="00951BEB" w:rsidRDefault="00951BEB" w:rsidP="00951BEB">
      <w:pPr>
        <w:tabs>
          <w:tab w:val="left" w:pos="8280"/>
          <w:tab w:val="left" w:pos="8370"/>
        </w:tabs>
        <w:spacing w:after="0" w:line="360" w:lineRule="auto"/>
        <w:ind w:firstLine="422"/>
        <w:jc w:val="both"/>
        <w:rPr>
          <w:rFonts w:ascii="Times New Roman" w:eastAsia="Times New Roman" w:hAnsi="Times New Roman" w:cs="Times New Roman"/>
          <w:sz w:val="24"/>
          <w:szCs w:val="24"/>
        </w:rPr>
      </w:pPr>
    </w:p>
    <w:p w14:paraId="3E3F27BC" w14:textId="21F634E5" w:rsidR="00951BEB" w:rsidRDefault="00951BEB" w:rsidP="00951BEB">
      <w:pPr>
        <w:tabs>
          <w:tab w:val="left" w:pos="8280"/>
          <w:tab w:val="left" w:pos="8370"/>
        </w:tabs>
        <w:spacing w:after="0" w:line="360" w:lineRule="auto"/>
        <w:ind w:firstLine="422"/>
        <w:jc w:val="both"/>
        <w:rPr>
          <w:rFonts w:ascii="Times New Roman" w:eastAsia="Times New Roman" w:hAnsi="Times New Roman" w:cs="Times New Roman"/>
          <w:sz w:val="24"/>
          <w:szCs w:val="24"/>
        </w:rPr>
      </w:pPr>
      <w:r w:rsidRPr="00951BEB">
        <w:rPr>
          <w:rFonts w:ascii="Times New Roman" w:eastAsia="Times New Roman" w:hAnsi="Times New Roman" w:cs="Times New Roman"/>
          <w:sz w:val="24"/>
          <w:szCs w:val="24"/>
        </w:rPr>
        <w:t xml:space="preserve">We would like to thank all the faculty members of the Department of </w:t>
      </w:r>
      <w:r w:rsidR="007E3324">
        <w:rPr>
          <w:rFonts w:ascii="Times New Roman" w:eastAsia="Times New Roman" w:hAnsi="Times New Roman" w:cs="Times New Roman"/>
          <w:sz w:val="24"/>
          <w:szCs w:val="24"/>
        </w:rPr>
        <w:t xml:space="preserve">Computer Science and </w:t>
      </w:r>
      <w:r w:rsidRPr="00951BEB">
        <w:rPr>
          <w:rFonts w:ascii="Times New Roman" w:eastAsia="Times New Roman" w:hAnsi="Times New Roman" w:cs="Times New Roman"/>
          <w:sz w:val="24"/>
          <w:szCs w:val="24"/>
        </w:rPr>
        <w:t xml:space="preserve">Engineering for their direct or indirect support for helping us in completion of this report.  </w:t>
      </w:r>
    </w:p>
    <w:p w14:paraId="5CC40F90" w14:textId="77777777" w:rsidR="00951BEB" w:rsidRPr="00951BEB" w:rsidRDefault="00951BEB" w:rsidP="00951BEB">
      <w:pPr>
        <w:tabs>
          <w:tab w:val="left" w:pos="8280"/>
          <w:tab w:val="left" w:pos="8370"/>
        </w:tabs>
        <w:spacing w:after="0" w:line="360" w:lineRule="auto"/>
        <w:ind w:firstLine="422"/>
        <w:jc w:val="both"/>
        <w:rPr>
          <w:rFonts w:ascii="Times New Roman" w:eastAsia="Times New Roman" w:hAnsi="Times New Roman" w:cs="Times New Roman"/>
          <w:sz w:val="24"/>
          <w:szCs w:val="24"/>
        </w:rPr>
      </w:pPr>
    </w:p>
    <w:p w14:paraId="17E41FD5" w14:textId="4F781F0E" w:rsidR="00951BEB" w:rsidRPr="00951BEB" w:rsidRDefault="00951BEB" w:rsidP="00951BEB">
      <w:pPr>
        <w:tabs>
          <w:tab w:val="left" w:pos="8280"/>
          <w:tab w:val="left" w:pos="8370"/>
        </w:tabs>
        <w:spacing w:after="0" w:line="360" w:lineRule="auto"/>
        <w:ind w:firstLine="422"/>
        <w:jc w:val="both"/>
        <w:rPr>
          <w:rFonts w:ascii="Times New Roman" w:eastAsia="Times New Roman" w:hAnsi="Times New Roman" w:cs="Times New Roman"/>
          <w:sz w:val="24"/>
          <w:szCs w:val="24"/>
        </w:rPr>
      </w:pPr>
      <w:r w:rsidRPr="00951BEB">
        <w:rPr>
          <w:rFonts w:ascii="Times New Roman" w:eastAsia="Times New Roman" w:hAnsi="Times New Roman" w:cs="Times New Roman"/>
          <w:sz w:val="24"/>
          <w:szCs w:val="24"/>
        </w:rPr>
        <w:t xml:space="preserve">Finally, we would like to thank </w:t>
      </w:r>
      <w:r w:rsidR="009C69CB" w:rsidRPr="00951BEB">
        <w:rPr>
          <w:rFonts w:ascii="Times New Roman" w:eastAsia="Times New Roman" w:hAnsi="Times New Roman" w:cs="Times New Roman"/>
          <w:sz w:val="24"/>
          <w:szCs w:val="24"/>
        </w:rPr>
        <w:t>all</w:t>
      </w:r>
      <w:r w:rsidRPr="00951BEB">
        <w:rPr>
          <w:rFonts w:ascii="Times New Roman" w:eastAsia="Times New Roman" w:hAnsi="Times New Roman" w:cs="Times New Roman"/>
          <w:sz w:val="24"/>
          <w:szCs w:val="24"/>
        </w:rPr>
        <w:t xml:space="preserve"> our friends and family members for their continuous help and encouragement.  </w:t>
      </w:r>
    </w:p>
    <w:p w14:paraId="5D2285AE" w14:textId="77777777" w:rsidR="0075138E" w:rsidRPr="0075138E" w:rsidRDefault="0075138E" w:rsidP="00C21D22">
      <w:pPr>
        <w:spacing w:after="0" w:line="360" w:lineRule="auto"/>
        <w:ind w:firstLine="422"/>
        <w:jc w:val="both"/>
        <w:rPr>
          <w:rFonts w:ascii="Times New Roman" w:eastAsia="Times New Roman" w:hAnsi="Times New Roman" w:cs="Times New Roman"/>
          <w:sz w:val="24"/>
          <w:szCs w:val="24"/>
        </w:rPr>
      </w:pPr>
    </w:p>
    <w:p w14:paraId="106F5CA0" w14:textId="77777777" w:rsidR="0075138E" w:rsidRPr="0075138E" w:rsidRDefault="0075138E" w:rsidP="00C21D22">
      <w:pPr>
        <w:spacing w:after="0" w:line="360" w:lineRule="auto"/>
        <w:ind w:firstLine="422"/>
        <w:jc w:val="both"/>
        <w:rPr>
          <w:rFonts w:ascii="Times New Roman" w:eastAsia="Times New Roman" w:hAnsi="Times New Roman" w:cs="Times New Roman"/>
          <w:sz w:val="24"/>
          <w:szCs w:val="24"/>
        </w:rPr>
      </w:pPr>
    </w:p>
    <w:p w14:paraId="1B4115A2" w14:textId="77777777" w:rsidR="0075138E" w:rsidRPr="0075138E" w:rsidRDefault="0075138E" w:rsidP="00C21D22">
      <w:pPr>
        <w:spacing w:after="0" w:line="360" w:lineRule="auto"/>
        <w:ind w:firstLine="422"/>
        <w:jc w:val="both"/>
        <w:rPr>
          <w:rFonts w:ascii="Times New Roman" w:eastAsia="Times New Roman" w:hAnsi="Times New Roman" w:cs="Times New Roman"/>
          <w:sz w:val="24"/>
          <w:szCs w:val="24"/>
        </w:rPr>
      </w:pPr>
    </w:p>
    <w:p w14:paraId="4FCC92B1" w14:textId="3CD4999A" w:rsidR="00186587" w:rsidRDefault="00186587" w:rsidP="00C21D22">
      <w:pPr>
        <w:spacing w:after="0" w:line="360" w:lineRule="auto"/>
        <w:jc w:val="right"/>
        <w:rPr>
          <w:rFonts w:ascii="Times New Roman" w:eastAsiaTheme="minorEastAsia" w:hAnsi="Times New Roman" w:cs="Times New Roman"/>
          <w:b/>
          <w:i/>
          <w:sz w:val="28"/>
        </w:rPr>
      </w:pPr>
      <w:r>
        <w:rPr>
          <w:rFonts w:ascii="Times New Roman" w:eastAsiaTheme="minorEastAsia" w:hAnsi="Times New Roman" w:cs="Times New Roman"/>
          <w:b/>
          <w:i/>
          <w:sz w:val="28"/>
        </w:rPr>
        <w:t>Iftekharuddin Mohammed</w:t>
      </w:r>
      <w:r w:rsidR="00951BEB">
        <w:rPr>
          <w:rFonts w:ascii="Times New Roman" w:eastAsiaTheme="minorEastAsia" w:hAnsi="Times New Roman" w:cs="Times New Roman"/>
          <w:b/>
          <w:i/>
          <w:sz w:val="28"/>
        </w:rPr>
        <w:t xml:space="preserve"> (16A31A0544)</w:t>
      </w:r>
    </w:p>
    <w:p w14:paraId="1AF20692" w14:textId="4596AFE8" w:rsidR="00186587" w:rsidRDefault="00186587" w:rsidP="00C21D22">
      <w:pPr>
        <w:spacing w:after="0" w:line="360" w:lineRule="auto"/>
        <w:jc w:val="right"/>
        <w:rPr>
          <w:rFonts w:ascii="Times New Roman" w:eastAsiaTheme="minorEastAsia" w:hAnsi="Times New Roman" w:cs="Times New Roman"/>
          <w:b/>
          <w:i/>
          <w:sz w:val="28"/>
        </w:rPr>
      </w:pPr>
      <w:r>
        <w:rPr>
          <w:rFonts w:ascii="Times New Roman" w:eastAsiaTheme="minorEastAsia" w:hAnsi="Times New Roman" w:cs="Times New Roman"/>
          <w:b/>
          <w:i/>
          <w:sz w:val="28"/>
        </w:rPr>
        <w:t>Saranya Siddi</w:t>
      </w:r>
      <w:r w:rsidR="00951BEB">
        <w:rPr>
          <w:rFonts w:ascii="Times New Roman" w:eastAsiaTheme="minorEastAsia" w:hAnsi="Times New Roman" w:cs="Times New Roman"/>
          <w:b/>
          <w:i/>
          <w:sz w:val="28"/>
        </w:rPr>
        <w:t xml:space="preserve"> (16A31A0528)</w:t>
      </w:r>
    </w:p>
    <w:p w14:paraId="2AE7A179" w14:textId="7E88D73B" w:rsidR="0075138E" w:rsidRPr="0075138E" w:rsidRDefault="00186587" w:rsidP="00C21D22">
      <w:pPr>
        <w:spacing w:after="0" w:line="360" w:lineRule="auto"/>
        <w:jc w:val="right"/>
        <w:rPr>
          <w:rFonts w:ascii="Times New Roman" w:eastAsiaTheme="minorEastAsia" w:hAnsi="Times New Roman" w:cs="Times New Roman"/>
          <w:sz w:val="20"/>
          <w:szCs w:val="20"/>
        </w:rPr>
      </w:pPr>
      <w:r>
        <w:rPr>
          <w:rFonts w:ascii="Times New Roman" w:eastAsiaTheme="minorEastAsia" w:hAnsi="Times New Roman" w:cs="Times New Roman"/>
          <w:b/>
          <w:i/>
          <w:sz w:val="28"/>
        </w:rPr>
        <w:t xml:space="preserve">Nagaraju </w:t>
      </w:r>
      <w:proofErr w:type="spellStart"/>
      <w:r>
        <w:rPr>
          <w:rFonts w:ascii="Times New Roman" w:eastAsiaTheme="minorEastAsia" w:hAnsi="Times New Roman" w:cs="Times New Roman"/>
          <w:b/>
          <w:i/>
          <w:sz w:val="28"/>
        </w:rPr>
        <w:t>Ganna</w:t>
      </w:r>
      <w:proofErr w:type="spellEnd"/>
      <w:r w:rsidR="00951BEB">
        <w:rPr>
          <w:rFonts w:ascii="Times New Roman" w:eastAsiaTheme="minorEastAsia" w:hAnsi="Times New Roman" w:cs="Times New Roman"/>
          <w:b/>
          <w:i/>
          <w:sz w:val="28"/>
        </w:rPr>
        <w:t xml:space="preserve"> (16A31A0539)</w:t>
      </w:r>
      <w:r w:rsidR="0075138E" w:rsidRPr="0075138E">
        <w:rPr>
          <w:rFonts w:ascii="Times New Roman" w:eastAsiaTheme="minorEastAsia" w:hAnsi="Times New Roman" w:cs="Times New Roman"/>
          <w:b/>
          <w:i/>
          <w:sz w:val="28"/>
        </w:rPr>
        <w:t xml:space="preserve"> </w:t>
      </w:r>
    </w:p>
    <w:p w14:paraId="065FFFF4" w14:textId="3E022A72" w:rsidR="0075138E" w:rsidRDefault="0075138E" w:rsidP="00C21D22">
      <w:pPr>
        <w:spacing w:after="0" w:line="240" w:lineRule="auto"/>
        <w:rPr>
          <w:rFonts w:ascii="Times New Roman" w:eastAsiaTheme="minorEastAsia" w:hAnsi="Times New Roman" w:cs="Times New Roman"/>
          <w:b/>
          <w:sz w:val="32"/>
        </w:rPr>
      </w:pPr>
    </w:p>
    <w:p w14:paraId="74232B08" w14:textId="0436C706" w:rsidR="00951BEB" w:rsidRDefault="00951BEB" w:rsidP="00C21D22">
      <w:pPr>
        <w:spacing w:after="0" w:line="240" w:lineRule="auto"/>
        <w:rPr>
          <w:rFonts w:ascii="Times New Roman" w:eastAsiaTheme="minorEastAsia" w:hAnsi="Times New Roman" w:cs="Times New Roman"/>
          <w:b/>
          <w:sz w:val="32"/>
        </w:rPr>
      </w:pPr>
    </w:p>
    <w:p w14:paraId="447DE10F" w14:textId="2C2FD8EA" w:rsidR="00951BEB" w:rsidRDefault="00951BEB" w:rsidP="00C21D22">
      <w:pPr>
        <w:spacing w:after="0" w:line="240" w:lineRule="auto"/>
        <w:rPr>
          <w:rFonts w:ascii="Times New Roman" w:eastAsiaTheme="minorEastAsia" w:hAnsi="Times New Roman" w:cs="Times New Roman"/>
          <w:b/>
          <w:sz w:val="32"/>
        </w:rPr>
      </w:pPr>
    </w:p>
    <w:p w14:paraId="42A14207" w14:textId="77777777" w:rsidR="00951BEB" w:rsidRDefault="00951BEB" w:rsidP="00C21D22">
      <w:pPr>
        <w:spacing w:after="0" w:line="240" w:lineRule="auto"/>
        <w:rPr>
          <w:rFonts w:ascii="Times New Roman" w:eastAsiaTheme="minorEastAsia" w:hAnsi="Times New Roman" w:cs="Times New Roman"/>
          <w:b/>
          <w:sz w:val="32"/>
        </w:rPr>
      </w:pPr>
    </w:p>
    <w:p w14:paraId="2BEAF3B5" w14:textId="77777777" w:rsidR="0075138E" w:rsidRDefault="0075138E" w:rsidP="00C21D22">
      <w:pPr>
        <w:spacing w:after="0" w:line="240" w:lineRule="auto"/>
        <w:rPr>
          <w:rFonts w:ascii="Times New Roman" w:eastAsiaTheme="minorEastAsia" w:hAnsi="Times New Roman" w:cs="Times New Roman"/>
          <w:b/>
          <w:sz w:val="32"/>
        </w:rPr>
      </w:pPr>
    </w:p>
    <w:p w14:paraId="6F9425D7" w14:textId="77777777" w:rsidR="0018593B" w:rsidRDefault="0018593B" w:rsidP="00C21D22">
      <w:pPr>
        <w:spacing w:line="480" w:lineRule="auto"/>
        <w:jc w:val="center"/>
        <w:rPr>
          <w:rFonts w:ascii="Times New Roman" w:eastAsia="Times New Roman" w:hAnsi="Times New Roman" w:cs="Times New Roman"/>
          <w:b/>
          <w:sz w:val="28"/>
          <w:szCs w:val="28"/>
        </w:rPr>
      </w:pPr>
    </w:p>
    <w:p w14:paraId="217CA710" w14:textId="77777777" w:rsidR="0075138E" w:rsidRPr="0075138E" w:rsidRDefault="0075138E" w:rsidP="00C21D22">
      <w:pPr>
        <w:spacing w:line="480" w:lineRule="auto"/>
        <w:jc w:val="center"/>
        <w:rPr>
          <w:rFonts w:ascii="Times New Roman" w:hAnsi="Times New Roman" w:cs="Times New Roman"/>
          <w:b/>
          <w:sz w:val="28"/>
          <w:szCs w:val="28"/>
        </w:rPr>
      </w:pPr>
      <w:r w:rsidRPr="0075138E">
        <w:rPr>
          <w:rFonts w:ascii="Times New Roman" w:eastAsia="Times New Roman" w:hAnsi="Times New Roman" w:cs="Times New Roman"/>
          <w:b/>
          <w:sz w:val="28"/>
          <w:szCs w:val="28"/>
        </w:rPr>
        <w:t>ABSTRACT</w:t>
      </w:r>
    </w:p>
    <w:p w14:paraId="1A68460E" w14:textId="0721101A" w:rsidR="0075138E" w:rsidRPr="00470C58" w:rsidRDefault="00470C58" w:rsidP="00D06195">
      <w:pPr>
        <w:spacing w:line="360" w:lineRule="auto"/>
        <w:ind w:firstLine="720"/>
        <w:jc w:val="both"/>
        <w:rPr>
          <w:rFonts w:ascii="Times New Roman" w:eastAsia="Times New Roman" w:hAnsi="Times New Roman" w:cs="Times New Roman"/>
          <w:sz w:val="24"/>
          <w:szCs w:val="24"/>
        </w:rPr>
      </w:pPr>
      <w:r w:rsidRPr="00470C58">
        <w:rPr>
          <w:rFonts w:ascii="Times New Roman" w:eastAsia="Times New Roman" w:hAnsi="Times New Roman" w:cs="Times New Roman"/>
          <w:sz w:val="24"/>
          <w:szCs w:val="24"/>
        </w:rPr>
        <w:t xml:space="preserve">The main problem in communication is language bias between the communicators. This device basically can be used by people who do not know English and want it to be translated to their native language. The novelty component of this research work is the speech output which is available in </w:t>
      </w:r>
      <w:r w:rsidR="00B574F3">
        <w:rPr>
          <w:rFonts w:ascii="Times New Roman" w:eastAsia="Times New Roman" w:hAnsi="Times New Roman" w:cs="Times New Roman"/>
          <w:sz w:val="24"/>
          <w:szCs w:val="24"/>
        </w:rPr>
        <w:t>74</w:t>
      </w:r>
      <w:r w:rsidRPr="00470C58">
        <w:rPr>
          <w:rFonts w:ascii="Times New Roman" w:eastAsia="Times New Roman" w:hAnsi="Times New Roman" w:cs="Times New Roman"/>
          <w:sz w:val="24"/>
          <w:szCs w:val="24"/>
        </w:rPr>
        <w:t xml:space="preserve"> different languages translated from English. This paper is based on a prototype which helps user to hear the contents of the text in the desired language. It involves </w:t>
      </w:r>
      <w:r w:rsidR="00B574F3">
        <w:rPr>
          <w:rFonts w:ascii="Times New Roman" w:eastAsia="Times New Roman" w:hAnsi="Times New Roman" w:cs="Times New Roman"/>
          <w:sz w:val="24"/>
          <w:szCs w:val="24"/>
        </w:rPr>
        <w:t xml:space="preserve">the usage of trained language data of various languages, extracting meaning of the sentence, detecting its language and then converting it into speech using </w:t>
      </w:r>
      <w:r w:rsidRPr="00470C58">
        <w:rPr>
          <w:rFonts w:ascii="Times New Roman" w:eastAsia="Times New Roman" w:hAnsi="Times New Roman" w:cs="Times New Roman"/>
          <w:sz w:val="24"/>
          <w:szCs w:val="24"/>
        </w:rPr>
        <w:t xml:space="preserve">Google </w:t>
      </w:r>
      <w:r w:rsidR="00B574F3">
        <w:rPr>
          <w:rFonts w:ascii="Times New Roman" w:eastAsia="Times New Roman" w:hAnsi="Times New Roman" w:cs="Times New Roman"/>
          <w:sz w:val="24"/>
          <w:szCs w:val="24"/>
        </w:rPr>
        <w:t>Text-to-Speech (</w:t>
      </w:r>
      <w:proofErr w:type="spellStart"/>
      <w:r w:rsidR="00B574F3">
        <w:rPr>
          <w:rFonts w:ascii="Times New Roman" w:eastAsia="Times New Roman" w:hAnsi="Times New Roman" w:cs="Times New Roman"/>
          <w:sz w:val="24"/>
          <w:szCs w:val="24"/>
        </w:rPr>
        <w:t>gTTS</w:t>
      </w:r>
      <w:proofErr w:type="spellEnd"/>
      <w:r w:rsidR="00B574F3">
        <w:rPr>
          <w:rFonts w:ascii="Times New Roman" w:eastAsia="Times New Roman" w:hAnsi="Times New Roman" w:cs="Times New Roman"/>
          <w:sz w:val="24"/>
          <w:szCs w:val="24"/>
        </w:rPr>
        <w:t xml:space="preserve">), </w:t>
      </w:r>
      <w:r w:rsidRPr="00470C58">
        <w:rPr>
          <w:rFonts w:ascii="Times New Roman" w:eastAsia="Times New Roman" w:hAnsi="Times New Roman" w:cs="Times New Roman"/>
          <w:sz w:val="24"/>
          <w:szCs w:val="24"/>
        </w:rPr>
        <w:t>which is the Text to speech engine. This relieves the travelers as they can use this device to hear the English text in their own desired language. It can also be used by the visually impaired. This device helps users to hear the images being read in their desired language.</w:t>
      </w:r>
    </w:p>
    <w:p w14:paraId="2D5445F4" w14:textId="77777777" w:rsidR="0075138E" w:rsidRPr="0075138E" w:rsidRDefault="0075138E" w:rsidP="00D06195">
      <w:pPr>
        <w:spacing w:line="360" w:lineRule="auto"/>
        <w:rPr>
          <w:rFonts w:ascii="Times New Roman" w:hAnsi="Times New Roman" w:cs="Times New Roman"/>
          <w:sz w:val="20"/>
          <w:szCs w:val="20"/>
        </w:rPr>
      </w:pPr>
    </w:p>
    <w:p w14:paraId="150C6454" w14:textId="77777777" w:rsidR="0075138E" w:rsidRPr="0075138E" w:rsidRDefault="0075138E" w:rsidP="00C21D22">
      <w:pPr>
        <w:spacing w:line="367" w:lineRule="exact"/>
        <w:rPr>
          <w:rFonts w:ascii="Times New Roman" w:hAnsi="Times New Roman" w:cs="Times New Roman"/>
          <w:sz w:val="20"/>
          <w:szCs w:val="20"/>
        </w:rPr>
      </w:pPr>
    </w:p>
    <w:p w14:paraId="1771B752" w14:textId="77777777" w:rsidR="0075138E" w:rsidRPr="0075138E" w:rsidRDefault="0075138E" w:rsidP="00C21D22">
      <w:pPr>
        <w:rPr>
          <w:rFonts w:ascii="Times New Roman" w:hAnsi="Times New Roman" w:cs="Times New Roman"/>
        </w:rPr>
      </w:pPr>
    </w:p>
    <w:p w14:paraId="00927F3D" w14:textId="77777777" w:rsidR="0075138E" w:rsidRPr="0075138E" w:rsidRDefault="0075138E" w:rsidP="00C21D22">
      <w:pPr>
        <w:rPr>
          <w:rFonts w:ascii="Times New Roman" w:hAnsi="Times New Roman" w:cs="Times New Roman"/>
        </w:rPr>
      </w:pPr>
    </w:p>
    <w:p w14:paraId="0F27EE5A" w14:textId="77777777" w:rsidR="0075138E" w:rsidRPr="0075138E" w:rsidRDefault="0075138E" w:rsidP="00C21D22">
      <w:pPr>
        <w:rPr>
          <w:rFonts w:ascii="Times New Roman" w:hAnsi="Times New Roman" w:cs="Times New Roman"/>
        </w:rPr>
      </w:pPr>
    </w:p>
    <w:p w14:paraId="09EFA61A" w14:textId="77777777" w:rsidR="0075138E" w:rsidRPr="0075138E" w:rsidRDefault="0075138E" w:rsidP="00C21D22">
      <w:pPr>
        <w:rPr>
          <w:rFonts w:ascii="Times New Roman" w:hAnsi="Times New Roman" w:cs="Times New Roman"/>
        </w:rPr>
      </w:pPr>
    </w:p>
    <w:p w14:paraId="49C3E349" w14:textId="77777777" w:rsidR="0075138E" w:rsidRPr="0075138E" w:rsidRDefault="0075138E" w:rsidP="00C21D22">
      <w:pPr>
        <w:rPr>
          <w:rFonts w:ascii="Times New Roman" w:hAnsi="Times New Roman" w:cs="Times New Roman"/>
        </w:rPr>
      </w:pPr>
    </w:p>
    <w:p w14:paraId="7AF353AD" w14:textId="77777777" w:rsidR="0075138E" w:rsidRPr="0075138E" w:rsidRDefault="0075138E" w:rsidP="00C21D22">
      <w:pPr>
        <w:rPr>
          <w:rFonts w:ascii="Times New Roman" w:hAnsi="Times New Roman" w:cs="Times New Roman"/>
        </w:rPr>
      </w:pPr>
    </w:p>
    <w:p w14:paraId="63DE086F" w14:textId="77777777" w:rsidR="0075138E" w:rsidRPr="0075138E" w:rsidRDefault="0075138E" w:rsidP="00C21D22">
      <w:pPr>
        <w:rPr>
          <w:rFonts w:ascii="Times New Roman" w:hAnsi="Times New Roman" w:cs="Times New Roman"/>
        </w:rPr>
      </w:pPr>
    </w:p>
    <w:p w14:paraId="57F67C70" w14:textId="702E7BEC" w:rsidR="0075138E" w:rsidRDefault="0075138E" w:rsidP="00C21D22">
      <w:pPr>
        <w:rPr>
          <w:rFonts w:ascii="Times New Roman" w:hAnsi="Times New Roman" w:cs="Times New Roman"/>
        </w:rPr>
      </w:pPr>
    </w:p>
    <w:p w14:paraId="4254F4BC" w14:textId="503DAEA2" w:rsidR="00DE3463" w:rsidRDefault="00DE3463" w:rsidP="00C21D22">
      <w:pPr>
        <w:rPr>
          <w:rFonts w:ascii="Times New Roman" w:hAnsi="Times New Roman" w:cs="Times New Roman"/>
        </w:rPr>
      </w:pPr>
    </w:p>
    <w:p w14:paraId="69614AA0" w14:textId="77777777" w:rsidR="00DE3463" w:rsidRPr="0075138E" w:rsidRDefault="00DE3463" w:rsidP="00C21D22">
      <w:pPr>
        <w:rPr>
          <w:rFonts w:ascii="Times New Roman" w:hAnsi="Times New Roman" w:cs="Times New Roman"/>
        </w:rPr>
      </w:pPr>
    </w:p>
    <w:p w14:paraId="2610C708" w14:textId="77777777" w:rsidR="0075138E" w:rsidRPr="0075138E" w:rsidRDefault="0075138E" w:rsidP="00C21D22">
      <w:pPr>
        <w:rPr>
          <w:rFonts w:ascii="Times New Roman" w:hAnsi="Times New Roman" w:cs="Times New Roman"/>
        </w:rPr>
      </w:pPr>
    </w:p>
    <w:p w14:paraId="6CB0386C" w14:textId="77777777" w:rsidR="0075138E" w:rsidRPr="0075138E" w:rsidRDefault="0075138E" w:rsidP="00C21D22">
      <w:pPr>
        <w:rPr>
          <w:rFonts w:ascii="Times New Roman" w:hAnsi="Times New Roman" w:cs="Times New Roman"/>
        </w:rPr>
      </w:pPr>
    </w:p>
    <w:p w14:paraId="4030B5D9" w14:textId="77777777" w:rsidR="0075138E" w:rsidRPr="0075138E" w:rsidRDefault="0075138E" w:rsidP="00C21D22">
      <w:pPr>
        <w:spacing w:after="0" w:line="480" w:lineRule="auto"/>
        <w:jc w:val="center"/>
        <w:rPr>
          <w:rFonts w:ascii="Times New Roman" w:eastAsia="Times New Roman" w:hAnsi="Times New Roman" w:cs="Times New Roman"/>
          <w:b/>
          <w:sz w:val="28"/>
          <w:szCs w:val="28"/>
        </w:rPr>
      </w:pPr>
      <w:r w:rsidRPr="0075138E">
        <w:rPr>
          <w:rFonts w:ascii="Times New Roman" w:eastAsia="Times New Roman" w:hAnsi="Times New Roman" w:cs="Times New Roman"/>
          <w:b/>
          <w:sz w:val="28"/>
          <w:szCs w:val="28"/>
        </w:rPr>
        <w:lastRenderedPageBreak/>
        <w:t>TABLE OF CONTENTS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7"/>
        <w:gridCol w:w="898"/>
        <w:gridCol w:w="4163"/>
        <w:gridCol w:w="3122"/>
      </w:tblGrid>
      <w:tr w:rsidR="0075138E" w:rsidRPr="0075138E" w14:paraId="1D47B864" w14:textId="77777777" w:rsidTr="001B4DB5">
        <w:tc>
          <w:tcPr>
            <w:tcW w:w="6228" w:type="dxa"/>
            <w:gridSpan w:val="3"/>
          </w:tcPr>
          <w:p w14:paraId="27BD1BED" w14:textId="77777777" w:rsidR="0075138E" w:rsidRPr="00B13C7E" w:rsidRDefault="0075138E" w:rsidP="00C21D22">
            <w:pPr>
              <w:rPr>
                <w:rFonts w:ascii="Times New Roman" w:hAnsi="Times New Roman" w:cs="Times New Roman"/>
                <w:sz w:val="24"/>
                <w:szCs w:val="24"/>
              </w:rPr>
            </w:pPr>
            <w:r w:rsidRPr="00B13C7E">
              <w:rPr>
                <w:rFonts w:ascii="Times New Roman" w:eastAsia="Times New Roman" w:hAnsi="Times New Roman" w:cs="Times New Roman"/>
                <w:sz w:val="24"/>
                <w:szCs w:val="24"/>
              </w:rPr>
              <w:t>ACKNOWLEDGMENT</w:t>
            </w:r>
          </w:p>
        </w:tc>
        <w:tc>
          <w:tcPr>
            <w:tcW w:w="3122" w:type="dxa"/>
          </w:tcPr>
          <w:p w14:paraId="1CE521A0" w14:textId="42E63767" w:rsidR="0075138E" w:rsidRPr="00B13C7E" w:rsidRDefault="0034642E"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iii</w:t>
            </w:r>
          </w:p>
        </w:tc>
      </w:tr>
      <w:tr w:rsidR="0075138E" w:rsidRPr="0075138E" w14:paraId="19A385EB" w14:textId="77777777" w:rsidTr="001B4DB5">
        <w:tc>
          <w:tcPr>
            <w:tcW w:w="6228" w:type="dxa"/>
            <w:gridSpan w:val="3"/>
          </w:tcPr>
          <w:p w14:paraId="63798FD2"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ABSTRACT</w:t>
            </w:r>
          </w:p>
        </w:tc>
        <w:tc>
          <w:tcPr>
            <w:tcW w:w="3122" w:type="dxa"/>
          </w:tcPr>
          <w:p w14:paraId="498F4DAB" w14:textId="64740F7C" w:rsidR="0075138E" w:rsidRPr="00B13C7E" w:rsidRDefault="0034642E"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iv</w:t>
            </w:r>
          </w:p>
        </w:tc>
      </w:tr>
      <w:tr w:rsidR="0075138E" w:rsidRPr="0075138E" w14:paraId="135BEDB5" w14:textId="77777777" w:rsidTr="001B4DB5">
        <w:tc>
          <w:tcPr>
            <w:tcW w:w="6228" w:type="dxa"/>
            <w:gridSpan w:val="3"/>
          </w:tcPr>
          <w:p w14:paraId="31555852"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LIST OF FIGURES</w:t>
            </w:r>
          </w:p>
        </w:tc>
        <w:tc>
          <w:tcPr>
            <w:tcW w:w="3122" w:type="dxa"/>
          </w:tcPr>
          <w:p w14:paraId="322A145C" w14:textId="7B0460DC" w:rsidR="0075138E" w:rsidRPr="00B13C7E" w:rsidRDefault="003765AB"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vi</w:t>
            </w:r>
          </w:p>
        </w:tc>
      </w:tr>
      <w:tr w:rsidR="0075138E" w:rsidRPr="0075138E" w14:paraId="5F810958" w14:textId="77777777" w:rsidTr="001B4DB5">
        <w:tc>
          <w:tcPr>
            <w:tcW w:w="6228" w:type="dxa"/>
            <w:gridSpan w:val="3"/>
          </w:tcPr>
          <w:p w14:paraId="48BAFBE4"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LIST OF TABLES</w:t>
            </w:r>
          </w:p>
        </w:tc>
        <w:tc>
          <w:tcPr>
            <w:tcW w:w="3122" w:type="dxa"/>
          </w:tcPr>
          <w:p w14:paraId="485E2A13" w14:textId="04D848D5" w:rsidR="0075138E" w:rsidRPr="00B13C7E" w:rsidRDefault="003765AB"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vi</w:t>
            </w:r>
            <w:r w:rsidR="00BA317D" w:rsidRPr="00B13C7E">
              <w:rPr>
                <w:rFonts w:ascii="Times New Roman" w:hAnsi="Times New Roman" w:cs="Times New Roman"/>
                <w:sz w:val="24"/>
                <w:szCs w:val="24"/>
              </w:rPr>
              <w:t>i</w:t>
            </w:r>
          </w:p>
        </w:tc>
      </w:tr>
      <w:tr w:rsidR="0075138E" w:rsidRPr="0075138E" w14:paraId="1E7A9B13" w14:textId="77777777" w:rsidTr="001B4DB5">
        <w:tc>
          <w:tcPr>
            <w:tcW w:w="6228" w:type="dxa"/>
            <w:gridSpan w:val="3"/>
          </w:tcPr>
          <w:p w14:paraId="064A4749" w14:textId="696EA871" w:rsidR="000A0DA8"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LIST OF AB</w:t>
            </w:r>
            <w:r w:rsidR="00E92A6C" w:rsidRPr="00B13C7E">
              <w:rPr>
                <w:rFonts w:ascii="Times New Roman" w:hAnsi="Times New Roman" w:cs="Times New Roman"/>
                <w:sz w:val="24"/>
                <w:szCs w:val="24"/>
              </w:rPr>
              <w:t>BREVIATIONS</w:t>
            </w:r>
          </w:p>
          <w:p w14:paraId="74506B21" w14:textId="43D26EEA" w:rsidR="0075138E" w:rsidRPr="00B13C7E" w:rsidRDefault="0075138E" w:rsidP="00C21D22">
            <w:pPr>
              <w:spacing w:line="480" w:lineRule="auto"/>
              <w:rPr>
                <w:rFonts w:ascii="Times New Roman" w:hAnsi="Times New Roman" w:cs="Times New Roman"/>
                <w:sz w:val="24"/>
                <w:szCs w:val="24"/>
              </w:rPr>
            </w:pPr>
          </w:p>
        </w:tc>
        <w:tc>
          <w:tcPr>
            <w:tcW w:w="3122" w:type="dxa"/>
          </w:tcPr>
          <w:p w14:paraId="4C2ABBFC" w14:textId="78ED3FB5" w:rsidR="0075138E" w:rsidRPr="00B13C7E" w:rsidRDefault="00BA317D"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V</w:t>
            </w:r>
            <w:r w:rsidR="003765AB" w:rsidRPr="00B13C7E">
              <w:rPr>
                <w:rFonts w:ascii="Times New Roman" w:hAnsi="Times New Roman" w:cs="Times New Roman"/>
                <w:sz w:val="24"/>
                <w:szCs w:val="24"/>
              </w:rPr>
              <w:t>i</w:t>
            </w:r>
            <w:r w:rsidRPr="00B13C7E">
              <w:rPr>
                <w:rFonts w:ascii="Times New Roman" w:hAnsi="Times New Roman" w:cs="Times New Roman"/>
                <w:sz w:val="24"/>
                <w:szCs w:val="24"/>
              </w:rPr>
              <w:t>ii</w:t>
            </w:r>
          </w:p>
        </w:tc>
      </w:tr>
      <w:tr w:rsidR="0075138E" w:rsidRPr="0075138E" w14:paraId="69E1A4D8" w14:textId="77777777" w:rsidTr="001B4DB5">
        <w:tc>
          <w:tcPr>
            <w:tcW w:w="2065" w:type="dxa"/>
            <w:gridSpan w:val="2"/>
          </w:tcPr>
          <w:p w14:paraId="609BEA4A" w14:textId="77777777" w:rsidR="0075138E" w:rsidRPr="00B13C7E" w:rsidRDefault="0075138E"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Chapter 1.</w:t>
            </w:r>
          </w:p>
        </w:tc>
        <w:tc>
          <w:tcPr>
            <w:tcW w:w="4163" w:type="dxa"/>
          </w:tcPr>
          <w:p w14:paraId="5877F02C" w14:textId="43BDC04D" w:rsidR="0075138E" w:rsidRPr="00B13C7E" w:rsidRDefault="003765AB"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INTRODUCTION</w:t>
            </w:r>
          </w:p>
        </w:tc>
        <w:tc>
          <w:tcPr>
            <w:tcW w:w="3122" w:type="dxa"/>
          </w:tcPr>
          <w:p w14:paraId="0C45B948" w14:textId="4AE9F143" w:rsidR="0075138E" w:rsidRPr="00B13C7E" w:rsidRDefault="003765AB"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p>
        </w:tc>
      </w:tr>
      <w:tr w:rsidR="0075138E" w:rsidRPr="0075138E" w14:paraId="25193633" w14:textId="77777777" w:rsidTr="001B4DB5">
        <w:tc>
          <w:tcPr>
            <w:tcW w:w="1167" w:type="dxa"/>
          </w:tcPr>
          <w:p w14:paraId="107DDA53" w14:textId="77777777" w:rsidR="0075138E" w:rsidRPr="00B13C7E" w:rsidRDefault="0075138E" w:rsidP="00C21D22">
            <w:pPr>
              <w:tabs>
                <w:tab w:val="center" w:pos="789"/>
                <w:tab w:val="right" w:pos="1578"/>
              </w:tabs>
              <w:spacing w:line="480" w:lineRule="auto"/>
              <w:rPr>
                <w:rFonts w:ascii="Times New Roman" w:hAnsi="Times New Roman" w:cs="Times New Roman"/>
                <w:sz w:val="24"/>
                <w:szCs w:val="24"/>
              </w:rPr>
            </w:pPr>
            <w:r w:rsidRPr="00B13C7E">
              <w:rPr>
                <w:rFonts w:ascii="Times New Roman" w:hAnsi="Times New Roman" w:cs="Times New Roman"/>
                <w:sz w:val="24"/>
                <w:szCs w:val="24"/>
              </w:rPr>
              <w:tab/>
            </w:r>
            <w:r w:rsidRPr="00B13C7E">
              <w:rPr>
                <w:rFonts w:ascii="Times New Roman" w:hAnsi="Times New Roman" w:cs="Times New Roman"/>
                <w:sz w:val="24"/>
                <w:szCs w:val="24"/>
              </w:rPr>
              <w:tab/>
            </w:r>
          </w:p>
        </w:tc>
        <w:tc>
          <w:tcPr>
            <w:tcW w:w="898" w:type="dxa"/>
          </w:tcPr>
          <w:p w14:paraId="472D4C30"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1.1</w:t>
            </w:r>
          </w:p>
        </w:tc>
        <w:tc>
          <w:tcPr>
            <w:tcW w:w="4163" w:type="dxa"/>
          </w:tcPr>
          <w:p w14:paraId="2FD0A375" w14:textId="39CA00B8" w:rsidR="0075138E" w:rsidRPr="00B13C7E" w:rsidRDefault="009216B3"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Concepts</w:t>
            </w:r>
          </w:p>
        </w:tc>
        <w:tc>
          <w:tcPr>
            <w:tcW w:w="3122" w:type="dxa"/>
          </w:tcPr>
          <w:p w14:paraId="721B870F" w14:textId="09B86EA8" w:rsidR="0075138E" w:rsidRPr="00B13C7E" w:rsidRDefault="003765AB"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p>
        </w:tc>
      </w:tr>
      <w:tr w:rsidR="0075138E" w:rsidRPr="0075138E" w14:paraId="4551EAC3" w14:textId="77777777" w:rsidTr="001B4DB5">
        <w:tc>
          <w:tcPr>
            <w:tcW w:w="1167" w:type="dxa"/>
          </w:tcPr>
          <w:p w14:paraId="5340FDCB" w14:textId="77777777" w:rsidR="0075138E" w:rsidRPr="00B13C7E" w:rsidRDefault="0075138E" w:rsidP="00C21D22">
            <w:pPr>
              <w:tabs>
                <w:tab w:val="center" w:pos="789"/>
                <w:tab w:val="right" w:pos="1578"/>
              </w:tabs>
              <w:spacing w:line="480" w:lineRule="auto"/>
              <w:rPr>
                <w:rFonts w:ascii="Times New Roman" w:hAnsi="Times New Roman" w:cs="Times New Roman"/>
                <w:sz w:val="24"/>
                <w:szCs w:val="24"/>
              </w:rPr>
            </w:pPr>
          </w:p>
        </w:tc>
        <w:tc>
          <w:tcPr>
            <w:tcW w:w="898" w:type="dxa"/>
          </w:tcPr>
          <w:p w14:paraId="7F554895"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1.2</w:t>
            </w:r>
          </w:p>
        </w:tc>
        <w:tc>
          <w:tcPr>
            <w:tcW w:w="4163" w:type="dxa"/>
          </w:tcPr>
          <w:p w14:paraId="05CE754B" w14:textId="56A84E5C" w:rsidR="0075138E" w:rsidRPr="00B13C7E" w:rsidRDefault="009216B3"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Background</w:t>
            </w:r>
          </w:p>
        </w:tc>
        <w:tc>
          <w:tcPr>
            <w:tcW w:w="3122" w:type="dxa"/>
          </w:tcPr>
          <w:p w14:paraId="5C7666C8" w14:textId="71B18738" w:rsidR="0075138E" w:rsidRPr="00B13C7E" w:rsidRDefault="003765AB"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p>
        </w:tc>
      </w:tr>
      <w:tr w:rsidR="0075138E" w:rsidRPr="0075138E" w14:paraId="1B9EB08C" w14:textId="77777777" w:rsidTr="001B4DB5">
        <w:tc>
          <w:tcPr>
            <w:tcW w:w="1167" w:type="dxa"/>
          </w:tcPr>
          <w:p w14:paraId="72A80817" w14:textId="77777777" w:rsidR="0075138E" w:rsidRPr="00B13C7E" w:rsidRDefault="0075138E" w:rsidP="00C21D22">
            <w:pPr>
              <w:tabs>
                <w:tab w:val="center" w:pos="789"/>
                <w:tab w:val="right" w:pos="1578"/>
              </w:tabs>
              <w:spacing w:line="480" w:lineRule="auto"/>
              <w:rPr>
                <w:rFonts w:ascii="Times New Roman" w:hAnsi="Times New Roman" w:cs="Times New Roman"/>
                <w:sz w:val="24"/>
                <w:szCs w:val="24"/>
              </w:rPr>
            </w:pPr>
          </w:p>
        </w:tc>
        <w:tc>
          <w:tcPr>
            <w:tcW w:w="898" w:type="dxa"/>
          </w:tcPr>
          <w:p w14:paraId="334B3E9C"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1.3</w:t>
            </w:r>
          </w:p>
        </w:tc>
        <w:tc>
          <w:tcPr>
            <w:tcW w:w="4163" w:type="dxa"/>
          </w:tcPr>
          <w:p w14:paraId="68ADC202" w14:textId="3629BC7B" w:rsidR="0075138E" w:rsidRPr="00B13C7E" w:rsidRDefault="009216B3"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Indic TTS</w:t>
            </w:r>
          </w:p>
        </w:tc>
        <w:tc>
          <w:tcPr>
            <w:tcW w:w="3122" w:type="dxa"/>
          </w:tcPr>
          <w:p w14:paraId="6CF8B0AC" w14:textId="4E1340CD" w:rsidR="0075138E" w:rsidRPr="00B13C7E" w:rsidRDefault="003765AB"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2</w:t>
            </w:r>
          </w:p>
        </w:tc>
      </w:tr>
      <w:tr w:rsidR="0075138E" w:rsidRPr="0075138E" w14:paraId="1A2F9855" w14:textId="77777777" w:rsidTr="001B4DB5">
        <w:tc>
          <w:tcPr>
            <w:tcW w:w="2065" w:type="dxa"/>
            <w:gridSpan w:val="2"/>
          </w:tcPr>
          <w:p w14:paraId="31E79A4A" w14:textId="77777777" w:rsidR="0075138E" w:rsidRPr="00B13C7E" w:rsidRDefault="0075138E"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Chapter 2.</w:t>
            </w:r>
          </w:p>
        </w:tc>
        <w:tc>
          <w:tcPr>
            <w:tcW w:w="4163" w:type="dxa"/>
          </w:tcPr>
          <w:p w14:paraId="1D16E1E6" w14:textId="786EBA7D" w:rsidR="0075138E" w:rsidRPr="00B13C7E" w:rsidRDefault="003765AB"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LITERATURE</w:t>
            </w:r>
            <w:r w:rsidR="00BA317D" w:rsidRPr="00B13C7E">
              <w:rPr>
                <w:rFonts w:ascii="Times New Roman" w:hAnsi="Times New Roman" w:cs="Times New Roman"/>
                <w:sz w:val="24"/>
                <w:szCs w:val="24"/>
              </w:rPr>
              <w:t xml:space="preserve"> </w:t>
            </w:r>
            <w:r w:rsidRPr="00B13C7E">
              <w:rPr>
                <w:rFonts w:ascii="Times New Roman" w:hAnsi="Times New Roman" w:cs="Times New Roman"/>
                <w:sz w:val="24"/>
                <w:szCs w:val="24"/>
              </w:rPr>
              <w:t>SURVEY</w:t>
            </w:r>
          </w:p>
        </w:tc>
        <w:tc>
          <w:tcPr>
            <w:tcW w:w="3122" w:type="dxa"/>
          </w:tcPr>
          <w:p w14:paraId="11E5064E" w14:textId="43B9F748" w:rsidR="0075138E" w:rsidRPr="00B13C7E" w:rsidRDefault="003765AB"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3</w:t>
            </w:r>
          </w:p>
        </w:tc>
      </w:tr>
      <w:tr w:rsidR="0075138E" w:rsidRPr="0075138E" w14:paraId="583D9ED7" w14:textId="77777777" w:rsidTr="001B4DB5">
        <w:tc>
          <w:tcPr>
            <w:tcW w:w="2065" w:type="dxa"/>
            <w:gridSpan w:val="2"/>
          </w:tcPr>
          <w:p w14:paraId="2BAD696E" w14:textId="77777777" w:rsidR="0075138E" w:rsidRPr="00B13C7E" w:rsidRDefault="0075138E"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Chapter 3.</w:t>
            </w:r>
          </w:p>
        </w:tc>
        <w:tc>
          <w:tcPr>
            <w:tcW w:w="4163" w:type="dxa"/>
          </w:tcPr>
          <w:p w14:paraId="36B26D17" w14:textId="20DB4D40" w:rsidR="0075138E" w:rsidRPr="00B13C7E" w:rsidRDefault="009216B3"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METHODOLOGY</w:t>
            </w:r>
          </w:p>
        </w:tc>
        <w:tc>
          <w:tcPr>
            <w:tcW w:w="3122" w:type="dxa"/>
          </w:tcPr>
          <w:p w14:paraId="760FD3CF" w14:textId="7D3F2725" w:rsidR="0075138E" w:rsidRPr="00B13C7E" w:rsidRDefault="008D1CD3"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6</w:t>
            </w:r>
          </w:p>
        </w:tc>
      </w:tr>
      <w:tr w:rsidR="0075138E" w:rsidRPr="0075138E" w14:paraId="0B069509" w14:textId="77777777" w:rsidTr="001B4DB5">
        <w:tc>
          <w:tcPr>
            <w:tcW w:w="1167" w:type="dxa"/>
          </w:tcPr>
          <w:p w14:paraId="4F0374A6" w14:textId="77777777" w:rsidR="0075138E" w:rsidRPr="00B13C7E" w:rsidRDefault="0075138E" w:rsidP="00C21D22">
            <w:pPr>
              <w:tabs>
                <w:tab w:val="center" w:pos="789"/>
                <w:tab w:val="right" w:pos="1578"/>
              </w:tabs>
              <w:spacing w:line="480" w:lineRule="auto"/>
              <w:rPr>
                <w:rFonts w:ascii="Times New Roman" w:hAnsi="Times New Roman" w:cs="Times New Roman"/>
                <w:sz w:val="24"/>
                <w:szCs w:val="24"/>
              </w:rPr>
            </w:pPr>
            <w:r w:rsidRPr="00B13C7E">
              <w:rPr>
                <w:rFonts w:ascii="Times New Roman" w:hAnsi="Times New Roman" w:cs="Times New Roman"/>
                <w:sz w:val="24"/>
                <w:szCs w:val="24"/>
              </w:rPr>
              <w:tab/>
            </w:r>
            <w:r w:rsidRPr="00B13C7E">
              <w:rPr>
                <w:rFonts w:ascii="Times New Roman" w:hAnsi="Times New Roman" w:cs="Times New Roman"/>
                <w:sz w:val="24"/>
                <w:szCs w:val="24"/>
              </w:rPr>
              <w:tab/>
            </w:r>
          </w:p>
        </w:tc>
        <w:tc>
          <w:tcPr>
            <w:tcW w:w="898" w:type="dxa"/>
          </w:tcPr>
          <w:p w14:paraId="529ED647"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3.1</w:t>
            </w:r>
          </w:p>
        </w:tc>
        <w:tc>
          <w:tcPr>
            <w:tcW w:w="4163" w:type="dxa"/>
          </w:tcPr>
          <w:p w14:paraId="328F30B2" w14:textId="7DDBF759" w:rsidR="0075138E" w:rsidRPr="00B13C7E" w:rsidRDefault="009216B3"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Terminology Base</w:t>
            </w:r>
          </w:p>
        </w:tc>
        <w:tc>
          <w:tcPr>
            <w:tcW w:w="3122" w:type="dxa"/>
          </w:tcPr>
          <w:p w14:paraId="3A4BDA68" w14:textId="040E2BFC" w:rsidR="0075138E" w:rsidRPr="00B13C7E" w:rsidRDefault="005D7697"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6</w:t>
            </w:r>
          </w:p>
        </w:tc>
      </w:tr>
      <w:tr w:rsidR="0075138E" w:rsidRPr="0075138E" w14:paraId="272670EC" w14:textId="77777777" w:rsidTr="001B4DB5">
        <w:tc>
          <w:tcPr>
            <w:tcW w:w="1167" w:type="dxa"/>
          </w:tcPr>
          <w:p w14:paraId="1690382A" w14:textId="77777777" w:rsidR="0075138E" w:rsidRPr="00B13C7E" w:rsidRDefault="0075138E" w:rsidP="00C21D22">
            <w:pPr>
              <w:tabs>
                <w:tab w:val="center" w:pos="789"/>
                <w:tab w:val="right" w:pos="1578"/>
              </w:tabs>
              <w:spacing w:line="480" w:lineRule="auto"/>
              <w:rPr>
                <w:rFonts w:ascii="Times New Roman" w:hAnsi="Times New Roman" w:cs="Times New Roman"/>
                <w:sz w:val="24"/>
                <w:szCs w:val="24"/>
              </w:rPr>
            </w:pPr>
          </w:p>
        </w:tc>
        <w:tc>
          <w:tcPr>
            <w:tcW w:w="898" w:type="dxa"/>
          </w:tcPr>
          <w:p w14:paraId="35C75815"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3.2</w:t>
            </w:r>
          </w:p>
        </w:tc>
        <w:tc>
          <w:tcPr>
            <w:tcW w:w="4163" w:type="dxa"/>
          </w:tcPr>
          <w:p w14:paraId="3B8AF9A4" w14:textId="2AA315A5" w:rsidR="0075138E" w:rsidRPr="00B13C7E" w:rsidRDefault="009216B3"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Design of RTTS</w:t>
            </w:r>
          </w:p>
        </w:tc>
        <w:tc>
          <w:tcPr>
            <w:tcW w:w="3122" w:type="dxa"/>
          </w:tcPr>
          <w:p w14:paraId="5D97E483" w14:textId="354D45F2" w:rsidR="0075138E" w:rsidRPr="00B13C7E" w:rsidRDefault="005D7697"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7</w:t>
            </w:r>
          </w:p>
        </w:tc>
      </w:tr>
      <w:tr w:rsidR="001B4DB5" w:rsidRPr="0075138E" w14:paraId="4256B0E6" w14:textId="77777777" w:rsidTr="001B4DB5">
        <w:tc>
          <w:tcPr>
            <w:tcW w:w="1167" w:type="dxa"/>
          </w:tcPr>
          <w:p w14:paraId="4B7F2693" w14:textId="77777777" w:rsidR="001B4DB5" w:rsidRPr="00B13C7E" w:rsidRDefault="001B4DB5" w:rsidP="00C21D22">
            <w:pPr>
              <w:tabs>
                <w:tab w:val="center" w:pos="789"/>
                <w:tab w:val="right" w:pos="1578"/>
              </w:tabs>
              <w:spacing w:line="480" w:lineRule="auto"/>
              <w:rPr>
                <w:rFonts w:ascii="Times New Roman" w:hAnsi="Times New Roman" w:cs="Times New Roman"/>
                <w:sz w:val="24"/>
                <w:szCs w:val="24"/>
              </w:rPr>
            </w:pPr>
          </w:p>
        </w:tc>
        <w:tc>
          <w:tcPr>
            <w:tcW w:w="898" w:type="dxa"/>
          </w:tcPr>
          <w:p w14:paraId="67F7A6C6" w14:textId="3072B3D9" w:rsidR="001B4DB5" w:rsidRPr="00B13C7E" w:rsidRDefault="001B4DB5"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3.3</w:t>
            </w:r>
          </w:p>
        </w:tc>
        <w:tc>
          <w:tcPr>
            <w:tcW w:w="4163" w:type="dxa"/>
          </w:tcPr>
          <w:p w14:paraId="22C5DDD0" w14:textId="38D3E6A7" w:rsidR="001B4DB5" w:rsidRPr="00B13C7E" w:rsidRDefault="001B4DB5" w:rsidP="001B4DB5">
            <w:pPr>
              <w:spacing w:line="360" w:lineRule="auto"/>
              <w:rPr>
                <w:rFonts w:ascii="Times New Roman" w:hAnsi="Times New Roman" w:cs="Times New Roman"/>
                <w:sz w:val="24"/>
                <w:szCs w:val="24"/>
              </w:rPr>
            </w:pPr>
            <w:r w:rsidRPr="00B13C7E">
              <w:rPr>
                <w:rFonts w:ascii="Times New Roman" w:hAnsi="Times New Roman" w:cs="Times New Roman"/>
                <w:sz w:val="24"/>
                <w:szCs w:val="24"/>
              </w:rPr>
              <w:t>Implementation &amp; Algorithm</w:t>
            </w:r>
          </w:p>
        </w:tc>
        <w:tc>
          <w:tcPr>
            <w:tcW w:w="3122" w:type="dxa"/>
          </w:tcPr>
          <w:p w14:paraId="1BDB2CE9" w14:textId="6F056FA3" w:rsidR="001B4DB5" w:rsidRPr="00B13C7E" w:rsidRDefault="001B4DB5"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r w:rsidR="00C54FC8" w:rsidRPr="00B13C7E">
              <w:rPr>
                <w:rFonts w:ascii="Times New Roman" w:hAnsi="Times New Roman" w:cs="Times New Roman"/>
                <w:sz w:val="24"/>
                <w:szCs w:val="24"/>
              </w:rPr>
              <w:t>2</w:t>
            </w:r>
          </w:p>
        </w:tc>
      </w:tr>
      <w:tr w:rsidR="0075138E" w:rsidRPr="0075138E" w14:paraId="137B1906" w14:textId="77777777" w:rsidTr="001B4DB5">
        <w:tc>
          <w:tcPr>
            <w:tcW w:w="1167" w:type="dxa"/>
          </w:tcPr>
          <w:p w14:paraId="08C6E6D4" w14:textId="77777777" w:rsidR="0075138E" w:rsidRPr="00B13C7E" w:rsidRDefault="0075138E" w:rsidP="00C21D22">
            <w:pPr>
              <w:tabs>
                <w:tab w:val="center" w:pos="789"/>
                <w:tab w:val="right" w:pos="1578"/>
              </w:tabs>
              <w:spacing w:line="480" w:lineRule="auto"/>
              <w:rPr>
                <w:rFonts w:ascii="Times New Roman" w:hAnsi="Times New Roman" w:cs="Times New Roman"/>
                <w:sz w:val="24"/>
                <w:szCs w:val="24"/>
              </w:rPr>
            </w:pPr>
          </w:p>
        </w:tc>
        <w:tc>
          <w:tcPr>
            <w:tcW w:w="898" w:type="dxa"/>
          </w:tcPr>
          <w:p w14:paraId="5192055E" w14:textId="7A38DB42"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3.</w:t>
            </w:r>
            <w:r w:rsidR="001B4DB5" w:rsidRPr="00B13C7E">
              <w:rPr>
                <w:rFonts w:ascii="Times New Roman" w:hAnsi="Times New Roman" w:cs="Times New Roman"/>
                <w:sz w:val="24"/>
                <w:szCs w:val="24"/>
              </w:rPr>
              <w:t>4</w:t>
            </w:r>
          </w:p>
        </w:tc>
        <w:tc>
          <w:tcPr>
            <w:tcW w:w="4163" w:type="dxa"/>
          </w:tcPr>
          <w:p w14:paraId="69E4C362" w14:textId="1C07E2B3" w:rsidR="001B4DB5" w:rsidRPr="00B13C7E" w:rsidRDefault="001B4DB5" w:rsidP="001B4DB5">
            <w:pPr>
              <w:spacing w:line="360" w:lineRule="auto"/>
              <w:rPr>
                <w:rFonts w:ascii="Times New Roman" w:hAnsi="Times New Roman" w:cs="Times New Roman"/>
                <w:sz w:val="24"/>
                <w:szCs w:val="24"/>
              </w:rPr>
            </w:pPr>
            <w:r w:rsidRPr="00B13C7E">
              <w:rPr>
                <w:rFonts w:ascii="Times New Roman" w:hAnsi="Times New Roman" w:cs="Times New Roman"/>
                <w:sz w:val="24"/>
                <w:szCs w:val="24"/>
              </w:rPr>
              <w:t>Graphical User Interface (GUI) of RTTS</w:t>
            </w:r>
          </w:p>
        </w:tc>
        <w:tc>
          <w:tcPr>
            <w:tcW w:w="3122" w:type="dxa"/>
          </w:tcPr>
          <w:p w14:paraId="08287773" w14:textId="01D34063" w:rsidR="0075138E" w:rsidRPr="00B13C7E" w:rsidRDefault="001B4DB5"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r w:rsidR="00C54FC8" w:rsidRPr="00B13C7E">
              <w:rPr>
                <w:rFonts w:ascii="Times New Roman" w:hAnsi="Times New Roman" w:cs="Times New Roman"/>
                <w:sz w:val="24"/>
                <w:szCs w:val="24"/>
              </w:rPr>
              <w:t>3</w:t>
            </w:r>
          </w:p>
        </w:tc>
      </w:tr>
      <w:tr w:rsidR="0075138E" w:rsidRPr="0075138E" w14:paraId="220355C5" w14:textId="77777777" w:rsidTr="001B4DB5">
        <w:tc>
          <w:tcPr>
            <w:tcW w:w="2065" w:type="dxa"/>
            <w:gridSpan w:val="2"/>
          </w:tcPr>
          <w:p w14:paraId="747BAF07" w14:textId="77777777" w:rsidR="0075138E" w:rsidRPr="00B13C7E" w:rsidRDefault="0075138E"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Chapter 4.</w:t>
            </w:r>
          </w:p>
        </w:tc>
        <w:tc>
          <w:tcPr>
            <w:tcW w:w="4163" w:type="dxa"/>
          </w:tcPr>
          <w:p w14:paraId="47F6940E" w14:textId="6B8F6473" w:rsidR="0075138E" w:rsidRPr="00B13C7E" w:rsidRDefault="009216B3"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RESULTS AND DISCUSSIONS</w:t>
            </w:r>
          </w:p>
        </w:tc>
        <w:tc>
          <w:tcPr>
            <w:tcW w:w="3122" w:type="dxa"/>
          </w:tcPr>
          <w:p w14:paraId="599AC84F" w14:textId="31D4457E" w:rsidR="0075138E" w:rsidRPr="00B13C7E" w:rsidRDefault="001B4DB5"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r w:rsidR="001069E2" w:rsidRPr="00B13C7E">
              <w:rPr>
                <w:rFonts w:ascii="Times New Roman" w:hAnsi="Times New Roman" w:cs="Times New Roman"/>
                <w:sz w:val="24"/>
                <w:szCs w:val="24"/>
              </w:rPr>
              <w:t>5</w:t>
            </w:r>
          </w:p>
        </w:tc>
      </w:tr>
      <w:tr w:rsidR="0075138E" w:rsidRPr="0075138E" w14:paraId="107E993A" w14:textId="77777777" w:rsidTr="001B4DB5">
        <w:tc>
          <w:tcPr>
            <w:tcW w:w="1167" w:type="dxa"/>
          </w:tcPr>
          <w:p w14:paraId="74FE1C96" w14:textId="77777777" w:rsidR="0075138E" w:rsidRPr="00B13C7E" w:rsidRDefault="0075138E" w:rsidP="00C21D22">
            <w:pPr>
              <w:tabs>
                <w:tab w:val="center" w:pos="789"/>
                <w:tab w:val="right" w:pos="1578"/>
              </w:tabs>
              <w:spacing w:line="480" w:lineRule="auto"/>
              <w:rPr>
                <w:rFonts w:ascii="Times New Roman" w:hAnsi="Times New Roman" w:cs="Times New Roman"/>
                <w:sz w:val="24"/>
                <w:szCs w:val="24"/>
              </w:rPr>
            </w:pPr>
            <w:r w:rsidRPr="00B13C7E">
              <w:rPr>
                <w:rFonts w:ascii="Times New Roman" w:hAnsi="Times New Roman" w:cs="Times New Roman"/>
                <w:sz w:val="24"/>
                <w:szCs w:val="24"/>
              </w:rPr>
              <w:tab/>
            </w:r>
            <w:r w:rsidRPr="00B13C7E">
              <w:rPr>
                <w:rFonts w:ascii="Times New Roman" w:hAnsi="Times New Roman" w:cs="Times New Roman"/>
                <w:sz w:val="24"/>
                <w:szCs w:val="24"/>
              </w:rPr>
              <w:tab/>
            </w:r>
          </w:p>
        </w:tc>
        <w:tc>
          <w:tcPr>
            <w:tcW w:w="898" w:type="dxa"/>
          </w:tcPr>
          <w:p w14:paraId="539BA545"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4.1</w:t>
            </w:r>
          </w:p>
        </w:tc>
        <w:tc>
          <w:tcPr>
            <w:tcW w:w="4163" w:type="dxa"/>
          </w:tcPr>
          <w:p w14:paraId="15202ECC" w14:textId="7E7A15FC" w:rsidR="009216B3" w:rsidRPr="00B13C7E" w:rsidRDefault="006420C3"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Why Internet connection is required</w:t>
            </w:r>
          </w:p>
        </w:tc>
        <w:tc>
          <w:tcPr>
            <w:tcW w:w="3122" w:type="dxa"/>
          </w:tcPr>
          <w:p w14:paraId="0EAFFCB6" w14:textId="7A4DF421" w:rsidR="0075138E" w:rsidRPr="00B13C7E" w:rsidRDefault="001B4DB5"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r w:rsidR="001069E2" w:rsidRPr="00B13C7E">
              <w:rPr>
                <w:rFonts w:ascii="Times New Roman" w:hAnsi="Times New Roman" w:cs="Times New Roman"/>
                <w:sz w:val="24"/>
                <w:szCs w:val="24"/>
              </w:rPr>
              <w:t>5</w:t>
            </w:r>
          </w:p>
        </w:tc>
      </w:tr>
      <w:tr w:rsidR="0075138E" w:rsidRPr="0075138E" w14:paraId="0A91BC37" w14:textId="77777777" w:rsidTr="001B4DB5">
        <w:tc>
          <w:tcPr>
            <w:tcW w:w="1167" w:type="dxa"/>
          </w:tcPr>
          <w:p w14:paraId="63C90801" w14:textId="4205C8FC" w:rsidR="009216B3" w:rsidRPr="00B13C7E" w:rsidRDefault="009216B3" w:rsidP="00C21D22">
            <w:pPr>
              <w:tabs>
                <w:tab w:val="center" w:pos="789"/>
                <w:tab w:val="right" w:pos="1578"/>
              </w:tabs>
              <w:spacing w:line="480" w:lineRule="auto"/>
              <w:rPr>
                <w:rFonts w:ascii="Times New Roman" w:hAnsi="Times New Roman" w:cs="Times New Roman"/>
                <w:sz w:val="24"/>
                <w:szCs w:val="24"/>
              </w:rPr>
            </w:pPr>
          </w:p>
        </w:tc>
        <w:tc>
          <w:tcPr>
            <w:tcW w:w="898" w:type="dxa"/>
          </w:tcPr>
          <w:p w14:paraId="32450893"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4.2</w:t>
            </w:r>
          </w:p>
        </w:tc>
        <w:tc>
          <w:tcPr>
            <w:tcW w:w="4163" w:type="dxa"/>
          </w:tcPr>
          <w:p w14:paraId="1D66ACB2" w14:textId="3575CF6E" w:rsidR="0075138E" w:rsidRPr="00B13C7E" w:rsidRDefault="009216B3"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How did we manage to solve the issue?</w:t>
            </w:r>
          </w:p>
        </w:tc>
        <w:tc>
          <w:tcPr>
            <w:tcW w:w="3122" w:type="dxa"/>
          </w:tcPr>
          <w:p w14:paraId="06FBF279" w14:textId="3B64C18B" w:rsidR="0075138E" w:rsidRPr="00B13C7E" w:rsidRDefault="001B4DB5"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r w:rsidR="001069E2" w:rsidRPr="00B13C7E">
              <w:rPr>
                <w:rFonts w:ascii="Times New Roman" w:hAnsi="Times New Roman" w:cs="Times New Roman"/>
                <w:sz w:val="24"/>
                <w:szCs w:val="24"/>
              </w:rPr>
              <w:t>5</w:t>
            </w:r>
          </w:p>
        </w:tc>
      </w:tr>
      <w:tr w:rsidR="0075138E" w:rsidRPr="0075138E" w14:paraId="5F0C5D6E" w14:textId="77777777" w:rsidTr="001B4DB5">
        <w:tc>
          <w:tcPr>
            <w:tcW w:w="2065" w:type="dxa"/>
            <w:gridSpan w:val="2"/>
          </w:tcPr>
          <w:p w14:paraId="5BC7A371" w14:textId="77777777" w:rsidR="0075138E" w:rsidRPr="00B13C7E" w:rsidRDefault="0075138E"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Chapter 5.</w:t>
            </w:r>
          </w:p>
        </w:tc>
        <w:tc>
          <w:tcPr>
            <w:tcW w:w="4163" w:type="dxa"/>
          </w:tcPr>
          <w:p w14:paraId="14D616D2" w14:textId="77777777" w:rsidR="0075138E" w:rsidRPr="00B13C7E" w:rsidRDefault="0075138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Conclusions</w:t>
            </w:r>
          </w:p>
        </w:tc>
        <w:tc>
          <w:tcPr>
            <w:tcW w:w="3122" w:type="dxa"/>
          </w:tcPr>
          <w:p w14:paraId="743637EC" w14:textId="03FD7DC3" w:rsidR="0075138E" w:rsidRPr="00B13C7E" w:rsidRDefault="001B4DB5"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r w:rsidR="00C35833" w:rsidRPr="00B13C7E">
              <w:rPr>
                <w:rFonts w:ascii="Times New Roman" w:hAnsi="Times New Roman" w:cs="Times New Roman"/>
                <w:sz w:val="24"/>
                <w:szCs w:val="24"/>
              </w:rPr>
              <w:t>6</w:t>
            </w:r>
          </w:p>
        </w:tc>
      </w:tr>
      <w:tr w:rsidR="000C2D71" w:rsidRPr="0075138E" w14:paraId="18DFAE7F" w14:textId="77777777" w:rsidTr="001B4DB5">
        <w:tc>
          <w:tcPr>
            <w:tcW w:w="6228" w:type="dxa"/>
            <w:gridSpan w:val="3"/>
          </w:tcPr>
          <w:p w14:paraId="7869392C" w14:textId="77777777" w:rsidR="000C2D71" w:rsidRPr="00B13C7E" w:rsidRDefault="000C2D71" w:rsidP="000C2D71">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Bibliography</w:t>
            </w:r>
          </w:p>
        </w:tc>
        <w:tc>
          <w:tcPr>
            <w:tcW w:w="3122" w:type="dxa"/>
          </w:tcPr>
          <w:p w14:paraId="77C3429E" w14:textId="75013A2E" w:rsidR="000C2D71" w:rsidRPr="00B13C7E" w:rsidRDefault="00E54E6E"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r w:rsidR="006A6DE8" w:rsidRPr="00B13C7E">
              <w:rPr>
                <w:rFonts w:ascii="Times New Roman" w:hAnsi="Times New Roman" w:cs="Times New Roman"/>
                <w:sz w:val="24"/>
                <w:szCs w:val="24"/>
              </w:rPr>
              <w:t>7</w:t>
            </w:r>
          </w:p>
        </w:tc>
      </w:tr>
      <w:tr w:rsidR="0075138E" w:rsidRPr="0075138E" w14:paraId="00B4CF94" w14:textId="77777777" w:rsidTr="001B4DB5">
        <w:tc>
          <w:tcPr>
            <w:tcW w:w="2065" w:type="dxa"/>
            <w:gridSpan w:val="2"/>
          </w:tcPr>
          <w:p w14:paraId="583604CB" w14:textId="77777777" w:rsidR="0075138E" w:rsidRPr="00B13C7E" w:rsidRDefault="0075138E" w:rsidP="00C21D22">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APPENDIX-A</w:t>
            </w:r>
          </w:p>
        </w:tc>
        <w:tc>
          <w:tcPr>
            <w:tcW w:w="4163" w:type="dxa"/>
          </w:tcPr>
          <w:p w14:paraId="2B62C49A" w14:textId="30121ECC" w:rsidR="0075138E" w:rsidRPr="00B13C7E" w:rsidRDefault="00E54E6E" w:rsidP="00C21D22">
            <w:pPr>
              <w:spacing w:line="480" w:lineRule="auto"/>
              <w:rPr>
                <w:rFonts w:ascii="Times New Roman" w:hAnsi="Times New Roman" w:cs="Times New Roman"/>
                <w:sz w:val="24"/>
                <w:szCs w:val="24"/>
              </w:rPr>
            </w:pPr>
            <w:r w:rsidRPr="00B13C7E">
              <w:rPr>
                <w:rFonts w:ascii="Times New Roman" w:hAnsi="Times New Roman" w:cs="Times New Roman"/>
                <w:sz w:val="24"/>
                <w:szCs w:val="24"/>
              </w:rPr>
              <w:t>Sample Code</w:t>
            </w:r>
          </w:p>
        </w:tc>
        <w:tc>
          <w:tcPr>
            <w:tcW w:w="3122" w:type="dxa"/>
          </w:tcPr>
          <w:p w14:paraId="314D4BE0" w14:textId="6DE2852B" w:rsidR="009216B3" w:rsidRPr="00B13C7E" w:rsidRDefault="00E54E6E" w:rsidP="009216B3">
            <w:pPr>
              <w:spacing w:line="480" w:lineRule="auto"/>
              <w:jc w:val="center"/>
              <w:rPr>
                <w:rFonts w:ascii="Times New Roman" w:hAnsi="Times New Roman" w:cs="Times New Roman"/>
                <w:sz w:val="24"/>
                <w:szCs w:val="24"/>
              </w:rPr>
            </w:pPr>
            <w:r w:rsidRPr="00B13C7E">
              <w:rPr>
                <w:rFonts w:ascii="Times New Roman" w:hAnsi="Times New Roman" w:cs="Times New Roman"/>
                <w:sz w:val="24"/>
                <w:szCs w:val="24"/>
              </w:rPr>
              <w:t>1</w:t>
            </w:r>
            <w:r w:rsidR="006A6DE8" w:rsidRPr="00B13C7E">
              <w:rPr>
                <w:rFonts w:ascii="Times New Roman" w:hAnsi="Times New Roman" w:cs="Times New Roman"/>
                <w:sz w:val="24"/>
                <w:szCs w:val="24"/>
              </w:rPr>
              <w:t>8</w:t>
            </w:r>
          </w:p>
          <w:p w14:paraId="071D0E28" w14:textId="7B2ABACD" w:rsidR="009216B3" w:rsidRPr="00B13C7E" w:rsidRDefault="009216B3" w:rsidP="009216B3">
            <w:pPr>
              <w:spacing w:line="480" w:lineRule="auto"/>
              <w:jc w:val="center"/>
              <w:rPr>
                <w:rFonts w:ascii="Times New Roman" w:hAnsi="Times New Roman" w:cs="Times New Roman"/>
                <w:sz w:val="24"/>
                <w:szCs w:val="24"/>
              </w:rPr>
            </w:pPr>
          </w:p>
        </w:tc>
      </w:tr>
    </w:tbl>
    <w:p w14:paraId="59EE0648" w14:textId="77777777" w:rsidR="001A195B" w:rsidRDefault="001A195B" w:rsidP="00C21D22">
      <w:pPr>
        <w:spacing w:after="0"/>
        <w:jc w:val="center"/>
        <w:rPr>
          <w:rFonts w:ascii="Times New Roman" w:hAnsi="Times New Roman" w:cs="Times New Roman"/>
          <w:b/>
          <w:sz w:val="28"/>
        </w:rPr>
      </w:pPr>
      <w:bookmarkStart w:id="0" w:name="page4"/>
      <w:bookmarkEnd w:id="0"/>
    </w:p>
    <w:p w14:paraId="2C2590C2" w14:textId="77777777" w:rsidR="001A195B" w:rsidRDefault="001A195B" w:rsidP="00F81EAE">
      <w:pPr>
        <w:spacing w:after="0"/>
        <w:rPr>
          <w:rFonts w:ascii="Times New Roman" w:hAnsi="Times New Roman" w:cs="Times New Roman"/>
          <w:b/>
          <w:sz w:val="28"/>
        </w:rPr>
      </w:pPr>
    </w:p>
    <w:p w14:paraId="338C1956" w14:textId="0B931BE8" w:rsidR="00B118D9" w:rsidRDefault="00B118D9" w:rsidP="00C21D22">
      <w:pPr>
        <w:spacing w:after="0"/>
        <w:jc w:val="center"/>
        <w:rPr>
          <w:rFonts w:ascii="Times New Roman" w:hAnsi="Times New Roman" w:cs="Times New Roman"/>
          <w:b/>
          <w:sz w:val="28"/>
        </w:rPr>
      </w:pPr>
      <w:r w:rsidRPr="00B118D9">
        <w:rPr>
          <w:rFonts w:ascii="Times New Roman" w:hAnsi="Times New Roman" w:cs="Times New Roman"/>
          <w:b/>
          <w:sz w:val="28"/>
        </w:rPr>
        <w:t>LIST OF FIGURES</w:t>
      </w:r>
    </w:p>
    <w:p w14:paraId="25A2566B" w14:textId="5FDA171E" w:rsidR="001A195B" w:rsidRDefault="001A195B" w:rsidP="00C21D22">
      <w:pPr>
        <w:spacing w:after="0"/>
        <w:jc w:val="center"/>
        <w:rPr>
          <w:rFonts w:ascii="Times New Roman" w:hAnsi="Times New Roman" w:cs="Times New Roman"/>
          <w:b/>
          <w:sz w:val="28"/>
        </w:rPr>
      </w:pPr>
    </w:p>
    <w:p w14:paraId="4CB5C858" w14:textId="77777777" w:rsidR="001A195B" w:rsidRPr="00B118D9" w:rsidRDefault="001A195B" w:rsidP="00C21D22">
      <w:pPr>
        <w:spacing w:after="0"/>
        <w:jc w:val="center"/>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118"/>
        <w:gridCol w:w="1991"/>
      </w:tblGrid>
      <w:tr w:rsidR="00B118D9" w:rsidRPr="00B118D9" w14:paraId="64FA5AFF" w14:textId="77777777" w:rsidTr="000B5CDE">
        <w:tc>
          <w:tcPr>
            <w:tcW w:w="1413" w:type="dxa"/>
          </w:tcPr>
          <w:p w14:paraId="40D29ABF" w14:textId="5BFE7ECE" w:rsidR="00B118D9" w:rsidRPr="00B118D9" w:rsidRDefault="00B118D9" w:rsidP="00FD317B">
            <w:pPr>
              <w:spacing w:line="360" w:lineRule="auto"/>
              <w:jc w:val="center"/>
              <w:rPr>
                <w:rFonts w:ascii="Times New Roman" w:hAnsi="Times New Roman" w:cs="Times New Roman"/>
                <w:b/>
                <w:sz w:val="24"/>
              </w:rPr>
            </w:pPr>
            <w:r w:rsidRPr="00B118D9">
              <w:rPr>
                <w:rFonts w:ascii="Times New Roman" w:hAnsi="Times New Roman" w:cs="Times New Roman"/>
                <w:b/>
                <w:sz w:val="24"/>
              </w:rPr>
              <w:t>Figur</w:t>
            </w:r>
            <w:r w:rsidR="005532F3">
              <w:rPr>
                <w:rFonts w:ascii="Times New Roman" w:hAnsi="Times New Roman" w:cs="Times New Roman"/>
                <w:b/>
                <w:sz w:val="24"/>
              </w:rPr>
              <w:t>e</w:t>
            </w:r>
            <w:r w:rsidRPr="00B118D9">
              <w:rPr>
                <w:rFonts w:ascii="Times New Roman" w:hAnsi="Times New Roman" w:cs="Times New Roman"/>
                <w:b/>
                <w:sz w:val="24"/>
              </w:rPr>
              <w:t xml:space="preserve"> No.</w:t>
            </w:r>
          </w:p>
        </w:tc>
        <w:tc>
          <w:tcPr>
            <w:tcW w:w="5118" w:type="dxa"/>
          </w:tcPr>
          <w:p w14:paraId="6A877A95" w14:textId="45DDEF92" w:rsidR="00B118D9" w:rsidRPr="00B118D9" w:rsidRDefault="00B118D9" w:rsidP="00FD317B">
            <w:pPr>
              <w:spacing w:line="360" w:lineRule="auto"/>
              <w:jc w:val="center"/>
              <w:rPr>
                <w:rFonts w:ascii="Times New Roman" w:hAnsi="Times New Roman" w:cs="Times New Roman"/>
                <w:b/>
                <w:sz w:val="24"/>
              </w:rPr>
            </w:pPr>
            <w:r w:rsidRPr="00B118D9">
              <w:rPr>
                <w:rFonts w:ascii="Times New Roman" w:hAnsi="Times New Roman" w:cs="Times New Roman"/>
                <w:b/>
                <w:sz w:val="24"/>
              </w:rPr>
              <w:t>Name of the Figure</w:t>
            </w:r>
          </w:p>
        </w:tc>
        <w:tc>
          <w:tcPr>
            <w:tcW w:w="1991" w:type="dxa"/>
          </w:tcPr>
          <w:p w14:paraId="6A76A73A" w14:textId="77777777" w:rsidR="00B118D9" w:rsidRPr="00B118D9" w:rsidRDefault="00B118D9" w:rsidP="00FD317B">
            <w:pPr>
              <w:spacing w:line="360" w:lineRule="auto"/>
              <w:jc w:val="center"/>
              <w:rPr>
                <w:rFonts w:ascii="Times New Roman" w:hAnsi="Times New Roman" w:cs="Times New Roman"/>
                <w:b/>
                <w:sz w:val="24"/>
              </w:rPr>
            </w:pPr>
            <w:r w:rsidRPr="00B118D9">
              <w:rPr>
                <w:rFonts w:ascii="Times New Roman" w:hAnsi="Times New Roman" w:cs="Times New Roman"/>
                <w:b/>
                <w:sz w:val="24"/>
              </w:rPr>
              <w:t>Page. No.</w:t>
            </w:r>
          </w:p>
        </w:tc>
      </w:tr>
    </w:tbl>
    <w:p w14:paraId="5425AC90" w14:textId="10BACE41" w:rsidR="00522B42" w:rsidRPr="00A33165" w:rsidRDefault="00FD317B" w:rsidP="00FD317B">
      <w:pPr>
        <w:rPr>
          <w:rFonts w:ascii="Times New Roman" w:hAnsi="Times New Roman" w:cs="Times New Roman"/>
          <w:sz w:val="24"/>
          <w:szCs w:val="24"/>
        </w:rPr>
      </w:pPr>
      <w:r w:rsidRPr="00A33165">
        <w:rPr>
          <w:rFonts w:ascii="Times New Roman" w:hAnsi="Times New Roman" w:cs="Times New Roman"/>
          <w:b/>
          <w:sz w:val="24"/>
          <w:szCs w:val="24"/>
        </w:rPr>
        <w:t xml:space="preserve">   </w:t>
      </w:r>
      <w:bookmarkStart w:id="1" w:name="_Hlk4432234"/>
      <w:r w:rsidR="005532F3" w:rsidRPr="005532F3">
        <w:rPr>
          <w:rFonts w:ascii="Times New Roman" w:hAnsi="Times New Roman" w:cs="Times New Roman"/>
          <w:sz w:val="24"/>
          <w:szCs w:val="24"/>
        </w:rPr>
        <w:t>Fig</w:t>
      </w:r>
      <w:bookmarkEnd w:id="1"/>
      <w:r w:rsidR="005532F3">
        <w:rPr>
          <w:rFonts w:ascii="Times New Roman" w:hAnsi="Times New Roman" w:cs="Times New Roman"/>
          <w:b/>
          <w:sz w:val="24"/>
          <w:szCs w:val="24"/>
        </w:rPr>
        <w:t xml:space="preserve"> </w:t>
      </w:r>
      <w:r w:rsidR="00522A2E" w:rsidRPr="00A33165">
        <w:rPr>
          <w:rFonts w:ascii="Times New Roman" w:hAnsi="Times New Roman" w:cs="Times New Roman"/>
          <w:sz w:val="24"/>
          <w:szCs w:val="24"/>
        </w:rPr>
        <w:t>3.</w:t>
      </w:r>
      <w:r w:rsidRPr="00A33165">
        <w:rPr>
          <w:rFonts w:ascii="Times New Roman" w:hAnsi="Times New Roman" w:cs="Times New Roman"/>
          <w:sz w:val="24"/>
          <w:szCs w:val="24"/>
        </w:rPr>
        <w:t>1</w:t>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Flow Chart for the RTTS Application</w:t>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w:t>
      </w:r>
      <w:r w:rsidR="00E513C4" w:rsidRPr="00A33165">
        <w:rPr>
          <w:rFonts w:ascii="Times New Roman" w:hAnsi="Times New Roman" w:cs="Times New Roman"/>
          <w:sz w:val="24"/>
          <w:szCs w:val="24"/>
        </w:rPr>
        <w:t xml:space="preserve"> </w:t>
      </w:r>
      <w:r w:rsidR="003E7641" w:rsidRPr="00A33165">
        <w:rPr>
          <w:rFonts w:ascii="Times New Roman" w:hAnsi="Times New Roman" w:cs="Times New Roman"/>
          <w:sz w:val="24"/>
          <w:szCs w:val="24"/>
        </w:rPr>
        <w:t>7</w:t>
      </w:r>
    </w:p>
    <w:p w14:paraId="2F6C678A" w14:textId="01F4C19E" w:rsidR="0020528B" w:rsidRPr="00A33165" w:rsidRDefault="00522B42" w:rsidP="00FD317B">
      <w:pPr>
        <w:rPr>
          <w:rFonts w:ascii="Times New Roman" w:hAnsi="Times New Roman" w:cs="Times New Roman"/>
          <w:sz w:val="24"/>
          <w:szCs w:val="24"/>
        </w:rPr>
      </w:pPr>
      <w:r w:rsidRPr="00A33165">
        <w:rPr>
          <w:rFonts w:ascii="Times New Roman" w:hAnsi="Times New Roman" w:cs="Times New Roman"/>
          <w:sz w:val="24"/>
          <w:szCs w:val="24"/>
        </w:rPr>
        <w:t xml:space="preserve">   </w:t>
      </w:r>
      <w:r w:rsidR="005532F3" w:rsidRPr="005532F3">
        <w:rPr>
          <w:rFonts w:ascii="Times New Roman" w:hAnsi="Times New Roman" w:cs="Times New Roman"/>
          <w:sz w:val="24"/>
          <w:szCs w:val="24"/>
        </w:rPr>
        <w:t>Fig</w:t>
      </w:r>
      <w:r w:rsidR="005532F3" w:rsidRPr="00A33165">
        <w:rPr>
          <w:rFonts w:ascii="Times New Roman" w:hAnsi="Times New Roman" w:cs="Times New Roman"/>
          <w:sz w:val="24"/>
          <w:szCs w:val="24"/>
        </w:rPr>
        <w:t xml:space="preserve"> </w:t>
      </w:r>
      <w:r w:rsidR="00522A2E" w:rsidRPr="00A33165">
        <w:rPr>
          <w:rFonts w:ascii="Times New Roman" w:hAnsi="Times New Roman" w:cs="Times New Roman"/>
          <w:sz w:val="24"/>
          <w:szCs w:val="24"/>
        </w:rPr>
        <w:t>3.</w:t>
      </w:r>
      <w:r w:rsidRPr="00A33165">
        <w:rPr>
          <w:rFonts w:ascii="Times New Roman" w:hAnsi="Times New Roman" w:cs="Times New Roman"/>
          <w:sz w:val="24"/>
          <w:szCs w:val="24"/>
        </w:rPr>
        <w:t>2</w:t>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Class Diagram</w:t>
      </w:r>
      <w:r w:rsidR="00E513C4" w:rsidRPr="00A33165">
        <w:rPr>
          <w:rFonts w:ascii="Times New Roman" w:hAnsi="Times New Roman" w:cs="Times New Roman"/>
          <w:sz w:val="24"/>
          <w:szCs w:val="24"/>
        </w:rPr>
        <w:tab/>
      </w:r>
      <w:r w:rsidR="00E513C4" w:rsidRPr="00A33165">
        <w:rPr>
          <w:rFonts w:ascii="Times New Roman" w:hAnsi="Times New Roman" w:cs="Times New Roman"/>
          <w:sz w:val="24"/>
          <w:szCs w:val="24"/>
        </w:rPr>
        <w:tab/>
      </w:r>
      <w:r w:rsidR="00E513C4" w:rsidRPr="00A33165">
        <w:rPr>
          <w:rFonts w:ascii="Times New Roman" w:hAnsi="Times New Roman" w:cs="Times New Roman"/>
          <w:sz w:val="24"/>
          <w:szCs w:val="24"/>
        </w:rPr>
        <w:tab/>
      </w:r>
      <w:r w:rsidR="00E513C4" w:rsidRPr="00A33165">
        <w:rPr>
          <w:rFonts w:ascii="Times New Roman" w:hAnsi="Times New Roman" w:cs="Times New Roman"/>
          <w:sz w:val="24"/>
          <w:szCs w:val="24"/>
        </w:rPr>
        <w:tab/>
      </w:r>
      <w:r w:rsidR="00E513C4" w:rsidRPr="00A33165">
        <w:rPr>
          <w:rFonts w:ascii="Times New Roman" w:hAnsi="Times New Roman" w:cs="Times New Roman"/>
          <w:sz w:val="24"/>
          <w:szCs w:val="24"/>
        </w:rPr>
        <w:tab/>
      </w:r>
      <w:r w:rsidR="005532F3">
        <w:rPr>
          <w:rFonts w:ascii="Times New Roman" w:hAnsi="Times New Roman" w:cs="Times New Roman"/>
          <w:sz w:val="24"/>
          <w:szCs w:val="24"/>
        </w:rPr>
        <w:t xml:space="preserve">   </w:t>
      </w:r>
      <w:r w:rsidR="00B067F1" w:rsidRPr="00A33165">
        <w:rPr>
          <w:rFonts w:ascii="Times New Roman" w:hAnsi="Times New Roman" w:cs="Times New Roman"/>
          <w:sz w:val="24"/>
          <w:szCs w:val="24"/>
        </w:rPr>
        <w:t>9</w:t>
      </w:r>
    </w:p>
    <w:p w14:paraId="6CCCE4E2" w14:textId="67A80405" w:rsidR="0020528B" w:rsidRPr="00A33165" w:rsidRDefault="0020528B" w:rsidP="0020528B">
      <w:pPr>
        <w:rPr>
          <w:rFonts w:ascii="Times New Roman" w:hAnsi="Times New Roman" w:cs="Times New Roman"/>
          <w:sz w:val="24"/>
          <w:szCs w:val="24"/>
        </w:rPr>
      </w:pPr>
      <w:r w:rsidRPr="00A33165">
        <w:rPr>
          <w:rFonts w:ascii="Times New Roman" w:hAnsi="Times New Roman" w:cs="Times New Roman"/>
          <w:b/>
          <w:sz w:val="24"/>
          <w:szCs w:val="24"/>
        </w:rPr>
        <w:t xml:space="preserve">   </w:t>
      </w:r>
      <w:r w:rsidR="005532F3" w:rsidRPr="005532F3">
        <w:rPr>
          <w:rFonts w:ascii="Times New Roman" w:hAnsi="Times New Roman" w:cs="Times New Roman"/>
          <w:sz w:val="24"/>
          <w:szCs w:val="24"/>
        </w:rPr>
        <w:t>F</w:t>
      </w:r>
      <w:r w:rsidR="005532F3" w:rsidRPr="005532F3">
        <w:rPr>
          <w:rFonts w:ascii="Times New Roman" w:hAnsi="Times New Roman" w:cs="Times New Roman"/>
          <w:sz w:val="24"/>
          <w:szCs w:val="24"/>
        </w:rPr>
        <w:t>ig</w:t>
      </w:r>
      <w:r w:rsidR="005532F3" w:rsidRPr="00A33165">
        <w:rPr>
          <w:rFonts w:ascii="Times New Roman" w:hAnsi="Times New Roman" w:cs="Times New Roman"/>
          <w:sz w:val="24"/>
          <w:szCs w:val="24"/>
        </w:rPr>
        <w:t xml:space="preserve"> </w:t>
      </w:r>
      <w:r w:rsidR="00522A2E" w:rsidRPr="00A33165">
        <w:rPr>
          <w:rFonts w:ascii="Times New Roman" w:hAnsi="Times New Roman" w:cs="Times New Roman"/>
          <w:sz w:val="24"/>
          <w:szCs w:val="24"/>
        </w:rPr>
        <w:t>3</w:t>
      </w:r>
      <w:r w:rsidR="00522A2E" w:rsidRPr="00A33165">
        <w:rPr>
          <w:rFonts w:ascii="Times New Roman" w:hAnsi="Times New Roman" w:cs="Times New Roman"/>
          <w:b/>
          <w:sz w:val="24"/>
          <w:szCs w:val="24"/>
        </w:rPr>
        <w:t>.</w:t>
      </w:r>
      <w:r w:rsidR="00CD6130" w:rsidRPr="00A33165">
        <w:rPr>
          <w:rFonts w:ascii="Times New Roman" w:hAnsi="Times New Roman" w:cs="Times New Roman"/>
          <w:sz w:val="24"/>
          <w:szCs w:val="24"/>
        </w:rPr>
        <w:t>3</w:t>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w:t>
      </w:r>
      <w:r w:rsidR="00E513C4" w:rsidRPr="00A33165">
        <w:rPr>
          <w:rFonts w:ascii="Times New Roman" w:hAnsi="Times New Roman" w:cs="Times New Roman"/>
          <w:sz w:val="24"/>
          <w:szCs w:val="24"/>
        </w:rPr>
        <w:t>Deployment Diagram</w:t>
      </w:r>
      <w:r w:rsidR="00E513C4" w:rsidRPr="00A33165">
        <w:rPr>
          <w:rFonts w:ascii="Times New Roman" w:hAnsi="Times New Roman" w:cs="Times New Roman"/>
          <w:sz w:val="24"/>
          <w:szCs w:val="24"/>
        </w:rPr>
        <w:tab/>
      </w:r>
      <w:r w:rsidR="00E513C4" w:rsidRPr="00A33165">
        <w:rPr>
          <w:rFonts w:ascii="Times New Roman" w:hAnsi="Times New Roman" w:cs="Times New Roman"/>
          <w:sz w:val="24"/>
          <w:szCs w:val="24"/>
        </w:rPr>
        <w:tab/>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w:t>
      </w:r>
      <w:r w:rsidR="00E513C4" w:rsidRPr="00A33165">
        <w:rPr>
          <w:rFonts w:ascii="Times New Roman" w:hAnsi="Times New Roman" w:cs="Times New Roman"/>
          <w:sz w:val="24"/>
          <w:szCs w:val="24"/>
        </w:rPr>
        <w:t xml:space="preserve"> </w:t>
      </w:r>
      <w:r w:rsidR="00A33165">
        <w:rPr>
          <w:rFonts w:ascii="Times New Roman" w:hAnsi="Times New Roman" w:cs="Times New Roman"/>
          <w:sz w:val="24"/>
          <w:szCs w:val="24"/>
        </w:rPr>
        <w:t xml:space="preserve"> </w:t>
      </w:r>
      <w:r w:rsidR="005532F3">
        <w:rPr>
          <w:rFonts w:ascii="Times New Roman" w:hAnsi="Times New Roman" w:cs="Times New Roman"/>
          <w:sz w:val="24"/>
          <w:szCs w:val="24"/>
        </w:rPr>
        <w:t xml:space="preserve"> </w:t>
      </w:r>
      <w:r w:rsidR="00B067F1" w:rsidRPr="00A33165">
        <w:rPr>
          <w:rFonts w:ascii="Times New Roman" w:hAnsi="Times New Roman" w:cs="Times New Roman"/>
          <w:sz w:val="24"/>
          <w:szCs w:val="24"/>
        </w:rPr>
        <w:t>9</w:t>
      </w:r>
    </w:p>
    <w:p w14:paraId="0D238698" w14:textId="7513840E" w:rsidR="00E513C4" w:rsidRPr="00A33165" w:rsidRDefault="0020528B" w:rsidP="0020528B">
      <w:pPr>
        <w:rPr>
          <w:rFonts w:ascii="Times New Roman" w:hAnsi="Times New Roman" w:cs="Times New Roman"/>
          <w:sz w:val="24"/>
          <w:szCs w:val="24"/>
        </w:rPr>
      </w:pPr>
      <w:r w:rsidRPr="00A33165">
        <w:rPr>
          <w:rFonts w:ascii="Times New Roman" w:hAnsi="Times New Roman" w:cs="Times New Roman"/>
          <w:sz w:val="24"/>
          <w:szCs w:val="24"/>
        </w:rPr>
        <w:t xml:space="preserve">   </w:t>
      </w:r>
      <w:r w:rsidR="005532F3" w:rsidRPr="005532F3">
        <w:rPr>
          <w:rFonts w:ascii="Times New Roman" w:hAnsi="Times New Roman" w:cs="Times New Roman"/>
          <w:sz w:val="24"/>
          <w:szCs w:val="24"/>
        </w:rPr>
        <w:t>Fig</w:t>
      </w:r>
      <w:r w:rsidR="005532F3" w:rsidRPr="00A33165">
        <w:rPr>
          <w:rFonts w:ascii="Times New Roman" w:hAnsi="Times New Roman" w:cs="Times New Roman"/>
          <w:sz w:val="24"/>
          <w:szCs w:val="24"/>
        </w:rPr>
        <w:t xml:space="preserve"> </w:t>
      </w:r>
      <w:r w:rsidR="00522A2E" w:rsidRPr="00A33165">
        <w:rPr>
          <w:rFonts w:ascii="Times New Roman" w:hAnsi="Times New Roman" w:cs="Times New Roman"/>
          <w:sz w:val="24"/>
          <w:szCs w:val="24"/>
        </w:rPr>
        <w:t>3.</w:t>
      </w:r>
      <w:r w:rsidR="00CD6130" w:rsidRPr="00A33165">
        <w:rPr>
          <w:rFonts w:ascii="Times New Roman" w:hAnsi="Times New Roman" w:cs="Times New Roman"/>
          <w:sz w:val="24"/>
          <w:szCs w:val="24"/>
        </w:rPr>
        <w:t>4</w:t>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w:t>
      </w:r>
      <w:r w:rsidR="00E513C4" w:rsidRPr="00A33165">
        <w:rPr>
          <w:rFonts w:ascii="Times New Roman" w:hAnsi="Times New Roman" w:cs="Times New Roman"/>
          <w:sz w:val="24"/>
          <w:szCs w:val="24"/>
        </w:rPr>
        <w:t>Collaboration Diagram</w:t>
      </w:r>
      <w:r w:rsidR="00E513C4" w:rsidRPr="00A33165">
        <w:rPr>
          <w:rFonts w:ascii="Times New Roman" w:hAnsi="Times New Roman" w:cs="Times New Roman"/>
          <w:sz w:val="24"/>
          <w:szCs w:val="24"/>
        </w:rPr>
        <w:tab/>
      </w:r>
      <w:r w:rsidR="00E513C4" w:rsidRPr="00A33165">
        <w:rPr>
          <w:rFonts w:ascii="Times New Roman" w:hAnsi="Times New Roman" w:cs="Times New Roman"/>
          <w:sz w:val="24"/>
          <w:szCs w:val="24"/>
        </w:rPr>
        <w:tab/>
      </w:r>
      <w:r w:rsidR="00E513C4" w:rsidRPr="00A33165">
        <w:rPr>
          <w:rFonts w:ascii="Times New Roman" w:hAnsi="Times New Roman" w:cs="Times New Roman"/>
          <w:sz w:val="24"/>
          <w:szCs w:val="24"/>
        </w:rPr>
        <w:tab/>
      </w:r>
      <w:proofErr w:type="gramStart"/>
      <w:r w:rsidR="00E513C4" w:rsidRPr="00A33165">
        <w:rPr>
          <w:rFonts w:ascii="Times New Roman" w:hAnsi="Times New Roman" w:cs="Times New Roman"/>
          <w:sz w:val="24"/>
          <w:szCs w:val="24"/>
        </w:rPr>
        <w:tab/>
        <w:t xml:space="preserve"> </w:t>
      </w:r>
      <w:r w:rsidR="005532F3">
        <w:rPr>
          <w:rFonts w:ascii="Times New Roman" w:hAnsi="Times New Roman" w:cs="Times New Roman"/>
          <w:sz w:val="24"/>
          <w:szCs w:val="24"/>
        </w:rPr>
        <w:t xml:space="preserve"> </w:t>
      </w:r>
      <w:r w:rsidR="00B067F1" w:rsidRPr="00A33165">
        <w:rPr>
          <w:rFonts w:ascii="Times New Roman" w:hAnsi="Times New Roman" w:cs="Times New Roman"/>
          <w:sz w:val="24"/>
          <w:szCs w:val="24"/>
        </w:rPr>
        <w:t>10</w:t>
      </w:r>
      <w:proofErr w:type="gramEnd"/>
    </w:p>
    <w:p w14:paraId="26EF2E64" w14:textId="08BDFE15" w:rsidR="00E513C4" w:rsidRPr="00A33165" w:rsidRDefault="00E513C4" w:rsidP="00E513C4">
      <w:pPr>
        <w:rPr>
          <w:rFonts w:ascii="Times New Roman" w:hAnsi="Times New Roman" w:cs="Times New Roman"/>
          <w:sz w:val="24"/>
          <w:szCs w:val="24"/>
        </w:rPr>
      </w:pPr>
      <w:r w:rsidRPr="00A33165">
        <w:rPr>
          <w:rFonts w:ascii="Times New Roman" w:hAnsi="Times New Roman" w:cs="Times New Roman"/>
          <w:b/>
          <w:sz w:val="24"/>
          <w:szCs w:val="24"/>
        </w:rPr>
        <w:t xml:space="preserve">   </w:t>
      </w:r>
      <w:r w:rsidR="005532F3" w:rsidRPr="005532F3">
        <w:rPr>
          <w:rFonts w:ascii="Times New Roman" w:hAnsi="Times New Roman" w:cs="Times New Roman"/>
          <w:sz w:val="24"/>
          <w:szCs w:val="24"/>
        </w:rPr>
        <w:t>Fig</w:t>
      </w:r>
      <w:r w:rsidR="005532F3" w:rsidRPr="00A33165">
        <w:rPr>
          <w:rFonts w:ascii="Times New Roman" w:hAnsi="Times New Roman" w:cs="Times New Roman"/>
          <w:sz w:val="24"/>
          <w:szCs w:val="24"/>
        </w:rPr>
        <w:t xml:space="preserve"> </w:t>
      </w:r>
      <w:r w:rsidR="00522A2E" w:rsidRPr="00A33165">
        <w:rPr>
          <w:rFonts w:ascii="Times New Roman" w:hAnsi="Times New Roman" w:cs="Times New Roman"/>
          <w:sz w:val="24"/>
          <w:szCs w:val="24"/>
        </w:rPr>
        <w:t>3</w:t>
      </w:r>
      <w:r w:rsidR="00522A2E" w:rsidRPr="00A33165">
        <w:rPr>
          <w:rFonts w:ascii="Times New Roman" w:hAnsi="Times New Roman" w:cs="Times New Roman"/>
          <w:b/>
          <w:sz w:val="24"/>
          <w:szCs w:val="24"/>
        </w:rPr>
        <w:t>.</w:t>
      </w:r>
      <w:r w:rsidRPr="00A33165">
        <w:rPr>
          <w:rFonts w:ascii="Times New Roman" w:hAnsi="Times New Roman" w:cs="Times New Roman"/>
          <w:sz w:val="24"/>
          <w:szCs w:val="24"/>
        </w:rPr>
        <w:t>5</w:t>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Component Diagram</w:t>
      </w:r>
      <w:r w:rsidRPr="00A33165">
        <w:rPr>
          <w:rFonts w:ascii="Times New Roman" w:hAnsi="Times New Roman" w:cs="Times New Roman"/>
          <w:sz w:val="24"/>
          <w:szCs w:val="24"/>
        </w:rPr>
        <w:tab/>
      </w:r>
      <w:r w:rsidRPr="00A33165">
        <w:rPr>
          <w:rFonts w:ascii="Times New Roman" w:hAnsi="Times New Roman" w:cs="Times New Roman"/>
          <w:sz w:val="24"/>
          <w:szCs w:val="24"/>
        </w:rPr>
        <w:tab/>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w:t>
      </w:r>
      <w:r w:rsidR="00A33165">
        <w:rPr>
          <w:rFonts w:ascii="Times New Roman" w:hAnsi="Times New Roman" w:cs="Times New Roman"/>
          <w:sz w:val="24"/>
          <w:szCs w:val="24"/>
        </w:rPr>
        <w:t xml:space="preserve">  </w:t>
      </w:r>
      <w:r w:rsidR="005532F3">
        <w:rPr>
          <w:rFonts w:ascii="Times New Roman" w:hAnsi="Times New Roman" w:cs="Times New Roman"/>
          <w:sz w:val="24"/>
          <w:szCs w:val="24"/>
        </w:rPr>
        <w:t xml:space="preserve"> </w:t>
      </w:r>
      <w:r w:rsidR="00B067F1" w:rsidRPr="00A33165">
        <w:rPr>
          <w:rFonts w:ascii="Times New Roman" w:hAnsi="Times New Roman" w:cs="Times New Roman"/>
          <w:sz w:val="24"/>
          <w:szCs w:val="24"/>
        </w:rPr>
        <w:t>10</w:t>
      </w:r>
    </w:p>
    <w:p w14:paraId="79BA2CE3" w14:textId="7BC91BCE" w:rsidR="00E513C4" w:rsidRPr="00A33165" w:rsidRDefault="00E513C4" w:rsidP="00FD317B">
      <w:pPr>
        <w:rPr>
          <w:rFonts w:ascii="Times New Roman" w:hAnsi="Times New Roman" w:cs="Times New Roman"/>
          <w:sz w:val="24"/>
          <w:szCs w:val="24"/>
        </w:rPr>
      </w:pPr>
      <w:r w:rsidRPr="00A33165">
        <w:rPr>
          <w:rFonts w:ascii="Times New Roman" w:hAnsi="Times New Roman" w:cs="Times New Roman"/>
          <w:sz w:val="24"/>
          <w:szCs w:val="24"/>
        </w:rPr>
        <w:t xml:space="preserve">   </w:t>
      </w:r>
      <w:r w:rsidR="005532F3" w:rsidRPr="005532F3">
        <w:rPr>
          <w:rFonts w:ascii="Times New Roman" w:hAnsi="Times New Roman" w:cs="Times New Roman"/>
          <w:sz w:val="24"/>
          <w:szCs w:val="24"/>
        </w:rPr>
        <w:t>Fig</w:t>
      </w:r>
      <w:r w:rsidR="005532F3" w:rsidRPr="00A33165">
        <w:rPr>
          <w:rFonts w:ascii="Times New Roman" w:hAnsi="Times New Roman" w:cs="Times New Roman"/>
          <w:sz w:val="24"/>
          <w:szCs w:val="24"/>
        </w:rPr>
        <w:t xml:space="preserve"> </w:t>
      </w:r>
      <w:r w:rsidR="00522A2E" w:rsidRPr="00A33165">
        <w:rPr>
          <w:rFonts w:ascii="Times New Roman" w:hAnsi="Times New Roman" w:cs="Times New Roman"/>
          <w:sz w:val="24"/>
          <w:szCs w:val="24"/>
        </w:rPr>
        <w:t>3.</w:t>
      </w:r>
      <w:r w:rsidRPr="00A33165">
        <w:rPr>
          <w:rFonts w:ascii="Times New Roman" w:hAnsi="Times New Roman" w:cs="Times New Roman"/>
          <w:sz w:val="24"/>
          <w:szCs w:val="24"/>
        </w:rPr>
        <w:t>6</w:t>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Sequence Diagram</w:t>
      </w:r>
      <w:r w:rsidRPr="00A33165">
        <w:rPr>
          <w:rFonts w:ascii="Times New Roman" w:hAnsi="Times New Roman" w:cs="Times New Roman"/>
          <w:sz w:val="24"/>
          <w:szCs w:val="24"/>
        </w:rPr>
        <w:tab/>
      </w:r>
      <w:r w:rsidRPr="00A33165">
        <w:rPr>
          <w:rFonts w:ascii="Times New Roman" w:hAnsi="Times New Roman" w:cs="Times New Roman"/>
          <w:sz w:val="24"/>
          <w:szCs w:val="24"/>
        </w:rPr>
        <w:tab/>
      </w:r>
      <w:r w:rsidRPr="00A33165">
        <w:rPr>
          <w:rFonts w:ascii="Times New Roman" w:hAnsi="Times New Roman" w:cs="Times New Roman"/>
          <w:sz w:val="24"/>
          <w:szCs w:val="24"/>
        </w:rPr>
        <w:tab/>
      </w:r>
      <w:r w:rsidRPr="00A33165">
        <w:rPr>
          <w:rFonts w:ascii="Times New Roman" w:hAnsi="Times New Roman" w:cs="Times New Roman"/>
          <w:sz w:val="24"/>
          <w:szCs w:val="24"/>
        </w:rPr>
        <w:tab/>
      </w:r>
      <w:proofErr w:type="gramStart"/>
      <w:r w:rsidRPr="00A33165">
        <w:rPr>
          <w:rFonts w:ascii="Times New Roman" w:hAnsi="Times New Roman" w:cs="Times New Roman"/>
          <w:sz w:val="24"/>
          <w:szCs w:val="24"/>
        </w:rPr>
        <w:tab/>
      </w:r>
      <w:r w:rsidR="00A33165">
        <w:rPr>
          <w:rFonts w:ascii="Times New Roman" w:hAnsi="Times New Roman" w:cs="Times New Roman"/>
          <w:sz w:val="24"/>
          <w:szCs w:val="24"/>
        </w:rPr>
        <w:t xml:space="preserve"> </w:t>
      </w:r>
      <w:r w:rsidR="005532F3">
        <w:rPr>
          <w:rFonts w:ascii="Times New Roman" w:hAnsi="Times New Roman" w:cs="Times New Roman"/>
          <w:sz w:val="24"/>
          <w:szCs w:val="24"/>
        </w:rPr>
        <w:t xml:space="preserve"> </w:t>
      </w:r>
      <w:r w:rsidR="00B067F1" w:rsidRPr="00A33165">
        <w:rPr>
          <w:rFonts w:ascii="Times New Roman" w:hAnsi="Times New Roman" w:cs="Times New Roman"/>
          <w:sz w:val="24"/>
          <w:szCs w:val="24"/>
        </w:rPr>
        <w:t>11</w:t>
      </w:r>
      <w:proofErr w:type="gramEnd"/>
    </w:p>
    <w:p w14:paraId="5813A5B1" w14:textId="2C0B1F6A" w:rsidR="000A3211" w:rsidRPr="00A33165" w:rsidRDefault="00E513C4" w:rsidP="00FD317B">
      <w:pPr>
        <w:rPr>
          <w:rFonts w:ascii="Times New Roman" w:hAnsi="Times New Roman" w:cs="Times New Roman"/>
          <w:b/>
          <w:sz w:val="24"/>
          <w:szCs w:val="24"/>
        </w:rPr>
      </w:pPr>
      <w:r w:rsidRPr="00A33165">
        <w:rPr>
          <w:rFonts w:ascii="Times New Roman" w:hAnsi="Times New Roman" w:cs="Times New Roman"/>
          <w:sz w:val="24"/>
          <w:szCs w:val="24"/>
        </w:rPr>
        <w:t xml:space="preserve">   </w:t>
      </w:r>
      <w:r w:rsidR="005532F3" w:rsidRPr="005532F3">
        <w:rPr>
          <w:rFonts w:ascii="Times New Roman" w:hAnsi="Times New Roman" w:cs="Times New Roman"/>
          <w:sz w:val="24"/>
          <w:szCs w:val="24"/>
        </w:rPr>
        <w:t>Fig</w:t>
      </w:r>
      <w:r w:rsidR="005532F3" w:rsidRPr="00A33165">
        <w:rPr>
          <w:rFonts w:ascii="Times New Roman" w:hAnsi="Times New Roman" w:cs="Times New Roman"/>
          <w:sz w:val="24"/>
          <w:szCs w:val="24"/>
        </w:rPr>
        <w:t xml:space="preserve"> </w:t>
      </w:r>
      <w:r w:rsidR="00522A2E" w:rsidRPr="00A33165">
        <w:rPr>
          <w:rFonts w:ascii="Times New Roman" w:hAnsi="Times New Roman" w:cs="Times New Roman"/>
          <w:sz w:val="24"/>
          <w:szCs w:val="24"/>
        </w:rPr>
        <w:t>3.</w:t>
      </w:r>
      <w:r w:rsidRPr="00A33165">
        <w:rPr>
          <w:rFonts w:ascii="Times New Roman" w:hAnsi="Times New Roman" w:cs="Times New Roman"/>
          <w:sz w:val="24"/>
          <w:szCs w:val="24"/>
        </w:rPr>
        <w:t>7</w:t>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Use Case Diagram</w:t>
      </w:r>
      <w:r w:rsidRPr="00A33165">
        <w:rPr>
          <w:rFonts w:ascii="Times New Roman" w:hAnsi="Times New Roman" w:cs="Times New Roman"/>
          <w:sz w:val="24"/>
          <w:szCs w:val="24"/>
        </w:rPr>
        <w:tab/>
      </w:r>
      <w:r w:rsidRPr="00A33165">
        <w:rPr>
          <w:rFonts w:ascii="Times New Roman" w:hAnsi="Times New Roman" w:cs="Times New Roman"/>
          <w:sz w:val="24"/>
          <w:szCs w:val="24"/>
        </w:rPr>
        <w:tab/>
      </w:r>
      <w:r w:rsidRPr="00A33165">
        <w:rPr>
          <w:rFonts w:ascii="Times New Roman" w:hAnsi="Times New Roman" w:cs="Times New Roman"/>
          <w:sz w:val="24"/>
          <w:szCs w:val="24"/>
        </w:rPr>
        <w:tab/>
      </w:r>
      <w:r w:rsidRPr="00A33165">
        <w:rPr>
          <w:rFonts w:ascii="Times New Roman" w:hAnsi="Times New Roman" w:cs="Times New Roman"/>
          <w:sz w:val="24"/>
          <w:szCs w:val="24"/>
        </w:rPr>
        <w:tab/>
      </w:r>
      <w:proofErr w:type="gramStart"/>
      <w:r w:rsidRPr="00A33165">
        <w:rPr>
          <w:rFonts w:ascii="Times New Roman" w:hAnsi="Times New Roman" w:cs="Times New Roman"/>
          <w:sz w:val="24"/>
          <w:szCs w:val="24"/>
        </w:rPr>
        <w:tab/>
      </w:r>
      <w:r w:rsidR="00A33165">
        <w:rPr>
          <w:rFonts w:ascii="Times New Roman" w:hAnsi="Times New Roman" w:cs="Times New Roman"/>
          <w:sz w:val="24"/>
          <w:szCs w:val="24"/>
        </w:rPr>
        <w:t xml:space="preserve"> </w:t>
      </w:r>
      <w:r w:rsidR="005532F3">
        <w:rPr>
          <w:rFonts w:ascii="Times New Roman" w:hAnsi="Times New Roman" w:cs="Times New Roman"/>
          <w:sz w:val="24"/>
          <w:szCs w:val="24"/>
        </w:rPr>
        <w:t xml:space="preserve"> </w:t>
      </w:r>
      <w:r w:rsidR="00B067F1" w:rsidRPr="00A33165">
        <w:rPr>
          <w:rFonts w:ascii="Times New Roman" w:hAnsi="Times New Roman" w:cs="Times New Roman"/>
          <w:sz w:val="24"/>
          <w:szCs w:val="24"/>
        </w:rPr>
        <w:t>11</w:t>
      </w:r>
      <w:proofErr w:type="gramEnd"/>
      <w:r w:rsidRPr="00A33165">
        <w:rPr>
          <w:rFonts w:ascii="Times New Roman" w:hAnsi="Times New Roman" w:cs="Times New Roman"/>
          <w:b/>
          <w:sz w:val="24"/>
          <w:szCs w:val="24"/>
        </w:rPr>
        <w:t xml:space="preserve"> </w:t>
      </w:r>
    </w:p>
    <w:p w14:paraId="5A9A1D1B" w14:textId="41C0FA07" w:rsidR="00784978" w:rsidRPr="00A33165" w:rsidRDefault="00784978" w:rsidP="00784978">
      <w:pPr>
        <w:rPr>
          <w:rFonts w:ascii="Times New Roman" w:hAnsi="Times New Roman" w:cs="Times New Roman"/>
          <w:sz w:val="24"/>
          <w:szCs w:val="24"/>
        </w:rPr>
      </w:pPr>
      <w:r w:rsidRPr="00A33165">
        <w:rPr>
          <w:rFonts w:ascii="Times New Roman" w:hAnsi="Times New Roman" w:cs="Times New Roman"/>
          <w:sz w:val="24"/>
          <w:szCs w:val="24"/>
        </w:rPr>
        <w:t xml:space="preserve">   </w:t>
      </w:r>
      <w:r w:rsidR="005532F3" w:rsidRPr="005532F3">
        <w:rPr>
          <w:rFonts w:ascii="Times New Roman" w:hAnsi="Times New Roman" w:cs="Times New Roman"/>
          <w:sz w:val="24"/>
          <w:szCs w:val="24"/>
        </w:rPr>
        <w:t>Fig</w:t>
      </w:r>
      <w:r w:rsidR="005532F3" w:rsidRPr="00A33165">
        <w:rPr>
          <w:rFonts w:ascii="Times New Roman" w:hAnsi="Times New Roman" w:cs="Times New Roman"/>
          <w:sz w:val="24"/>
          <w:szCs w:val="24"/>
        </w:rPr>
        <w:t xml:space="preserve"> </w:t>
      </w:r>
      <w:r w:rsidRPr="00A33165">
        <w:rPr>
          <w:rFonts w:ascii="Times New Roman" w:hAnsi="Times New Roman" w:cs="Times New Roman"/>
          <w:sz w:val="24"/>
          <w:szCs w:val="24"/>
        </w:rPr>
        <w:t>3</w:t>
      </w:r>
      <w:r w:rsidRPr="00A33165">
        <w:rPr>
          <w:rFonts w:ascii="Times New Roman" w:hAnsi="Times New Roman" w:cs="Times New Roman"/>
          <w:b/>
          <w:sz w:val="24"/>
          <w:szCs w:val="24"/>
        </w:rPr>
        <w:t>.</w:t>
      </w:r>
      <w:r w:rsidRPr="00A33165">
        <w:rPr>
          <w:rFonts w:ascii="Times New Roman" w:hAnsi="Times New Roman" w:cs="Times New Roman"/>
          <w:sz w:val="24"/>
          <w:szCs w:val="24"/>
        </w:rPr>
        <w:t>8</w:t>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UI Look and Feel</w:t>
      </w:r>
      <w:r w:rsidRPr="00A33165">
        <w:rPr>
          <w:rFonts w:ascii="Times New Roman" w:hAnsi="Times New Roman" w:cs="Times New Roman"/>
          <w:sz w:val="24"/>
          <w:szCs w:val="24"/>
        </w:rPr>
        <w:tab/>
      </w:r>
      <w:r w:rsidRPr="00A33165">
        <w:rPr>
          <w:rFonts w:ascii="Times New Roman" w:hAnsi="Times New Roman" w:cs="Times New Roman"/>
          <w:sz w:val="24"/>
          <w:szCs w:val="24"/>
        </w:rPr>
        <w:tab/>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w:t>
      </w:r>
      <w:r w:rsidR="00B067F1" w:rsidRPr="00A33165">
        <w:rPr>
          <w:rFonts w:ascii="Times New Roman" w:hAnsi="Times New Roman" w:cs="Times New Roman"/>
          <w:sz w:val="24"/>
          <w:szCs w:val="24"/>
        </w:rPr>
        <w:t xml:space="preserve"> </w:t>
      </w:r>
      <w:r w:rsidR="005532F3">
        <w:rPr>
          <w:rFonts w:ascii="Times New Roman" w:hAnsi="Times New Roman" w:cs="Times New Roman"/>
          <w:sz w:val="24"/>
          <w:szCs w:val="24"/>
        </w:rPr>
        <w:t xml:space="preserve"> </w:t>
      </w:r>
      <w:r w:rsidR="00B067F1" w:rsidRPr="00A33165">
        <w:rPr>
          <w:rFonts w:ascii="Times New Roman" w:hAnsi="Times New Roman" w:cs="Times New Roman"/>
          <w:sz w:val="24"/>
          <w:szCs w:val="24"/>
        </w:rPr>
        <w:t>13</w:t>
      </w:r>
    </w:p>
    <w:p w14:paraId="655B6DBF" w14:textId="2344B430" w:rsidR="00784978" w:rsidRPr="00A33165" w:rsidRDefault="00784978" w:rsidP="00784978">
      <w:pPr>
        <w:rPr>
          <w:rFonts w:ascii="Times New Roman" w:hAnsi="Times New Roman" w:cs="Times New Roman"/>
          <w:sz w:val="24"/>
          <w:szCs w:val="24"/>
        </w:rPr>
      </w:pPr>
      <w:r w:rsidRPr="00A33165">
        <w:rPr>
          <w:rFonts w:ascii="Times New Roman" w:hAnsi="Times New Roman" w:cs="Times New Roman"/>
          <w:sz w:val="24"/>
          <w:szCs w:val="24"/>
        </w:rPr>
        <w:t xml:space="preserve">   </w:t>
      </w:r>
      <w:r w:rsidR="005532F3" w:rsidRPr="005532F3">
        <w:rPr>
          <w:rFonts w:ascii="Times New Roman" w:hAnsi="Times New Roman" w:cs="Times New Roman"/>
          <w:sz w:val="24"/>
          <w:szCs w:val="24"/>
        </w:rPr>
        <w:t>Fig</w:t>
      </w:r>
      <w:r w:rsidR="005532F3" w:rsidRPr="00A33165">
        <w:rPr>
          <w:rFonts w:ascii="Times New Roman" w:hAnsi="Times New Roman" w:cs="Times New Roman"/>
          <w:sz w:val="24"/>
          <w:szCs w:val="24"/>
        </w:rPr>
        <w:t xml:space="preserve"> </w:t>
      </w:r>
      <w:r w:rsidRPr="00A33165">
        <w:rPr>
          <w:rFonts w:ascii="Times New Roman" w:hAnsi="Times New Roman" w:cs="Times New Roman"/>
          <w:sz w:val="24"/>
          <w:szCs w:val="24"/>
        </w:rPr>
        <w:t>3.9</w:t>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Converting Text to Speech   </w:t>
      </w:r>
      <w:r w:rsidRPr="00A33165">
        <w:rPr>
          <w:rFonts w:ascii="Times New Roman" w:hAnsi="Times New Roman" w:cs="Times New Roman"/>
          <w:sz w:val="24"/>
          <w:szCs w:val="24"/>
        </w:rPr>
        <w:tab/>
      </w:r>
      <w:r w:rsidRPr="00A33165">
        <w:rPr>
          <w:rFonts w:ascii="Times New Roman" w:hAnsi="Times New Roman" w:cs="Times New Roman"/>
          <w:sz w:val="24"/>
          <w:szCs w:val="24"/>
        </w:rPr>
        <w:tab/>
      </w:r>
      <w:r w:rsidRPr="00A33165">
        <w:rPr>
          <w:rFonts w:ascii="Times New Roman" w:hAnsi="Times New Roman" w:cs="Times New Roman"/>
          <w:sz w:val="24"/>
          <w:szCs w:val="24"/>
        </w:rPr>
        <w:tab/>
        <w:t xml:space="preserve">   </w:t>
      </w:r>
      <w:r w:rsidR="00B067F1" w:rsidRPr="00A33165">
        <w:rPr>
          <w:rFonts w:ascii="Times New Roman" w:hAnsi="Times New Roman" w:cs="Times New Roman"/>
          <w:sz w:val="24"/>
          <w:szCs w:val="24"/>
        </w:rPr>
        <w:t xml:space="preserve">        </w:t>
      </w:r>
      <w:r w:rsidR="00A33165">
        <w:rPr>
          <w:rFonts w:ascii="Times New Roman" w:hAnsi="Times New Roman" w:cs="Times New Roman"/>
          <w:sz w:val="24"/>
          <w:szCs w:val="24"/>
        </w:rPr>
        <w:t xml:space="preserve">  </w:t>
      </w:r>
      <w:r w:rsidR="005532F3">
        <w:rPr>
          <w:rFonts w:ascii="Times New Roman" w:hAnsi="Times New Roman" w:cs="Times New Roman"/>
          <w:sz w:val="24"/>
          <w:szCs w:val="24"/>
        </w:rPr>
        <w:t xml:space="preserve"> </w:t>
      </w:r>
      <w:r w:rsidR="00B067F1" w:rsidRPr="00A33165">
        <w:rPr>
          <w:rFonts w:ascii="Times New Roman" w:hAnsi="Times New Roman" w:cs="Times New Roman"/>
          <w:sz w:val="24"/>
          <w:szCs w:val="24"/>
        </w:rPr>
        <w:t>14</w:t>
      </w:r>
    </w:p>
    <w:p w14:paraId="63BB08D6" w14:textId="1DC16085" w:rsidR="00784978" w:rsidRPr="00A33165" w:rsidRDefault="00784978" w:rsidP="00784978">
      <w:pPr>
        <w:rPr>
          <w:rFonts w:ascii="Times New Roman" w:hAnsi="Times New Roman" w:cs="Times New Roman"/>
          <w:b/>
          <w:sz w:val="24"/>
          <w:szCs w:val="24"/>
        </w:rPr>
      </w:pPr>
      <w:r w:rsidRPr="00A33165">
        <w:rPr>
          <w:rFonts w:ascii="Times New Roman" w:hAnsi="Times New Roman" w:cs="Times New Roman"/>
          <w:sz w:val="24"/>
          <w:szCs w:val="24"/>
        </w:rPr>
        <w:t xml:space="preserve">   </w:t>
      </w:r>
      <w:r w:rsidR="005532F3" w:rsidRPr="005532F3">
        <w:rPr>
          <w:rFonts w:ascii="Times New Roman" w:hAnsi="Times New Roman" w:cs="Times New Roman"/>
          <w:sz w:val="24"/>
          <w:szCs w:val="24"/>
        </w:rPr>
        <w:t>Fig</w:t>
      </w:r>
      <w:r w:rsidR="005532F3" w:rsidRPr="00A33165">
        <w:rPr>
          <w:rFonts w:ascii="Times New Roman" w:hAnsi="Times New Roman" w:cs="Times New Roman"/>
          <w:sz w:val="24"/>
          <w:szCs w:val="24"/>
        </w:rPr>
        <w:t xml:space="preserve"> </w:t>
      </w:r>
      <w:r w:rsidRPr="00A33165">
        <w:rPr>
          <w:rFonts w:ascii="Times New Roman" w:hAnsi="Times New Roman" w:cs="Times New Roman"/>
          <w:sz w:val="24"/>
          <w:szCs w:val="24"/>
        </w:rPr>
        <w:t>3.</w:t>
      </w:r>
      <w:r w:rsidR="00A33165">
        <w:rPr>
          <w:rFonts w:ascii="Times New Roman" w:hAnsi="Times New Roman" w:cs="Times New Roman"/>
          <w:sz w:val="24"/>
          <w:szCs w:val="24"/>
        </w:rPr>
        <w:t xml:space="preserve">10 </w:t>
      </w:r>
      <w:r w:rsidR="00A33165">
        <w:rPr>
          <w:rFonts w:ascii="Times New Roman" w:hAnsi="Times New Roman" w:cs="Times New Roman"/>
          <w:sz w:val="24"/>
          <w:szCs w:val="24"/>
        </w:rPr>
        <w:tab/>
      </w:r>
      <w:r w:rsidR="005532F3">
        <w:rPr>
          <w:rFonts w:ascii="Times New Roman" w:hAnsi="Times New Roman" w:cs="Times New Roman"/>
          <w:sz w:val="24"/>
          <w:szCs w:val="24"/>
        </w:rPr>
        <w:t xml:space="preserve">             </w:t>
      </w:r>
      <w:r w:rsidR="00C54538" w:rsidRPr="00A33165">
        <w:rPr>
          <w:rFonts w:ascii="Times New Roman" w:hAnsi="Times New Roman" w:cs="Times New Roman"/>
          <w:sz w:val="24"/>
          <w:szCs w:val="24"/>
        </w:rPr>
        <w:t>Speaking the generated speech</w:t>
      </w:r>
      <w:r w:rsidRPr="00A33165">
        <w:rPr>
          <w:rFonts w:ascii="Times New Roman" w:hAnsi="Times New Roman" w:cs="Times New Roman"/>
          <w:sz w:val="24"/>
          <w:szCs w:val="24"/>
        </w:rPr>
        <w:tab/>
      </w:r>
      <w:r w:rsidRPr="00A33165">
        <w:rPr>
          <w:rFonts w:ascii="Times New Roman" w:hAnsi="Times New Roman" w:cs="Times New Roman"/>
          <w:sz w:val="24"/>
          <w:szCs w:val="24"/>
        </w:rPr>
        <w:tab/>
      </w:r>
      <w:proofErr w:type="gramStart"/>
      <w:r w:rsidRPr="00A33165">
        <w:rPr>
          <w:rFonts w:ascii="Times New Roman" w:hAnsi="Times New Roman" w:cs="Times New Roman"/>
          <w:sz w:val="24"/>
          <w:szCs w:val="24"/>
        </w:rPr>
        <w:tab/>
      </w:r>
      <w:r w:rsidR="00FA04E8">
        <w:rPr>
          <w:rFonts w:ascii="Times New Roman" w:hAnsi="Times New Roman" w:cs="Times New Roman"/>
          <w:sz w:val="24"/>
          <w:szCs w:val="24"/>
        </w:rPr>
        <w:t xml:space="preserve"> </w:t>
      </w:r>
      <w:r w:rsidR="005532F3">
        <w:rPr>
          <w:rFonts w:ascii="Times New Roman" w:hAnsi="Times New Roman" w:cs="Times New Roman"/>
          <w:sz w:val="24"/>
          <w:szCs w:val="24"/>
        </w:rPr>
        <w:t xml:space="preserve"> </w:t>
      </w:r>
      <w:r w:rsidR="00A33165">
        <w:rPr>
          <w:rFonts w:ascii="Times New Roman" w:hAnsi="Times New Roman" w:cs="Times New Roman"/>
          <w:sz w:val="24"/>
          <w:szCs w:val="24"/>
        </w:rPr>
        <w:t>1</w:t>
      </w:r>
      <w:r w:rsidR="00B067F1" w:rsidRPr="00A33165">
        <w:rPr>
          <w:rFonts w:ascii="Times New Roman" w:hAnsi="Times New Roman" w:cs="Times New Roman"/>
          <w:sz w:val="24"/>
          <w:szCs w:val="24"/>
        </w:rPr>
        <w:t>4</w:t>
      </w:r>
      <w:proofErr w:type="gramEnd"/>
    </w:p>
    <w:p w14:paraId="79A65394" w14:textId="77777777" w:rsidR="000B5CDE" w:rsidRDefault="000B5CDE" w:rsidP="00FD317B">
      <w:pPr>
        <w:rPr>
          <w:rFonts w:ascii="Times New Roman" w:hAnsi="Times New Roman" w:cs="Times New Roman"/>
          <w:b/>
          <w:sz w:val="28"/>
        </w:rPr>
      </w:pPr>
    </w:p>
    <w:p w14:paraId="174B6FB7" w14:textId="74D3A7C4" w:rsidR="000B5CDE" w:rsidRDefault="000B5CDE" w:rsidP="00FD317B">
      <w:pPr>
        <w:rPr>
          <w:rFonts w:ascii="Times New Roman" w:hAnsi="Times New Roman" w:cs="Times New Roman"/>
          <w:b/>
          <w:sz w:val="28"/>
        </w:rPr>
      </w:pPr>
    </w:p>
    <w:p w14:paraId="76D7F533" w14:textId="55E68E0D" w:rsidR="001A195B" w:rsidRDefault="001A195B" w:rsidP="00FD317B">
      <w:pPr>
        <w:rPr>
          <w:rFonts w:ascii="Times New Roman" w:hAnsi="Times New Roman" w:cs="Times New Roman"/>
          <w:b/>
          <w:sz w:val="28"/>
        </w:rPr>
      </w:pPr>
    </w:p>
    <w:p w14:paraId="08E4718D" w14:textId="3EE4E61F" w:rsidR="001A195B" w:rsidRDefault="001A195B" w:rsidP="00FD317B">
      <w:pPr>
        <w:rPr>
          <w:rFonts w:ascii="Times New Roman" w:hAnsi="Times New Roman" w:cs="Times New Roman"/>
          <w:b/>
          <w:sz w:val="28"/>
        </w:rPr>
      </w:pPr>
    </w:p>
    <w:p w14:paraId="6E5CFA11" w14:textId="7FF250F6" w:rsidR="001A195B" w:rsidRDefault="001A195B" w:rsidP="00FD317B">
      <w:pPr>
        <w:rPr>
          <w:rFonts w:ascii="Times New Roman" w:hAnsi="Times New Roman" w:cs="Times New Roman"/>
          <w:b/>
          <w:sz w:val="28"/>
        </w:rPr>
      </w:pPr>
    </w:p>
    <w:p w14:paraId="0E18F810" w14:textId="6EF139AD" w:rsidR="001A195B" w:rsidRDefault="001A195B" w:rsidP="00FD317B">
      <w:pPr>
        <w:rPr>
          <w:rFonts w:ascii="Times New Roman" w:hAnsi="Times New Roman" w:cs="Times New Roman"/>
          <w:b/>
          <w:sz w:val="28"/>
        </w:rPr>
      </w:pPr>
    </w:p>
    <w:p w14:paraId="373EA712" w14:textId="799C35E0" w:rsidR="001A195B" w:rsidRDefault="001A195B" w:rsidP="00FD317B">
      <w:pPr>
        <w:rPr>
          <w:rFonts w:ascii="Times New Roman" w:hAnsi="Times New Roman" w:cs="Times New Roman"/>
          <w:b/>
          <w:sz w:val="28"/>
        </w:rPr>
      </w:pPr>
    </w:p>
    <w:p w14:paraId="78CBD87E" w14:textId="3F3D5F5F" w:rsidR="001A195B" w:rsidRDefault="001A195B" w:rsidP="00FD317B">
      <w:pPr>
        <w:rPr>
          <w:rFonts w:ascii="Times New Roman" w:hAnsi="Times New Roman" w:cs="Times New Roman"/>
          <w:b/>
          <w:sz w:val="28"/>
        </w:rPr>
      </w:pPr>
    </w:p>
    <w:p w14:paraId="30809442" w14:textId="4FC46C29" w:rsidR="001A195B" w:rsidRDefault="001A195B" w:rsidP="00FD317B">
      <w:pPr>
        <w:rPr>
          <w:rFonts w:ascii="Times New Roman" w:hAnsi="Times New Roman" w:cs="Times New Roman"/>
          <w:b/>
          <w:sz w:val="28"/>
        </w:rPr>
      </w:pPr>
    </w:p>
    <w:p w14:paraId="3D7645F9" w14:textId="7D673C91" w:rsidR="001A195B" w:rsidRDefault="001A195B" w:rsidP="00FD317B">
      <w:pPr>
        <w:rPr>
          <w:rFonts w:ascii="Times New Roman" w:hAnsi="Times New Roman" w:cs="Times New Roman"/>
          <w:b/>
          <w:sz w:val="28"/>
        </w:rPr>
      </w:pPr>
    </w:p>
    <w:p w14:paraId="7C8B8214" w14:textId="3BC39C0F" w:rsidR="001A195B" w:rsidRDefault="001A195B" w:rsidP="00FD317B">
      <w:pPr>
        <w:rPr>
          <w:rFonts w:ascii="Times New Roman" w:hAnsi="Times New Roman" w:cs="Times New Roman"/>
          <w:b/>
          <w:sz w:val="28"/>
        </w:rPr>
      </w:pPr>
    </w:p>
    <w:p w14:paraId="5A46B434" w14:textId="657C170A" w:rsidR="00D17420" w:rsidRDefault="00D17420" w:rsidP="00FD317B">
      <w:pPr>
        <w:rPr>
          <w:rFonts w:ascii="Times New Roman" w:hAnsi="Times New Roman" w:cs="Times New Roman"/>
          <w:b/>
          <w:sz w:val="28"/>
        </w:rPr>
      </w:pPr>
    </w:p>
    <w:p w14:paraId="648CC6E7" w14:textId="07B777D2" w:rsidR="00D17420" w:rsidRDefault="00D17420" w:rsidP="00FD317B">
      <w:pPr>
        <w:rPr>
          <w:rFonts w:ascii="Times New Roman" w:hAnsi="Times New Roman" w:cs="Times New Roman"/>
          <w:b/>
          <w:sz w:val="28"/>
        </w:rPr>
      </w:pPr>
    </w:p>
    <w:p w14:paraId="247C55FC" w14:textId="50FB5BD8" w:rsidR="00D17420" w:rsidRDefault="00D17420" w:rsidP="00FD317B">
      <w:pPr>
        <w:rPr>
          <w:rFonts w:ascii="Times New Roman" w:hAnsi="Times New Roman" w:cs="Times New Roman"/>
          <w:b/>
          <w:sz w:val="28"/>
        </w:rPr>
      </w:pPr>
    </w:p>
    <w:p w14:paraId="55FF4941" w14:textId="3DAA3002" w:rsidR="00D17420" w:rsidRDefault="00D17420" w:rsidP="00FD317B">
      <w:pPr>
        <w:rPr>
          <w:rFonts w:ascii="Times New Roman" w:hAnsi="Times New Roman" w:cs="Times New Roman"/>
          <w:b/>
          <w:sz w:val="28"/>
        </w:rPr>
      </w:pPr>
    </w:p>
    <w:p w14:paraId="45009E0F" w14:textId="77777777" w:rsidR="00D17420" w:rsidRDefault="00D17420" w:rsidP="00FD317B">
      <w:pPr>
        <w:rPr>
          <w:rFonts w:ascii="Times New Roman" w:hAnsi="Times New Roman" w:cs="Times New Roman"/>
          <w:b/>
          <w:sz w:val="28"/>
        </w:rPr>
      </w:pPr>
    </w:p>
    <w:p w14:paraId="173CF77B" w14:textId="18EEE2C8" w:rsidR="001A195B" w:rsidRDefault="001A195B" w:rsidP="00FD317B">
      <w:pPr>
        <w:rPr>
          <w:rFonts w:ascii="Times New Roman" w:hAnsi="Times New Roman" w:cs="Times New Roman"/>
          <w:b/>
          <w:sz w:val="28"/>
        </w:rPr>
      </w:pPr>
    </w:p>
    <w:p w14:paraId="1F7ED5DF" w14:textId="5FDF7CDD" w:rsidR="001A195B" w:rsidRDefault="001A195B" w:rsidP="00FD317B">
      <w:pPr>
        <w:rPr>
          <w:rFonts w:ascii="Times New Roman" w:hAnsi="Times New Roman" w:cs="Times New Roman"/>
          <w:b/>
          <w:sz w:val="28"/>
        </w:rPr>
      </w:pPr>
    </w:p>
    <w:p w14:paraId="04C86586" w14:textId="1FAB77B4" w:rsidR="00B118D9" w:rsidRPr="00B118D9" w:rsidRDefault="00B118D9" w:rsidP="00573408">
      <w:pPr>
        <w:tabs>
          <w:tab w:val="left" w:pos="2356"/>
        </w:tabs>
        <w:jc w:val="center"/>
        <w:rPr>
          <w:rFonts w:ascii="Times New Roman" w:hAnsi="Times New Roman" w:cs="Times New Roman"/>
          <w:b/>
          <w:sz w:val="28"/>
        </w:rPr>
      </w:pPr>
      <w:r w:rsidRPr="00B118D9">
        <w:rPr>
          <w:rFonts w:ascii="Times New Roman" w:hAnsi="Times New Roman" w:cs="Times New Roman"/>
          <w:b/>
          <w:sz w:val="28"/>
        </w:rPr>
        <w:t>LIST OF TABLES</w:t>
      </w:r>
    </w:p>
    <w:p w14:paraId="16EB8093" w14:textId="77777777" w:rsidR="00B118D9" w:rsidRPr="00B118D9" w:rsidRDefault="00B118D9" w:rsidP="00C21D22">
      <w:pPr>
        <w:spacing w:after="0"/>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5125"/>
        <w:gridCol w:w="1997"/>
      </w:tblGrid>
      <w:tr w:rsidR="00B118D9" w:rsidRPr="00B118D9" w14:paraId="1D8499F6" w14:textId="77777777" w:rsidTr="00375445">
        <w:tc>
          <w:tcPr>
            <w:tcW w:w="1525" w:type="dxa"/>
          </w:tcPr>
          <w:p w14:paraId="63B05866" w14:textId="77777777" w:rsidR="00B118D9" w:rsidRPr="00B118D9" w:rsidRDefault="00B118D9" w:rsidP="002A2DBB">
            <w:pPr>
              <w:spacing w:line="360" w:lineRule="auto"/>
              <w:jc w:val="center"/>
              <w:rPr>
                <w:rFonts w:ascii="Times New Roman" w:hAnsi="Times New Roman" w:cs="Times New Roman"/>
                <w:b/>
                <w:sz w:val="24"/>
              </w:rPr>
            </w:pPr>
            <w:r w:rsidRPr="00B118D9">
              <w:rPr>
                <w:rFonts w:ascii="Times New Roman" w:hAnsi="Times New Roman" w:cs="Times New Roman"/>
                <w:b/>
                <w:sz w:val="24"/>
              </w:rPr>
              <w:t>Table No.</w:t>
            </w:r>
          </w:p>
        </w:tc>
        <w:tc>
          <w:tcPr>
            <w:tcW w:w="6030" w:type="dxa"/>
          </w:tcPr>
          <w:p w14:paraId="7F3C2874" w14:textId="77777777" w:rsidR="00B118D9" w:rsidRPr="00B118D9" w:rsidRDefault="00B118D9" w:rsidP="002A2DBB">
            <w:pPr>
              <w:spacing w:line="360" w:lineRule="auto"/>
              <w:jc w:val="center"/>
              <w:rPr>
                <w:rFonts w:ascii="Times New Roman" w:hAnsi="Times New Roman" w:cs="Times New Roman"/>
                <w:b/>
                <w:sz w:val="24"/>
              </w:rPr>
            </w:pPr>
            <w:r w:rsidRPr="00B118D9">
              <w:rPr>
                <w:rFonts w:ascii="Times New Roman" w:hAnsi="Times New Roman" w:cs="Times New Roman"/>
                <w:b/>
                <w:sz w:val="24"/>
              </w:rPr>
              <w:t>Name of the Table</w:t>
            </w:r>
          </w:p>
        </w:tc>
        <w:tc>
          <w:tcPr>
            <w:tcW w:w="2255" w:type="dxa"/>
          </w:tcPr>
          <w:p w14:paraId="41E8DD75" w14:textId="77777777" w:rsidR="00B118D9" w:rsidRPr="00B118D9" w:rsidRDefault="00B118D9" w:rsidP="002A2DBB">
            <w:pPr>
              <w:spacing w:line="360" w:lineRule="auto"/>
              <w:jc w:val="center"/>
              <w:rPr>
                <w:rFonts w:ascii="Times New Roman" w:hAnsi="Times New Roman" w:cs="Times New Roman"/>
                <w:b/>
                <w:sz w:val="24"/>
              </w:rPr>
            </w:pPr>
            <w:r w:rsidRPr="00B118D9">
              <w:rPr>
                <w:rFonts w:ascii="Times New Roman" w:hAnsi="Times New Roman" w:cs="Times New Roman"/>
                <w:b/>
                <w:sz w:val="24"/>
              </w:rPr>
              <w:t>Page. No.</w:t>
            </w:r>
          </w:p>
        </w:tc>
      </w:tr>
    </w:tbl>
    <w:p w14:paraId="03133EA6" w14:textId="1C76A97A" w:rsidR="00B118D9" w:rsidRDefault="002A2DBB" w:rsidP="002A2DB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7CA8">
        <w:rPr>
          <w:rFonts w:ascii="Times New Roman" w:eastAsia="Times New Roman" w:hAnsi="Times New Roman" w:cs="Times New Roman"/>
          <w:sz w:val="24"/>
          <w:szCs w:val="24"/>
        </w:rPr>
        <w:t xml:space="preserve"> </w:t>
      </w:r>
      <w:r w:rsidR="000F4672">
        <w:rPr>
          <w:rFonts w:ascii="Times New Roman" w:eastAsia="Times New Roman" w:hAnsi="Times New Roman" w:cs="Times New Roman"/>
          <w:sz w:val="24"/>
          <w:szCs w:val="24"/>
        </w:rPr>
        <w:t xml:space="preserve">Table </w:t>
      </w:r>
      <w:r w:rsidR="00D850A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1                Supported Languages of RTTS                                   </w:t>
      </w:r>
      <w:r w:rsidR="003E7641">
        <w:rPr>
          <w:rFonts w:ascii="Times New Roman" w:eastAsia="Times New Roman" w:hAnsi="Times New Roman" w:cs="Times New Roman"/>
          <w:sz w:val="24"/>
          <w:szCs w:val="24"/>
        </w:rPr>
        <w:t>8</w:t>
      </w:r>
    </w:p>
    <w:p w14:paraId="3963CB7D" w14:textId="50393CD5" w:rsidR="000B5CDE" w:rsidRDefault="000B5CDE" w:rsidP="002A2DBB">
      <w:pPr>
        <w:spacing w:after="0"/>
        <w:rPr>
          <w:rFonts w:ascii="Times New Roman" w:eastAsia="Times New Roman" w:hAnsi="Times New Roman" w:cs="Times New Roman"/>
          <w:sz w:val="24"/>
          <w:szCs w:val="24"/>
        </w:rPr>
      </w:pPr>
    </w:p>
    <w:p w14:paraId="3EDFA201" w14:textId="2456C60C" w:rsidR="001A195B" w:rsidRDefault="001A195B" w:rsidP="002A2DBB">
      <w:pPr>
        <w:spacing w:after="0"/>
        <w:rPr>
          <w:rFonts w:ascii="Times New Roman" w:eastAsia="Times New Roman" w:hAnsi="Times New Roman" w:cs="Times New Roman"/>
          <w:sz w:val="24"/>
          <w:szCs w:val="24"/>
        </w:rPr>
      </w:pPr>
    </w:p>
    <w:p w14:paraId="2FF8915A" w14:textId="6DECFF1C" w:rsidR="001A195B" w:rsidRDefault="001A195B" w:rsidP="002A2DBB">
      <w:pPr>
        <w:spacing w:after="0"/>
        <w:rPr>
          <w:rFonts w:ascii="Times New Roman" w:eastAsia="Times New Roman" w:hAnsi="Times New Roman" w:cs="Times New Roman"/>
          <w:sz w:val="24"/>
          <w:szCs w:val="24"/>
        </w:rPr>
      </w:pPr>
    </w:p>
    <w:p w14:paraId="3803D813" w14:textId="068510F8" w:rsidR="001A195B" w:rsidRDefault="001A195B" w:rsidP="002A2DBB">
      <w:pPr>
        <w:spacing w:after="0"/>
        <w:rPr>
          <w:rFonts w:ascii="Times New Roman" w:eastAsia="Times New Roman" w:hAnsi="Times New Roman" w:cs="Times New Roman"/>
          <w:sz w:val="24"/>
          <w:szCs w:val="24"/>
        </w:rPr>
      </w:pPr>
    </w:p>
    <w:p w14:paraId="39E8B92F" w14:textId="301517AB" w:rsidR="001A195B" w:rsidRDefault="001A195B" w:rsidP="002A2DBB">
      <w:pPr>
        <w:spacing w:after="0"/>
        <w:rPr>
          <w:rFonts w:ascii="Times New Roman" w:eastAsia="Times New Roman" w:hAnsi="Times New Roman" w:cs="Times New Roman"/>
          <w:sz w:val="24"/>
          <w:szCs w:val="24"/>
        </w:rPr>
      </w:pPr>
    </w:p>
    <w:p w14:paraId="3439BB8F" w14:textId="25DD3EE2" w:rsidR="001A195B" w:rsidRDefault="001A195B" w:rsidP="002A2DBB">
      <w:pPr>
        <w:spacing w:after="0"/>
        <w:rPr>
          <w:rFonts w:ascii="Times New Roman" w:eastAsia="Times New Roman" w:hAnsi="Times New Roman" w:cs="Times New Roman"/>
          <w:sz w:val="24"/>
          <w:szCs w:val="24"/>
        </w:rPr>
      </w:pPr>
    </w:p>
    <w:p w14:paraId="33C22717" w14:textId="3A625FAB" w:rsidR="001A195B" w:rsidRDefault="001A195B" w:rsidP="002A2DBB">
      <w:pPr>
        <w:spacing w:after="0"/>
        <w:rPr>
          <w:rFonts w:ascii="Times New Roman" w:eastAsia="Times New Roman" w:hAnsi="Times New Roman" w:cs="Times New Roman"/>
          <w:sz w:val="24"/>
          <w:szCs w:val="24"/>
        </w:rPr>
      </w:pPr>
    </w:p>
    <w:p w14:paraId="6AFCF371" w14:textId="05142B78" w:rsidR="001A195B" w:rsidRDefault="001A195B" w:rsidP="002A2DBB">
      <w:pPr>
        <w:spacing w:after="0"/>
        <w:rPr>
          <w:rFonts w:ascii="Times New Roman" w:eastAsia="Times New Roman" w:hAnsi="Times New Roman" w:cs="Times New Roman"/>
          <w:sz w:val="24"/>
          <w:szCs w:val="24"/>
        </w:rPr>
      </w:pPr>
    </w:p>
    <w:p w14:paraId="71D43FFB" w14:textId="76A77285" w:rsidR="001A195B" w:rsidRDefault="001A195B" w:rsidP="002A2DBB">
      <w:pPr>
        <w:spacing w:after="0"/>
        <w:rPr>
          <w:rFonts w:ascii="Times New Roman" w:eastAsia="Times New Roman" w:hAnsi="Times New Roman" w:cs="Times New Roman"/>
          <w:sz w:val="24"/>
          <w:szCs w:val="24"/>
        </w:rPr>
      </w:pPr>
    </w:p>
    <w:p w14:paraId="10E15FB7" w14:textId="3121ABA6" w:rsidR="001A195B" w:rsidRDefault="001A195B" w:rsidP="002A2DBB">
      <w:pPr>
        <w:spacing w:after="0"/>
        <w:rPr>
          <w:rFonts w:ascii="Times New Roman" w:eastAsia="Times New Roman" w:hAnsi="Times New Roman" w:cs="Times New Roman"/>
          <w:sz w:val="24"/>
          <w:szCs w:val="24"/>
        </w:rPr>
      </w:pPr>
    </w:p>
    <w:p w14:paraId="73C2D3AC" w14:textId="143F5B8F" w:rsidR="001A195B" w:rsidRDefault="001A195B" w:rsidP="002A2DBB">
      <w:pPr>
        <w:spacing w:after="0"/>
        <w:rPr>
          <w:rFonts w:ascii="Times New Roman" w:eastAsia="Times New Roman" w:hAnsi="Times New Roman" w:cs="Times New Roman"/>
          <w:sz w:val="24"/>
          <w:szCs w:val="24"/>
        </w:rPr>
      </w:pPr>
    </w:p>
    <w:p w14:paraId="5DA829FB" w14:textId="175F6265" w:rsidR="001A195B" w:rsidRDefault="001A195B" w:rsidP="002A2DBB">
      <w:pPr>
        <w:spacing w:after="0"/>
        <w:rPr>
          <w:rFonts w:ascii="Times New Roman" w:eastAsia="Times New Roman" w:hAnsi="Times New Roman" w:cs="Times New Roman"/>
          <w:sz w:val="24"/>
          <w:szCs w:val="24"/>
        </w:rPr>
      </w:pPr>
    </w:p>
    <w:p w14:paraId="414E78DC" w14:textId="7A7F644A" w:rsidR="001A195B" w:rsidRDefault="001A195B" w:rsidP="002A2DBB">
      <w:pPr>
        <w:spacing w:after="0"/>
        <w:rPr>
          <w:rFonts w:ascii="Times New Roman" w:eastAsia="Times New Roman" w:hAnsi="Times New Roman" w:cs="Times New Roman"/>
          <w:sz w:val="24"/>
          <w:szCs w:val="24"/>
        </w:rPr>
      </w:pPr>
    </w:p>
    <w:p w14:paraId="043758F5" w14:textId="5A5C5C09" w:rsidR="001A195B" w:rsidRDefault="001A195B" w:rsidP="002A2DBB">
      <w:pPr>
        <w:spacing w:after="0"/>
        <w:rPr>
          <w:rFonts w:ascii="Times New Roman" w:eastAsia="Times New Roman" w:hAnsi="Times New Roman" w:cs="Times New Roman"/>
          <w:sz w:val="24"/>
          <w:szCs w:val="24"/>
        </w:rPr>
      </w:pPr>
    </w:p>
    <w:p w14:paraId="2443A57B" w14:textId="52301BDA" w:rsidR="001A195B" w:rsidRDefault="001A195B" w:rsidP="002A2DBB">
      <w:pPr>
        <w:spacing w:after="0"/>
        <w:rPr>
          <w:rFonts w:ascii="Times New Roman" w:eastAsia="Times New Roman" w:hAnsi="Times New Roman" w:cs="Times New Roman"/>
          <w:sz w:val="24"/>
          <w:szCs w:val="24"/>
        </w:rPr>
      </w:pPr>
    </w:p>
    <w:p w14:paraId="1AA94E91" w14:textId="6C37D861" w:rsidR="001A195B" w:rsidRDefault="001A195B" w:rsidP="002A2DBB">
      <w:pPr>
        <w:spacing w:after="0"/>
        <w:rPr>
          <w:rFonts w:ascii="Times New Roman" w:eastAsia="Times New Roman" w:hAnsi="Times New Roman" w:cs="Times New Roman"/>
          <w:sz w:val="24"/>
          <w:szCs w:val="24"/>
        </w:rPr>
      </w:pPr>
    </w:p>
    <w:p w14:paraId="3574FAEC" w14:textId="63CB08F9" w:rsidR="001A195B" w:rsidRDefault="001A195B" w:rsidP="002A2DBB">
      <w:pPr>
        <w:spacing w:after="0"/>
        <w:rPr>
          <w:rFonts w:ascii="Times New Roman" w:eastAsia="Times New Roman" w:hAnsi="Times New Roman" w:cs="Times New Roman"/>
          <w:sz w:val="24"/>
          <w:szCs w:val="24"/>
        </w:rPr>
      </w:pPr>
    </w:p>
    <w:p w14:paraId="7F241F1B" w14:textId="27CA492B" w:rsidR="001A195B" w:rsidRDefault="001A195B" w:rsidP="002A2DBB">
      <w:pPr>
        <w:spacing w:after="0"/>
        <w:rPr>
          <w:rFonts w:ascii="Times New Roman" w:eastAsia="Times New Roman" w:hAnsi="Times New Roman" w:cs="Times New Roman"/>
          <w:sz w:val="24"/>
          <w:szCs w:val="24"/>
        </w:rPr>
      </w:pPr>
    </w:p>
    <w:p w14:paraId="1665C1ED" w14:textId="58CD69A1" w:rsidR="001A195B" w:rsidRDefault="001A195B" w:rsidP="002A2DBB">
      <w:pPr>
        <w:spacing w:after="0"/>
        <w:rPr>
          <w:rFonts w:ascii="Times New Roman" w:eastAsia="Times New Roman" w:hAnsi="Times New Roman" w:cs="Times New Roman"/>
          <w:sz w:val="24"/>
          <w:szCs w:val="24"/>
        </w:rPr>
      </w:pPr>
    </w:p>
    <w:p w14:paraId="5B5A18BB" w14:textId="2A73B692" w:rsidR="001A195B" w:rsidRDefault="001A195B" w:rsidP="002A2DBB">
      <w:pPr>
        <w:spacing w:after="0"/>
        <w:rPr>
          <w:rFonts w:ascii="Times New Roman" w:eastAsia="Times New Roman" w:hAnsi="Times New Roman" w:cs="Times New Roman"/>
          <w:sz w:val="24"/>
          <w:szCs w:val="24"/>
        </w:rPr>
      </w:pPr>
    </w:p>
    <w:p w14:paraId="342FC373" w14:textId="2769E666" w:rsidR="001A195B" w:rsidRDefault="001A195B" w:rsidP="002A2DBB">
      <w:pPr>
        <w:spacing w:after="0"/>
        <w:rPr>
          <w:rFonts w:ascii="Times New Roman" w:eastAsia="Times New Roman" w:hAnsi="Times New Roman" w:cs="Times New Roman"/>
          <w:sz w:val="24"/>
          <w:szCs w:val="24"/>
        </w:rPr>
      </w:pPr>
    </w:p>
    <w:p w14:paraId="24B8A5CE" w14:textId="5ABDA601" w:rsidR="001A195B" w:rsidRDefault="001A195B" w:rsidP="002A2DBB">
      <w:pPr>
        <w:spacing w:after="0"/>
        <w:rPr>
          <w:rFonts w:ascii="Times New Roman" w:eastAsia="Times New Roman" w:hAnsi="Times New Roman" w:cs="Times New Roman"/>
          <w:sz w:val="24"/>
          <w:szCs w:val="24"/>
        </w:rPr>
      </w:pPr>
    </w:p>
    <w:p w14:paraId="389649DB" w14:textId="789C3A0F" w:rsidR="001A195B" w:rsidRDefault="001A195B" w:rsidP="002A2DBB">
      <w:pPr>
        <w:spacing w:after="0"/>
        <w:rPr>
          <w:rFonts w:ascii="Times New Roman" w:eastAsia="Times New Roman" w:hAnsi="Times New Roman" w:cs="Times New Roman"/>
          <w:sz w:val="24"/>
          <w:szCs w:val="24"/>
        </w:rPr>
      </w:pPr>
    </w:p>
    <w:p w14:paraId="1C6C5A0C" w14:textId="03C736EF" w:rsidR="001A195B" w:rsidRDefault="001A195B" w:rsidP="002A2DBB">
      <w:pPr>
        <w:spacing w:after="0"/>
        <w:rPr>
          <w:rFonts w:ascii="Times New Roman" w:eastAsia="Times New Roman" w:hAnsi="Times New Roman" w:cs="Times New Roman"/>
          <w:sz w:val="24"/>
          <w:szCs w:val="24"/>
        </w:rPr>
      </w:pPr>
    </w:p>
    <w:p w14:paraId="0C9327A0" w14:textId="0463CC77" w:rsidR="001A195B" w:rsidRDefault="001A195B" w:rsidP="002A2DBB">
      <w:pPr>
        <w:spacing w:after="0"/>
        <w:rPr>
          <w:rFonts w:ascii="Times New Roman" w:eastAsia="Times New Roman" w:hAnsi="Times New Roman" w:cs="Times New Roman"/>
          <w:sz w:val="24"/>
          <w:szCs w:val="24"/>
        </w:rPr>
      </w:pPr>
    </w:p>
    <w:p w14:paraId="03A7B292" w14:textId="537A4D80" w:rsidR="001A195B" w:rsidRDefault="001A195B" w:rsidP="002A2DBB">
      <w:pPr>
        <w:spacing w:after="0"/>
        <w:rPr>
          <w:rFonts w:ascii="Times New Roman" w:eastAsia="Times New Roman" w:hAnsi="Times New Roman" w:cs="Times New Roman"/>
          <w:sz w:val="24"/>
          <w:szCs w:val="24"/>
        </w:rPr>
      </w:pPr>
    </w:p>
    <w:p w14:paraId="15FC05C3" w14:textId="0075D0A7" w:rsidR="001A195B" w:rsidRDefault="001A195B" w:rsidP="002A2DBB">
      <w:pPr>
        <w:spacing w:after="0"/>
        <w:rPr>
          <w:rFonts w:ascii="Times New Roman" w:eastAsia="Times New Roman" w:hAnsi="Times New Roman" w:cs="Times New Roman"/>
          <w:sz w:val="24"/>
          <w:szCs w:val="24"/>
        </w:rPr>
      </w:pPr>
    </w:p>
    <w:p w14:paraId="42D23CBB" w14:textId="1670B644" w:rsidR="001A195B" w:rsidRDefault="001A195B" w:rsidP="002A2DBB">
      <w:pPr>
        <w:spacing w:after="0"/>
        <w:rPr>
          <w:rFonts w:ascii="Times New Roman" w:eastAsia="Times New Roman" w:hAnsi="Times New Roman" w:cs="Times New Roman"/>
          <w:sz w:val="24"/>
          <w:szCs w:val="24"/>
        </w:rPr>
      </w:pPr>
    </w:p>
    <w:p w14:paraId="7D0D15F5" w14:textId="7A104E3D" w:rsidR="001A195B" w:rsidRDefault="001A195B" w:rsidP="002A2DBB">
      <w:pPr>
        <w:spacing w:after="0"/>
        <w:rPr>
          <w:rFonts w:ascii="Times New Roman" w:eastAsia="Times New Roman" w:hAnsi="Times New Roman" w:cs="Times New Roman"/>
          <w:sz w:val="24"/>
          <w:szCs w:val="24"/>
        </w:rPr>
      </w:pPr>
    </w:p>
    <w:p w14:paraId="5E966C46" w14:textId="4BC4ABD8" w:rsidR="001A195B" w:rsidRDefault="001A195B" w:rsidP="002A2DBB">
      <w:pPr>
        <w:spacing w:after="0"/>
        <w:rPr>
          <w:rFonts w:ascii="Times New Roman" w:eastAsia="Times New Roman" w:hAnsi="Times New Roman" w:cs="Times New Roman"/>
          <w:sz w:val="24"/>
          <w:szCs w:val="24"/>
        </w:rPr>
      </w:pPr>
    </w:p>
    <w:p w14:paraId="53016552" w14:textId="7798CB2F" w:rsidR="001A195B" w:rsidRDefault="001A195B" w:rsidP="002A2DBB">
      <w:pPr>
        <w:spacing w:after="0"/>
        <w:rPr>
          <w:rFonts w:ascii="Times New Roman" w:eastAsia="Times New Roman" w:hAnsi="Times New Roman" w:cs="Times New Roman"/>
          <w:sz w:val="24"/>
          <w:szCs w:val="24"/>
        </w:rPr>
      </w:pPr>
    </w:p>
    <w:p w14:paraId="3BB7C675" w14:textId="14453E10" w:rsidR="001A195B" w:rsidRDefault="001A195B" w:rsidP="002A2DBB">
      <w:pPr>
        <w:spacing w:after="0"/>
        <w:rPr>
          <w:rFonts w:ascii="Times New Roman" w:eastAsia="Times New Roman" w:hAnsi="Times New Roman" w:cs="Times New Roman"/>
          <w:sz w:val="24"/>
          <w:szCs w:val="24"/>
        </w:rPr>
      </w:pPr>
    </w:p>
    <w:p w14:paraId="3F6AB132" w14:textId="7B1CACA4" w:rsidR="001A195B" w:rsidRDefault="001A195B" w:rsidP="002A2DBB">
      <w:pPr>
        <w:spacing w:after="0"/>
        <w:rPr>
          <w:rFonts w:ascii="Times New Roman" w:eastAsia="Times New Roman" w:hAnsi="Times New Roman" w:cs="Times New Roman"/>
          <w:sz w:val="24"/>
          <w:szCs w:val="24"/>
        </w:rPr>
      </w:pPr>
    </w:p>
    <w:p w14:paraId="16181BD9" w14:textId="35F10882" w:rsidR="001A195B" w:rsidRDefault="001A195B" w:rsidP="002A2DBB">
      <w:pPr>
        <w:spacing w:after="0"/>
        <w:rPr>
          <w:rFonts w:ascii="Times New Roman" w:eastAsia="Times New Roman" w:hAnsi="Times New Roman" w:cs="Times New Roman"/>
          <w:sz w:val="24"/>
          <w:szCs w:val="24"/>
        </w:rPr>
      </w:pPr>
    </w:p>
    <w:p w14:paraId="7AE0314C" w14:textId="05D03B28" w:rsidR="001A195B" w:rsidRDefault="001A195B" w:rsidP="002A2DBB">
      <w:pPr>
        <w:spacing w:after="0"/>
        <w:rPr>
          <w:rFonts w:ascii="Times New Roman" w:eastAsia="Times New Roman" w:hAnsi="Times New Roman" w:cs="Times New Roman"/>
          <w:sz w:val="24"/>
          <w:szCs w:val="24"/>
        </w:rPr>
      </w:pPr>
    </w:p>
    <w:p w14:paraId="207A1B77" w14:textId="077C64F9" w:rsidR="001A195B" w:rsidRDefault="001A195B" w:rsidP="002A2DBB">
      <w:pPr>
        <w:spacing w:after="0"/>
        <w:rPr>
          <w:rFonts w:ascii="Times New Roman" w:eastAsia="Times New Roman" w:hAnsi="Times New Roman" w:cs="Times New Roman"/>
          <w:sz w:val="24"/>
          <w:szCs w:val="24"/>
        </w:rPr>
      </w:pPr>
    </w:p>
    <w:p w14:paraId="4A3A5589" w14:textId="3AF041A3" w:rsidR="001A195B" w:rsidRDefault="001A195B" w:rsidP="002A2DBB">
      <w:pPr>
        <w:spacing w:after="0"/>
        <w:rPr>
          <w:rFonts w:ascii="Times New Roman" w:eastAsia="Times New Roman" w:hAnsi="Times New Roman" w:cs="Times New Roman"/>
          <w:sz w:val="24"/>
          <w:szCs w:val="24"/>
        </w:rPr>
      </w:pPr>
    </w:p>
    <w:p w14:paraId="2E12CE07" w14:textId="2276A4C8" w:rsidR="001A195B" w:rsidRDefault="001A195B" w:rsidP="002A2DBB">
      <w:pPr>
        <w:spacing w:after="0"/>
        <w:rPr>
          <w:rFonts w:ascii="Times New Roman" w:eastAsia="Times New Roman" w:hAnsi="Times New Roman" w:cs="Times New Roman"/>
          <w:sz w:val="24"/>
          <w:szCs w:val="24"/>
        </w:rPr>
      </w:pPr>
    </w:p>
    <w:p w14:paraId="3C9C5603" w14:textId="549C8442" w:rsidR="001A195B" w:rsidRDefault="001A195B" w:rsidP="002A2DBB">
      <w:pPr>
        <w:spacing w:after="0"/>
        <w:rPr>
          <w:rFonts w:ascii="Times New Roman" w:eastAsia="Times New Roman" w:hAnsi="Times New Roman" w:cs="Times New Roman"/>
          <w:sz w:val="24"/>
          <w:szCs w:val="24"/>
        </w:rPr>
      </w:pPr>
    </w:p>
    <w:p w14:paraId="138AC9A5" w14:textId="4E668779" w:rsidR="001A195B" w:rsidRDefault="001A195B" w:rsidP="002A2DBB">
      <w:pPr>
        <w:spacing w:after="0"/>
        <w:rPr>
          <w:rFonts w:ascii="Times New Roman" w:eastAsia="Times New Roman" w:hAnsi="Times New Roman" w:cs="Times New Roman"/>
          <w:sz w:val="24"/>
          <w:szCs w:val="24"/>
        </w:rPr>
      </w:pPr>
    </w:p>
    <w:p w14:paraId="4E680034" w14:textId="06DC9D2A" w:rsidR="001A195B" w:rsidRDefault="001A195B" w:rsidP="002A2DBB">
      <w:pPr>
        <w:spacing w:after="0"/>
        <w:rPr>
          <w:rFonts w:ascii="Times New Roman" w:eastAsia="Times New Roman" w:hAnsi="Times New Roman" w:cs="Times New Roman"/>
          <w:sz w:val="24"/>
          <w:szCs w:val="24"/>
        </w:rPr>
      </w:pPr>
    </w:p>
    <w:p w14:paraId="53990BA0" w14:textId="32A24311" w:rsidR="00B118D9" w:rsidRPr="00B118D9" w:rsidRDefault="00B118D9" w:rsidP="00FA04E8">
      <w:pPr>
        <w:tabs>
          <w:tab w:val="left" w:pos="2095"/>
        </w:tabs>
        <w:spacing w:after="0"/>
        <w:jc w:val="center"/>
        <w:rPr>
          <w:rFonts w:ascii="Times New Roman" w:hAnsi="Times New Roman" w:cs="Times New Roman"/>
          <w:b/>
          <w:sz w:val="28"/>
        </w:rPr>
      </w:pPr>
      <w:r w:rsidRPr="00B118D9">
        <w:rPr>
          <w:rFonts w:ascii="Times New Roman" w:hAnsi="Times New Roman" w:cs="Times New Roman"/>
          <w:b/>
          <w:sz w:val="28"/>
        </w:rPr>
        <w:t xml:space="preserve">LIST OF </w:t>
      </w:r>
      <w:r w:rsidRPr="00B118D9">
        <w:rPr>
          <w:rFonts w:ascii="Times New Roman" w:hAnsi="Times New Roman" w:cs="Times New Roman"/>
          <w:b/>
          <w:sz w:val="24"/>
        </w:rPr>
        <w:t>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9"/>
        <w:gridCol w:w="4977"/>
      </w:tblGrid>
      <w:tr w:rsidR="00B118D9" w:rsidRPr="00B118D9" w14:paraId="7C35D63F" w14:textId="77777777" w:rsidTr="00B118D9">
        <w:tc>
          <w:tcPr>
            <w:tcW w:w="3329" w:type="dxa"/>
          </w:tcPr>
          <w:p w14:paraId="315FDC42" w14:textId="3D9906AF" w:rsidR="00B118D9" w:rsidRPr="00B118D9" w:rsidRDefault="00B118D9" w:rsidP="00C21D22">
            <w:pPr>
              <w:spacing w:line="360" w:lineRule="auto"/>
              <w:rPr>
                <w:rFonts w:ascii="Times New Roman" w:hAnsi="Times New Roman" w:cs="Times New Roman"/>
                <w:b/>
                <w:sz w:val="24"/>
              </w:rPr>
            </w:pPr>
          </w:p>
        </w:tc>
        <w:tc>
          <w:tcPr>
            <w:tcW w:w="4977" w:type="dxa"/>
          </w:tcPr>
          <w:p w14:paraId="45918F5E" w14:textId="032BAD03" w:rsidR="00B118D9" w:rsidRPr="00B118D9" w:rsidRDefault="00B118D9" w:rsidP="00C21D22">
            <w:pPr>
              <w:spacing w:line="360" w:lineRule="auto"/>
              <w:rPr>
                <w:rFonts w:ascii="Times New Roman" w:hAnsi="Times New Roman" w:cs="Times New Roman"/>
                <w:b/>
                <w:sz w:val="24"/>
              </w:rPr>
            </w:pPr>
          </w:p>
        </w:tc>
      </w:tr>
    </w:tbl>
    <w:p w14:paraId="38692B91" w14:textId="77777777" w:rsidR="00B118D9" w:rsidRDefault="00B118D9" w:rsidP="00C21D22">
      <w:pPr>
        <w:spacing w:after="0"/>
        <w:jc w:val="center"/>
        <w:rPr>
          <w:rFonts w:ascii="Times New Roman" w:eastAsia="Times New Roman" w:hAnsi="Times New Roman" w:cs="Times New Roman"/>
          <w:sz w:val="24"/>
          <w:szCs w:val="24"/>
        </w:rPr>
      </w:pPr>
    </w:p>
    <w:p w14:paraId="57271DDF" w14:textId="3F46D9CE" w:rsidR="00E725CA" w:rsidRPr="00F9629B" w:rsidRDefault="00E725CA" w:rsidP="00C21D22">
      <w:pPr>
        <w:rPr>
          <w:rFonts w:ascii="Times New Roman" w:eastAsia="Times New Roman" w:hAnsi="Times New Roman" w:cs="Times New Roman"/>
          <w:sz w:val="28"/>
          <w:szCs w:val="28"/>
        </w:rPr>
      </w:pPr>
      <w:r w:rsidRPr="00F9629B">
        <w:rPr>
          <w:rFonts w:ascii="Times New Roman" w:eastAsia="Times New Roman" w:hAnsi="Times New Roman" w:cs="Times New Roman"/>
          <w:sz w:val="28"/>
          <w:szCs w:val="28"/>
        </w:rPr>
        <w:t>TTS</w:t>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t>Text-to-Speech</w:t>
      </w:r>
    </w:p>
    <w:p w14:paraId="739B5F66" w14:textId="299E9CFD" w:rsidR="00E725CA" w:rsidRPr="00F9629B" w:rsidRDefault="00E725CA" w:rsidP="00C21D22">
      <w:pPr>
        <w:rPr>
          <w:rFonts w:ascii="Times New Roman" w:eastAsia="Times New Roman" w:hAnsi="Times New Roman" w:cs="Times New Roman"/>
          <w:sz w:val="28"/>
          <w:szCs w:val="28"/>
        </w:rPr>
      </w:pPr>
      <w:r w:rsidRPr="00F9629B">
        <w:rPr>
          <w:rFonts w:ascii="Times New Roman" w:eastAsia="Times New Roman" w:hAnsi="Times New Roman" w:cs="Times New Roman"/>
          <w:sz w:val="28"/>
          <w:szCs w:val="28"/>
        </w:rPr>
        <w:t>RTTS</w:t>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Regional Text-to-Speech</w:t>
      </w:r>
    </w:p>
    <w:p w14:paraId="5FD7CABB" w14:textId="36AEC514" w:rsidR="00E725CA" w:rsidRPr="00F9629B" w:rsidRDefault="00E725CA" w:rsidP="00C21D22">
      <w:pPr>
        <w:rPr>
          <w:rFonts w:ascii="Times New Roman" w:eastAsia="Times New Roman" w:hAnsi="Times New Roman" w:cs="Times New Roman"/>
          <w:sz w:val="28"/>
          <w:szCs w:val="28"/>
        </w:rPr>
      </w:pPr>
      <w:r w:rsidRPr="00F9629B">
        <w:rPr>
          <w:rFonts w:ascii="Times New Roman" w:eastAsia="Times New Roman" w:hAnsi="Times New Roman" w:cs="Times New Roman"/>
          <w:sz w:val="28"/>
          <w:szCs w:val="28"/>
        </w:rPr>
        <w:t>HMM</w:t>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Hidden Markov Model</w:t>
      </w:r>
    </w:p>
    <w:p w14:paraId="11B5887A" w14:textId="77777777" w:rsidR="00E725CA" w:rsidRPr="00F9629B" w:rsidRDefault="00E725CA" w:rsidP="00C21D22">
      <w:pPr>
        <w:rPr>
          <w:rFonts w:ascii="Times New Roman" w:eastAsia="Times New Roman" w:hAnsi="Times New Roman" w:cs="Times New Roman"/>
          <w:sz w:val="28"/>
          <w:szCs w:val="28"/>
        </w:rPr>
      </w:pPr>
      <w:proofErr w:type="spellStart"/>
      <w:r w:rsidRPr="00F9629B">
        <w:rPr>
          <w:rFonts w:ascii="Times New Roman" w:eastAsia="Times New Roman" w:hAnsi="Times New Roman" w:cs="Times New Roman"/>
          <w:sz w:val="28"/>
          <w:szCs w:val="28"/>
        </w:rPr>
        <w:t>gTTS</w:t>
      </w:r>
      <w:proofErr w:type="spellEnd"/>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t>Google Text-to-Speech</w:t>
      </w:r>
    </w:p>
    <w:p w14:paraId="35B93D1B" w14:textId="1B0914EA" w:rsidR="000A3211" w:rsidRDefault="00E725CA" w:rsidP="00C21D22">
      <w:pPr>
        <w:rPr>
          <w:rFonts w:ascii="Times New Roman" w:eastAsia="Times New Roman" w:hAnsi="Times New Roman" w:cs="Times New Roman"/>
          <w:b/>
          <w:sz w:val="28"/>
          <w:szCs w:val="28"/>
        </w:rPr>
      </w:pPr>
      <w:r w:rsidRPr="00F9629B">
        <w:rPr>
          <w:rFonts w:ascii="Times New Roman" w:eastAsia="Times New Roman" w:hAnsi="Times New Roman" w:cs="Times New Roman"/>
          <w:sz w:val="28"/>
          <w:szCs w:val="28"/>
        </w:rPr>
        <w:t>API</w:t>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r>
      <w:r w:rsidRPr="00F9629B">
        <w:rPr>
          <w:rFonts w:ascii="Times New Roman" w:eastAsia="Times New Roman" w:hAnsi="Times New Roman" w:cs="Times New Roman"/>
          <w:sz w:val="28"/>
          <w:szCs w:val="28"/>
        </w:rPr>
        <w:tab/>
        <w:t>Application Programming Interface</w:t>
      </w:r>
      <w:r w:rsidR="000A3211">
        <w:rPr>
          <w:rFonts w:ascii="Times New Roman" w:eastAsia="Times New Roman" w:hAnsi="Times New Roman" w:cs="Times New Roman"/>
          <w:b/>
          <w:sz w:val="28"/>
          <w:szCs w:val="28"/>
        </w:rPr>
        <w:br w:type="page"/>
      </w:r>
    </w:p>
    <w:p w14:paraId="1E6A1013" w14:textId="77777777" w:rsidR="00146C87" w:rsidRDefault="00146C87" w:rsidP="00C21D22">
      <w:pPr>
        <w:spacing w:after="0" w:line="360" w:lineRule="auto"/>
        <w:jc w:val="center"/>
        <w:rPr>
          <w:rFonts w:ascii="Times New Roman" w:eastAsia="Times New Roman" w:hAnsi="Times New Roman" w:cs="Times New Roman"/>
          <w:b/>
          <w:sz w:val="28"/>
          <w:szCs w:val="28"/>
        </w:rPr>
        <w:sectPr w:rsidR="00146C87" w:rsidSect="00844BE4">
          <w:type w:val="continuous"/>
          <w:pgSz w:w="11906" w:h="16838" w:code="9"/>
          <w:pgMar w:top="1440" w:right="1440" w:bottom="1440" w:left="2160" w:header="432" w:footer="720" w:gutter="0"/>
          <w:pgNumType w:fmt="lowerRoman" w:start="2"/>
          <w:cols w:space="720"/>
          <w:docGrid w:linePitch="360"/>
        </w:sectPr>
      </w:pPr>
    </w:p>
    <w:p w14:paraId="3908B273" w14:textId="77777777" w:rsidR="00146C87" w:rsidRDefault="00146C87" w:rsidP="008E5B1E">
      <w:pPr>
        <w:spacing w:after="0" w:line="360" w:lineRule="auto"/>
        <w:jc w:val="center"/>
        <w:rPr>
          <w:rFonts w:ascii="Times New Roman" w:eastAsia="Times New Roman" w:hAnsi="Times New Roman" w:cs="Times New Roman"/>
          <w:b/>
          <w:sz w:val="28"/>
          <w:szCs w:val="28"/>
        </w:rPr>
      </w:pPr>
    </w:p>
    <w:p w14:paraId="65F76584" w14:textId="6E25D9CA" w:rsidR="00DE3463" w:rsidRDefault="00DE3463" w:rsidP="008E5B1E">
      <w:pPr>
        <w:spacing w:after="0" w:line="360" w:lineRule="auto"/>
        <w:jc w:val="center"/>
        <w:rPr>
          <w:rFonts w:ascii="Times New Roman" w:eastAsia="Times New Roman" w:hAnsi="Times New Roman" w:cs="Times New Roman"/>
          <w:b/>
          <w:sz w:val="28"/>
          <w:szCs w:val="28"/>
        </w:rPr>
        <w:sectPr w:rsidR="00DE3463" w:rsidSect="00146C87">
          <w:headerReference w:type="default" r:id="rId12"/>
          <w:footerReference w:type="default" r:id="rId13"/>
          <w:type w:val="continuous"/>
          <w:pgSz w:w="11906" w:h="16838" w:code="9"/>
          <w:pgMar w:top="1440" w:right="1440" w:bottom="1440" w:left="2160" w:header="720" w:footer="720" w:gutter="0"/>
          <w:pgNumType w:start="1"/>
          <w:cols w:space="720"/>
          <w:docGrid w:linePitch="360"/>
        </w:sectPr>
      </w:pPr>
    </w:p>
    <w:p w14:paraId="5EFE7721" w14:textId="77777777" w:rsidR="00B118D9" w:rsidRPr="00B118D9" w:rsidRDefault="00B118D9" w:rsidP="008E5B1E">
      <w:pPr>
        <w:spacing w:after="0" w:line="360" w:lineRule="auto"/>
        <w:jc w:val="center"/>
        <w:rPr>
          <w:rFonts w:ascii="Times New Roman" w:hAnsi="Times New Roman" w:cs="Times New Roman"/>
          <w:b/>
          <w:sz w:val="28"/>
          <w:szCs w:val="28"/>
        </w:rPr>
      </w:pPr>
      <w:r w:rsidRPr="00B118D9">
        <w:rPr>
          <w:rFonts w:ascii="Times New Roman" w:eastAsia="Times New Roman" w:hAnsi="Times New Roman" w:cs="Times New Roman"/>
          <w:b/>
          <w:sz w:val="28"/>
          <w:szCs w:val="28"/>
        </w:rPr>
        <w:t>CHAPTER 1</w:t>
      </w:r>
    </w:p>
    <w:p w14:paraId="632D28B1" w14:textId="7D649E86" w:rsidR="00B118D9" w:rsidRDefault="00476469" w:rsidP="008E5B1E">
      <w:pPr>
        <w:tabs>
          <w:tab w:val="left" w:pos="927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82265D4" w14:textId="77777777" w:rsidR="009216B3" w:rsidRPr="00B118D9" w:rsidRDefault="009216B3" w:rsidP="00C21D22">
      <w:pPr>
        <w:tabs>
          <w:tab w:val="left" w:pos="9270"/>
        </w:tabs>
        <w:spacing w:after="0" w:line="360" w:lineRule="auto"/>
        <w:jc w:val="center"/>
        <w:rPr>
          <w:rFonts w:ascii="Times New Roman" w:hAnsi="Times New Roman" w:cs="Times New Roman"/>
          <w:b/>
          <w:sz w:val="28"/>
          <w:szCs w:val="28"/>
        </w:rPr>
      </w:pPr>
    </w:p>
    <w:p w14:paraId="567F0A3B" w14:textId="5BC1EABD" w:rsidR="00B118D9" w:rsidRPr="00280840" w:rsidRDefault="00093788" w:rsidP="00013543">
      <w:pPr>
        <w:spacing w:after="0" w:line="360" w:lineRule="auto"/>
        <w:ind w:firstLine="720"/>
        <w:jc w:val="both"/>
        <w:rPr>
          <w:rFonts w:ascii="Times New Roman" w:eastAsia="Times New Roman" w:hAnsi="Times New Roman" w:cs="Times New Roman"/>
          <w:sz w:val="24"/>
          <w:szCs w:val="24"/>
        </w:rPr>
      </w:pPr>
      <w:r w:rsidRPr="00437D1D">
        <w:rPr>
          <w:rFonts w:ascii="Times New Roman" w:eastAsia="Times New Roman" w:hAnsi="Times New Roman" w:cs="Times New Roman"/>
          <w:b/>
          <w:bCs/>
          <w:sz w:val="24"/>
          <w:szCs w:val="24"/>
        </w:rPr>
        <w:t>Text</w:t>
      </w:r>
      <w:r w:rsidRPr="00437D1D">
        <w:rPr>
          <w:rFonts w:ascii="Times New Roman" w:eastAsia="Times New Roman" w:hAnsi="Times New Roman" w:cs="Times New Roman"/>
          <w:b/>
          <w:sz w:val="24"/>
          <w:szCs w:val="24"/>
        </w:rPr>
        <w:t>-</w:t>
      </w:r>
      <w:r w:rsidR="00437D1D" w:rsidRPr="00437D1D">
        <w:rPr>
          <w:rFonts w:ascii="Times New Roman" w:eastAsia="Times New Roman" w:hAnsi="Times New Roman" w:cs="Times New Roman"/>
          <w:b/>
          <w:sz w:val="24"/>
          <w:szCs w:val="24"/>
        </w:rPr>
        <w:t>T</w:t>
      </w:r>
      <w:r w:rsidRPr="00437D1D">
        <w:rPr>
          <w:rFonts w:ascii="Times New Roman" w:eastAsia="Times New Roman" w:hAnsi="Times New Roman" w:cs="Times New Roman"/>
          <w:b/>
          <w:sz w:val="24"/>
          <w:szCs w:val="24"/>
        </w:rPr>
        <w:t>o-</w:t>
      </w:r>
      <w:r w:rsidR="00437D1D" w:rsidRPr="00437D1D">
        <w:rPr>
          <w:rFonts w:ascii="Times New Roman" w:eastAsia="Times New Roman" w:hAnsi="Times New Roman" w:cs="Times New Roman"/>
          <w:b/>
          <w:bCs/>
          <w:sz w:val="24"/>
          <w:szCs w:val="24"/>
        </w:rPr>
        <w:t>S</w:t>
      </w:r>
      <w:r w:rsidRPr="00437D1D">
        <w:rPr>
          <w:rFonts w:ascii="Times New Roman" w:eastAsia="Times New Roman" w:hAnsi="Times New Roman" w:cs="Times New Roman"/>
          <w:b/>
          <w:bCs/>
          <w:sz w:val="24"/>
          <w:szCs w:val="24"/>
        </w:rPr>
        <w:t>peech</w:t>
      </w:r>
      <w:r w:rsidRPr="00CB7A5F">
        <w:rPr>
          <w:rFonts w:ascii="Times New Roman" w:eastAsia="Times New Roman" w:hAnsi="Times New Roman" w:cs="Times New Roman"/>
          <w:sz w:val="24"/>
          <w:szCs w:val="24"/>
        </w:rPr>
        <w:t xml:space="preserve"> </w:t>
      </w:r>
      <w:r w:rsidRPr="00437D1D">
        <w:rPr>
          <w:rFonts w:ascii="Times New Roman" w:eastAsia="Times New Roman" w:hAnsi="Times New Roman" w:cs="Times New Roman"/>
          <w:b/>
          <w:sz w:val="24"/>
          <w:szCs w:val="24"/>
        </w:rPr>
        <w:t>(TTS)</w:t>
      </w:r>
      <w:r w:rsidRPr="00CB7A5F">
        <w:rPr>
          <w:rFonts w:ascii="Times New Roman" w:eastAsia="Times New Roman" w:hAnsi="Times New Roman" w:cs="Times New Roman"/>
          <w:sz w:val="24"/>
          <w:szCs w:val="24"/>
        </w:rPr>
        <w:t xml:space="preserve"> is a type of </w:t>
      </w:r>
      <w:r w:rsidRPr="00CB7A5F">
        <w:rPr>
          <w:rFonts w:ascii="Times New Roman" w:eastAsia="Times New Roman" w:hAnsi="Times New Roman" w:cs="Times New Roman"/>
          <w:b/>
          <w:bCs/>
          <w:sz w:val="24"/>
          <w:szCs w:val="24"/>
        </w:rPr>
        <w:t>speech</w:t>
      </w:r>
      <w:r w:rsidRPr="00CB7A5F">
        <w:rPr>
          <w:rFonts w:ascii="Times New Roman" w:eastAsia="Times New Roman" w:hAnsi="Times New Roman" w:cs="Times New Roman"/>
          <w:sz w:val="24"/>
          <w:szCs w:val="24"/>
        </w:rPr>
        <w:t xml:space="preserve"> synthesis application that is used to create a spoken sound version of the </w:t>
      </w:r>
      <w:r w:rsidRPr="00CB7A5F">
        <w:rPr>
          <w:rFonts w:ascii="Times New Roman" w:eastAsia="Times New Roman" w:hAnsi="Times New Roman" w:cs="Times New Roman"/>
          <w:b/>
          <w:bCs/>
          <w:sz w:val="24"/>
          <w:szCs w:val="24"/>
        </w:rPr>
        <w:t>text</w:t>
      </w:r>
      <w:r w:rsidRPr="00CB7A5F">
        <w:rPr>
          <w:rFonts w:ascii="Times New Roman" w:eastAsia="Times New Roman" w:hAnsi="Times New Roman" w:cs="Times New Roman"/>
          <w:sz w:val="24"/>
          <w:szCs w:val="24"/>
        </w:rPr>
        <w:t xml:space="preserve"> in a computer document, such as a help file or a Web page.</w:t>
      </w:r>
      <w:r w:rsidR="00280840">
        <w:rPr>
          <w:rFonts w:ascii="Times New Roman" w:eastAsia="Times New Roman" w:hAnsi="Times New Roman" w:cs="Times New Roman"/>
          <w:sz w:val="24"/>
          <w:szCs w:val="24"/>
        </w:rPr>
        <w:t xml:space="preserve"> </w:t>
      </w:r>
      <w:r w:rsidR="00280840" w:rsidRPr="00280840">
        <w:rPr>
          <w:rFonts w:ascii="Times New Roman" w:eastAsia="Times New Roman" w:hAnsi="Times New Roman" w:cs="Times New Roman"/>
          <w:sz w:val="24"/>
          <w:szCs w:val="24"/>
        </w:rPr>
        <w:t>A computer system used for the purpose is called a speech synthesizer &amp; can be implemented in software or hardware products. A text-to-speech (TTS) system converts normal language text into speech; this problem focuses on TTS for regional languages.</w:t>
      </w:r>
    </w:p>
    <w:p w14:paraId="62B863E8" w14:textId="77777777" w:rsidR="00B118D9" w:rsidRPr="00B118D9" w:rsidRDefault="00B118D9" w:rsidP="00C21D22">
      <w:pPr>
        <w:spacing w:after="0" w:line="360" w:lineRule="auto"/>
        <w:rPr>
          <w:rFonts w:ascii="Times New Roman" w:hAnsi="Times New Roman" w:cs="Times New Roman"/>
          <w:sz w:val="24"/>
          <w:szCs w:val="24"/>
        </w:rPr>
      </w:pPr>
    </w:p>
    <w:p w14:paraId="56DD9964" w14:textId="2EAEB3F8" w:rsidR="00B118D9" w:rsidRPr="00B118D9" w:rsidRDefault="00B118D9" w:rsidP="00C21D22">
      <w:pPr>
        <w:tabs>
          <w:tab w:val="left" w:pos="2140"/>
        </w:tabs>
        <w:spacing w:after="0" w:line="360" w:lineRule="auto"/>
        <w:rPr>
          <w:rFonts w:ascii="Times New Roman" w:hAnsi="Times New Roman" w:cs="Times New Roman"/>
          <w:b/>
          <w:sz w:val="24"/>
          <w:szCs w:val="24"/>
        </w:rPr>
      </w:pPr>
      <w:r w:rsidRPr="00B118D9">
        <w:rPr>
          <w:rFonts w:ascii="Times New Roman" w:eastAsia="Times New Roman" w:hAnsi="Times New Roman" w:cs="Times New Roman"/>
          <w:b/>
          <w:sz w:val="24"/>
          <w:szCs w:val="24"/>
        </w:rPr>
        <w:t>1.1</w:t>
      </w:r>
      <w:r w:rsidR="00280840">
        <w:rPr>
          <w:rFonts w:ascii="Times New Roman" w:eastAsia="Times New Roman" w:hAnsi="Times New Roman" w:cs="Times New Roman"/>
          <w:b/>
          <w:sz w:val="24"/>
          <w:szCs w:val="24"/>
        </w:rPr>
        <w:t xml:space="preserve"> CONCEPTS</w:t>
      </w:r>
    </w:p>
    <w:p w14:paraId="0E527091" w14:textId="4E37EE28" w:rsidR="00B118D9" w:rsidRDefault="00280840" w:rsidP="00013543">
      <w:pPr>
        <w:spacing w:line="360" w:lineRule="auto"/>
        <w:ind w:firstLine="720"/>
        <w:jc w:val="both"/>
        <w:rPr>
          <w:rFonts w:ascii="Times New Roman" w:eastAsia="Times New Roman" w:hAnsi="Times New Roman" w:cs="Times New Roman"/>
          <w:sz w:val="24"/>
          <w:szCs w:val="24"/>
        </w:rPr>
      </w:pPr>
      <w:r w:rsidRPr="00280840">
        <w:rPr>
          <w:rFonts w:ascii="Times New Roman" w:eastAsia="Times New Roman" w:hAnsi="Times New Roman" w:cs="Times New Roman"/>
          <w:sz w:val="24"/>
          <w:szCs w:val="24"/>
        </w:rPr>
        <w:t>Text-to-Speech convention transforms linguistic information stored as data or text into speech. It is widely used in audio reading devices for blind people.  In the last few years however, the use of text to speech conversion technology has grown far beyond disabled community to become a major adjunct to the rapidly grown use of digital voice storage for voice mail and voice response systems. Also, development in Speech synthesis technology for various languages have already taken places</w:t>
      </w:r>
      <w:r>
        <w:rPr>
          <w:rFonts w:ascii="Times New Roman" w:eastAsia="Times New Roman" w:hAnsi="Times New Roman" w:cs="Times New Roman"/>
          <w:sz w:val="24"/>
          <w:szCs w:val="24"/>
        </w:rPr>
        <w:t>.</w:t>
      </w:r>
      <w:r w:rsidR="00894212">
        <w:rPr>
          <w:rFonts w:ascii="Times New Roman" w:eastAsia="Times New Roman" w:hAnsi="Times New Roman" w:cs="Times New Roman"/>
          <w:sz w:val="24"/>
          <w:szCs w:val="24"/>
        </w:rPr>
        <w:t xml:space="preserve"> </w:t>
      </w:r>
    </w:p>
    <w:p w14:paraId="01FCD733" w14:textId="5F6C8C27" w:rsidR="00894212" w:rsidRDefault="00894212" w:rsidP="00013543">
      <w:pPr>
        <w:spacing w:line="360" w:lineRule="auto"/>
        <w:ind w:firstLine="720"/>
        <w:jc w:val="both"/>
        <w:rPr>
          <w:rFonts w:ascii="Times New Roman" w:eastAsia="Times New Roman" w:hAnsi="Times New Roman" w:cs="Times New Roman"/>
          <w:sz w:val="24"/>
          <w:szCs w:val="24"/>
        </w:rPr>
      </w:pPr>
      <w:r w:rsidRPr="00894212">
        <w:rPr>
          <w:rFonts w:ascii="Times New Roman" w:eastAsia="Times New Roman" w:hAnsi="Times New Roman" w:cs="Times New Roman"/>
          <w:sz w:val="24"/>
          <w:szCs w:val="24"/>
        </w:rPr>
        <w:t>TTS applications are well known as assistive ideas for people for people who experience dyslexia, reading challenges or visual impairment. The other valuable uses for the application range from reducing eye strain from reading (digital or paper formats), reducing paper use due to printing digital text, foreign language learning, writing and editing, or promoting listening skills.</w:t>
      </w:r>
    </w:p>
    <w:p w14:paraId="62499580" w14:textId="77777777" w:rsidR="008C6A11" w:rsidRPr="00894212" w:rsidRDefault="008C6A11" w:rsidP="00894212">
      <w:pPr>
        <w:spacing w:line="360" w:lineRule="auto"/>
        <w:ind w:firstLine="720"/>
        <w:jc w:val="both"/>
        <w:rPr>
          <w:rFonts w:ascii="Times New Roman" w:eastAsia="Times New Roman" w:hAnsi="Times New Roman" w:cs="Times New Roman"/>
          <w:sz w:val="24"/>
          <w:szCs w:val="24"/>
        </w:rPr>
      </w:pPr>
    </w:p>
    <w:p w14:paraId="3D8C38C4" w14:textId="40CEBE40" w:rsidR="00B118D9" w:rsidRPr="00B118D9" w:rsidRDefault="00B118D9" w:rsidP="00C21D22">
      <w:pPr>
        <w:tabs>
          <w:tab w:val="left" w:pos="2140"/>
        </w:tabs>
        <w:spacing w:after="0" w:line="360" w:lineRule="auto"/>
        <w:rPr>
          <w:rFonts w:ascii="Times New Roman" w:hAnsi="Times New Roman" w:cs="Times New Roman"/>
          <w:b/>
          <w:sz w:val="24"/>
          <w:szCs w:val="24"/>
        </w:rPr>
      </w:pPr>
      <w:r w:rsidRPr="00B118D9">
        <w:rPr>
          <w:rFonts w:ascii="Times New Roman" w:eastAsia="Times New Roman" w:hAnsi="Times New Roman" w:cs="Times New Roman"/>
          <w:b/>
          <w:sz w:val="24"/>
          <w:szCs w:val="24"/>
        </w:rPr>
        <w:t xml:space="preserve">1.2 </w:t>
      </w:r>
      <w:r w:rsidR="00894212">
        <w:rPr>
          <w:rFonts w:ascii="Times New Roman" w:eastAsia="Times New Roman" w:hAnsi="Times New Roman" w:cs="Times New Roman"/>
          <w:b/>
          <w:sz w:val="24"/>
          <w:szCs w:val="24"/>
        </w:rPr>
        <w:t>BACKGROUND</w:t>
      </w:r>
    </w:p>
    <w:p w14:paraId="476A7A0A" w14:textId="400B27CD" w:rsidR="00B118D9" w:rsidRDefault="00894212" w:rsidP="00013543">
      <w:pPr>
        <w:spacing w:line="360" w:lineRule="auto"/>
        <w:ind w:firstLine="720"/>
        <w:jc w:val="both"/>
        <w:rPr>
          <w:rFonts w:ascii="Times New Roman" w:eastAsia="Times New Roman" w:hAnsi="Times New Roman" w:cs="Times New Roman"/>
          <w:sz w:val="24"/>
          <w:szCs w:val="24"/>
        </w:rPr>
      </w:pPr>
      <w:r w:rsidRPr="00894212">
        <w:rPr>
          <w:rFonts w:ascii="Times New Roman" w:eastAsia="Times New Roman" w:hAnsi="Times New Roman" w:cs="Times New Roman"/>
          <w:sz w:val="24"/>
          <w:szCs w:val="24"/>
        </w:rPr>
        <w:t xml:space="preserve">The initial work was done in MATLAB environment for TTS generation, one of the paper discuses Kannada language TTS generation using MATLAB. Many different Machine learning and deep learning approaches have been </w:t>
      </w:r>
      <w:r w:rsidR="00B71EEB">
        <w:rPr>
          <w:rFonts w:ascii="Times New Roman" w:eastAsia="Times New Roman" w:hAnsi="Times New Roman" w:cs="Times New Roman"/>
          <w:sz w:val="24"/>
          <w:szCs w:val="24"/>
        </w:rPr>
        <w:t>made.</w:t>
      </w:r>
    </w:p>
    <w:p w14:paraId="429E055C" w14:textId="43407217" w:rsidR="005F3167" w:rsidRDefault="005F3167" w:rsidP="00894212">
      <w:pPr>
        <w:spacing w:line="360" w:lineRule="auto"/>
        <w:ind w:firstLine="720"/>
        <w:rPr>
          <w:rFonts w:ascii="Times New Roman" w:eastAsia="Times New Roman" w:hAnsi="Times New Roman" w:cs="Times New Roman"/>
          <w:sz w:val="24"/>
          <w:szCs w:val="24"/>
        </w:rPr>
      </w:pPr>
    </w:p>
    <w:p w14:paraId="1A65A3C4" w14:textId="48484DA6" w:rsidR="005F3167" w:rsidRDefault="005F3167" w:rsidP="00894212">
      <w:pPr>
        <w:spacing w:line="360" w:lineRule="auto"/>
        <w:ind w:firstLine="720"/>
        <w:rPr>
          <w:rFonts w:ascii="Times New Roman" w:eastAsia="Times New Roman" w:hAnsi="Times New Roman" w:cs="Times New Roman"/>
          <w:sz w:val="24"/>
          <w:szCs w:val="24"/>
        </w:rPr>
      </w:pPr>
    </w:p>
    <w:p w14:paraId="1DD3CD22" w14:textId="18B2506F" w:rsidR="005F3167" w:rsidRDefault="005F3167" w:rsidP="00013543">
      <w:pPr>
        <w:spacing w:line="360" w:lineRule="auto"/>
        <w:ind w:firstLine="720"/>
        <w:jc w:val="both"/>
        <w:rPr>
          <w:rFonts w:ascii="Times New Roman" w:eastAsia="Times New Roman" w:hAnsi="Times New Roman" w:cs="Times New Roman"/>
          <w:sz w:val="24"/>
          <w:szCs w:val="24"/>
        </w:rPr>
      </w:pPr>
      <w:r w:rsidRPr="005F3167">
        <w:rPr>
          <w:rFonts w:ascii="Times New Roman" w:eastAsia="Times New Roman" w:hAnsi="Times New Roman" w:cs="Times New Roman"/>
          <w:sz w:val="24"/>
          <w:szCs w:val="24"/>
        </w:rPr>
        <w:t xml:space="preserve">Wave Net is a powerful generative model of audio. It works well for TTS but is slow due to its sample-level autoregressive nature. It also requires conditioning on linguistic features from an existing TTS frontend, and thus is not end-to-end: it only replaces the vocoder and acoustic model. Another recently-developed in 2017 in neural model is </w:t>
      </w:r>
      <w:proofErr w:type="spellStart"/>
      <w:r w:rsidRPr="005F3167">
        <w:rPr>
          <w:rFonts w:ascii="Times New Roman" w:eastAsia="Times New Roman" w:hAnsi="Times New Roman" w:cs="Times New Roman"/>
          <w:sz w:val="24"/>
          <w:szCs w:val="24"/>
        </w:rPr>
        <w:t>DeepVoice</w:t>
      </w:r>
      <w:proofErr w:type="spellEnd"/>
      <w:r w:rsidRPr="005F3167">
        <w:rPr>
          <w:rFonts w:ascii="Times New Roman" w:eastAsia="Times New Roman" w:hAnsi="Times New Roman" w:cs="Times New Roman"/>
          <w:sz w:val="24"/>
          <w:szCs w:val="24"/>
        </w:rPr>
        <w:t xml:space="preserve">, which replaces every component in a typical TTS pipeline by a corresponding neural network. However, each component is independently trained, and it’s nontrivial to change the system to train in an end-to-end fashion.  </w:t>
      </w:r>
    </w:p>
    <w:p w14:paraId="088ADAC3" w14:textId="77777777" w:rsidR="005F3167" w:rsidRPr="005F3167" w:rsidRDefault="005F3167" w:rsidP="00013543">
      <w:pPr>
        <w:spacing w:line="360" w:lineRule="auto"/>
        <w:ind w:firstLine="720"/>
        <w:jc w:val="both"/>
        <w:rPr>
          <w:rFonts w:ascii="Times New Roman" w:eastAsia="Times New Roman" w:hAnsi="Times New Roman" w:cs="Times New Roman"/>
          <w:sz w:val="24"/>
          <w:szCs w:val="24"/>
        </w:rPr>
      </w:pPr>
      <w:r w:rsidRPr="005F3167">
        <w:rPr>
          <w:rFonts w:ascii="Times New Roman" w:eastAsia="Times New Roman" w:hAnsi="Times New Roman" w:cs="Times New Roman"/>
          <w:sz w:val="24"/>
          <w:szCs w:val="24"/>
        </w:rPr>
        <w:t>In year 2016, the earliest work touching end-to-end TTS was using seq2seq with attention. However, it requires a pre-trained hidden Markov model (HMM) aligner to help the seq2seq model learn the alignment. It’s hard to tell how much alignment is learned by the seq2seq per se. Second, a few tricks are used to get the model trained, which the authors note hurts parody.</w:t>
      </w:r>
    </w:p>
    <w:p w14:paraId="5AD8AC5F" w14:textId="77777777" w:rsidR="00B118D9" w:rsidRPr="00B118D9" w:rsidRDefault="00B118D9" w:rsidP="00C21D22">
      <w:pPr>
        <w:spacing w:after="0" w:line="360" w:lineRule="auto"/>
        <w:rPr>
          <w:rFonts w:ascii="Times New Roman" w:hAnsi="Times New Roman" w:cs="Times New Roman"/>
          <w:sz w:val="24"/>
          <w:szCs w:val="24"/>
        </w:rPr>
      </w:pPr>
    </w:p>
    <w:p w14:paraId="45599114" w14:textId="6317C419" w:rsidR="00B118D9" w:rsidRPr="00B118D9" w:rsidRDefault="00B118D9" w:rsidP="00C21D22">
      <w:pPr>
        <w:tabs>
          <w:tab w:val="left" w:pos="2140"/>
        </w:tabs>
        <w:spacing w:after="0" w:line="360" w:lineRule="auto"/>
        <w:rPr>
          <w:rFonts w:ascii="Times New Roman" w:hAnsi="Times New Roman" w:cs="Times New Roman"/>
          <w:b/>
          <w:sz w:val="24"/>
          <w:szCs w:val="24"/>
        </w:rPr>
      </w:pPr>
      <w:r w:rsidRPr="00B118D9">
        <w:rPr>
          <w:rFonts w:ascii="Times New Roman" w:eastAsia="Times New Roman" w:hAnsi="Times New Roman" w:cs="Times New Roman"/>
          <w:b/>
          <w:sz w:val="24"/>
          <w:szCs w:val="24"/>
        </w:rPr>
        <w:t>1.3</w:t>
      </w:r>
      <w:r w:rsidR="005F3167">
        <w:rPr>
          <w:rFonts w:ascii="Times New Roman" w:eastAsia="Times New Roman" w:hAnsi="Times New Roman" w:cs="Times New Roman"/>
          <w:b/>
          <w:sz w:val="24"/>
          <w:szCs w:val="24"/>
        </w:rPr>
        <w:t xml:space="preserve"> INDIC TTS</w:t>
      </w:r>
    </w:p>
    <w:p w14:paraId="7FC8565C" w14:textId="1643D068" w:rsidR="006C5694" w:rsidRDefault="006C5694" w:rsidP="00013543">
      <w:pPr>
        <w:spacing w:line="360" w:lineRule="auto"/>
        <w:ind w:firstLine="720"/>
        <w:jc w:val="both"/>
        <w:rPr>
          <w:rFonts w:ascii="Times New Roman" w:eastAsia="Times New Roman" w:hAnsi="Times New Roman" w:cs="Times New Roman"/>
          <w:sz w:val="24"/>
          <w:szCs w:val="24"/>
        </w:rPr>
      </w:pPr>
      <w:r w:rsidRPr="006C5694">
        <w:rPr>
          <w:rFonts w:ascii="Times New Roman" w:eastAsia="Times New Roman" w:hAnsi="Times New Roman" w:cs="Times New Roman"/>
          <w:sz w:val="24"/>
          <w:szCs w:val="24"/>
        </w:rPr>
        <w:t>This is a project on developing text-to-speech (TTS) synthesis systems for Indian languages, improving quality of synthesis, as well as small foot print TTS integrated with disability aids and various other applications. This is a consortium-based project funded by the Department of Electronics and Information Technology (Deity), Ministry of Communication and Information Technology (M CIT), Government of India involving 13 institutions and SMT, IITM being one of them. The project comprises of Phase I and Phase II. Phase I of the project used Festival-based speech synthesis for Bengali, Hindi, Tamil, Telugu, Malayalam and Marathi. Phase II of the project commenced in 2012 employing HTS based statistical speech synthesis for 13 Indian languages.</w:t>
      </w:r>
    </w:p>
    <w:p w14:paraId="429EDBE1" w14:textId="6366261F" w:rsidR="00230A9B" w:rsidRDefault="00230A9B" w:rsidP="006C5694">
      <w:pPr>
        <w:spacing w:line="360" w:lineRule="auto"/>
        <w:rPr>
          <w:rFonts w:ascii="Times New Roman" w:eastAsia="Times New Roman" w:hAnsi="Times New Roman" w:cs="Times New Roman"/>
          <w:sz w:val="24"/>
          <w:szCs w:val="24"/>
        </w:rPr>
      </w:pPr>
    </w:p>
    <w:p w14:paraId="60D155DE" w14:textId="59D800FC" w:rsidR="00230A9B" w:rsidRDefault="00230A9B" w:rsidP="006C5694">
      <w:pPr>
        <w:spacing w:line="360" w:lineRule="auto"/>
        <w:rPr>
          <w:rFonts w:ascii="Times New Roman" w:eastAsia="Times New Roman" w:hAnsi="Times New Roman" w:cs="Times New Roman"/>
          <w:sz w:val="24"/>
          <w:szCs w:val="24"/>
        </w:rPr>
      </w:pPr>
    </w:p>
    <w:p w14:paraId="4EAAAD7F" w14:textId="04CEB4D6" w:rsidR="00230A9B" w:rsidRDefault="00230A9B" w:rsidP="006C5694">
      <w:pPr>
        <w:spacing w:line="360" w:lineRule="auto"/>
        <w:rPr>
          <w:rFonts w:ascii="Times New Roman" w:eastAsia="Times New Roman" w:hAnsi="Times New Roman" w:cs="Times New Roman"/>
          <w:sz w:val="24"/>
          <w:szCs w:val="24"/>
        </w:rPr>
      </w:pPr>
    </w:p>
    <w:p w14:paraId="08FC251A" w14:textId="4C280221" w:rsidR="00230A9B" w:rsidRDefault="00230A9B" w:rsidP="006C5694">
      <w:pPr>
        <w:spacing w:line="360" w:lineRule="auto"/>
        <w:rPr>
          <w:rFonts w:ascii="Times New Roman" w:eastAsia="Times New Roman" w:hAnsi="Times New Roman" w:cs="Times New Roman"/>
          <w:sz w:val="24"/>
          <w:szCs w:val="24"/>
        </w:rPr>
      </w:pPr>
    </w:p>
    <w:p w14:paraId="5D2418EA" w14:textId="77777777" w:rsidR="000A3211" w:rsidRDefault="000A3211" w:rsidP="00C21D22">
      <w:pPr>
        <w:rPr>
          <w:rFonts w:ascii="Times New Roman" w:eastAsia="Times New Roman" w:hAnsi="Times New Roman" w:cs="Times New Roman"/>
          <w:b/>
          <w:sz w:val="28"/>
          <w:szCs w:val="28"/>
        </w:rPr>
      </w:pPr>
    </w:p>
    <w:p w14:paraId="4CDCB069" w14:textId="789B987C" w:rsidR="00B118D9" w:rsidRPr="00B118D9" w:rsidRDefault="00B118D9" w:rsidP="00C21D22">
      <w:pPr>
        <w:spacing w:after="0" w:line="360" w:lineRule="auto"/>
        <w:jc w:val="center"/>
        <w:rPr>
          <w:rFonts w:ascii="Times New Roman" w:hAnsi="Times New Roman" w:cs="Times New Roman"/>
          <w:b/>
          <w:sz w:val="28"/>
          <w:szCs w:val="28"/>
        </w:rPr>
      </w:pPr>
      <w:r w:rsidRPr="00B118D9">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rPr>
        <w:t>2</w:t>
      </w:r>
    </w:p>
    <w:p w14:paraId="49687918" w14:textId="3F455AF8" w:rsidR="00B118D9" w:rsidRDefault="000A2FEE" w:rsidP="00DD740B">
      <w:pPr>
        <w:tabs>
          <w:tab w:val="left" w:pos="927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LITERATURE </w:t>
      </w:r>
      <w:r w:rsidR="00793079">
        <w:rPr>
          <w:rFonts w:ascii="Times New Roman" w:eastAsia="Times New Roman" w:hAnsi="Times New Roman" w:cs="Times New Roman"/>
          <w:b/>
          <w:sz w:val="28"/>
          <w:szCs w:val="28"/>
        </w:rPr>
        <w:t>SURVEY</w:t>
      </w:r>
    </w:p>
    <w:p w14:paraId="62BFA526" w14:textId="77777777" w:rsidR="00E956B6" w:rsidRPr="00B118D9" w:rsidRDefault="00E956B6" w:rsidP="00DD740B">
      <w:pPr>
        <w:tabs>
          <w:tab w:val="left" w:pos="9270"/>
        </w:tabs>
        <w:spacing w:after="0" w:line="360" w:lineRule="auto"/>
        <w:jc w:val="center"/>
        <w:rPr>
          <w:rFonts w:ascii="Times New Roman" w:hAnsi="Times New Roman" w:cs="Times New Roman"/>
          <w:b/>
          <w:sz w:val="28"/>
          <w:szCs w:val="28"/>
        </w:rPr>
      </w:pPr>
    </w:p>
    <w:p w14:paraId="4E1C8DDF" w14:textId="77777777" w:rsidR="00017EC6" w:rsidRPr="00017EC6" w:rsidRDefault="00017EC6" w:rsidP="00013543">
      <w:pPr>
        <w:spacing w:after="0" w:line="360" w:lineRule="auto"/>
        <w:ind w:firstLine="720"/>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Fundamentals of speech and speech signal processing are discussed in “Text-to-Speech Synthesis” by Paul Taylor. Lungs, larynx and vocal tract are the speech organs that are responsible for speech production. Lungs are the source of an airflow that passes through the larynx and vocal tract, before leaving the mouth as pressure variations constituting the speech signal. The source of most speech occurs in the larynx where vocal folds can obstruct airflow from the lungs. Humans produce </w:t>
      </w:r>
      <w:proofErr w:type="gramStart"/>
      <w:r w:rsidRPr="00017EC6">
        <w:rPr>
          <w:rFonts w:ascii="Times New Roman" w:eastAsia="Times New Roman" w:hAnsi="Times New Roman" w:cs="Times New Roman"/>
          <w:sz w:val="24"/>
          <w:szCs w:val="24"/>
        </w:rPr>
        <w:t>a large number of</w:t>
      </w:r>
      <w:proofErr w:type="gramEnd"/>
      <w:r w:rsidRPr="00017EC6">
        <w:rPr>
          <w:rFonts w:ascii="Times New Roman" w:eastAsia="Times New Roman" w:hAnsi="Times New Roman" w:cs="Times New Roman"/>
          <w:sz w:val="24"/>
          <w:szCs w:val="24"/>
        </w:rPr>
        <w:t xml:space="preserve"> sounds within the constraints of the vocal tract [3] [5].  </w:t>
      </w:r>
    </w:p>
    <w:p w14:paraId="387B80EC" w14:textId="51E9D433" w:rsidR="00017EC6" w:rsidRDefault="00017EC6" w:rsidP="00013543">
      <w:pPr>
        <w:spacing w:after="0" w:line="360" w:lineRule="auto"/>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Each language has a small set of linguistic units called phonemes to describe its sounds. A phoneme is the smallest meaningful unit in the phonology of a language. The physical sound produced when a phoneme is articulated is called a phone. The importance of vocal organs in speech production is clearly discussed. In addition, this book explains about the concept of how the vocal organs respond when vowels and consonants are uttered. </w:t>
      </w:r>
    </w:p>
    <w:p w14:paraId="127E836B" w14:textId="77777777" w:rsidR="00017EC6" w:rsidRPr="00017EC6" w:rsidRDefault="00017EC6" w:rsidP="00013543">
      <w:pPr>
        <w:spacing w:after="0"/>
        <w:jc w:val="both"/>
        <w:rPr>
          <w:rFonts w:ascii="Times New Roman" w:eastAsia="Times New Roman" w:hAnsi="Times New Roman" w:cs="Times New Roman"/>
          <w:sz w:val="24"/>
          <w:szCs w:val="24"/>
        </w:rPr>
      </w:pPr>
    </w:p>
    <w:p w14:paraId="750DC090" w14:textId="1A846003" w:rsidR="00017EC6" w:rsidRPr="00017EC6" w:rsidRDefault="00017EC6" w:rsidP="00013543">
      <w:pPr>
        <w:spacing w:after="0" w:line="360" w:lineRule="auto"/>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17EC6">
        <w:rPr>
          <w:rFonts w:ascii="Times New Roman" w:eastAsia="Times New Roman" w:hAnsi="Times New Roman" w:cs="Times New Roman"/>
          <w:sz w:val="24"/>
          <w:szCs w:val="24"/>
        </w:rPr>
        <w:t xml:space="preserve">Basics of speech synthesis and speech synthesis methods are discussed in “An Introduction to Text-to-Speech Synthesis” by Thierry </w:t>
      </w:r>
      <w:proofErr w:type="spellStart"/>
      <w:r w:rsidRPr="00017EC6">
        <w:rPr>
          <w:rFonts w:ascii="Times New Roman" w:eastAsia="Times New Roman" w:hAnsi="Times New Roman" w:cs="Times New Roman"/>
          <w:sz w:val="24"/>
          <w:szCs w:val="24"/>
        </w:rPr>
        <w:t>Dutoit</w:t>
      </w:r>
      <w:proofErr w:type="spellEnd"/>
      <w:r w:rsidRPr="00017EC6">
        <w:rPr>
          <w:rFonts w:ascii="Times New Roman" w:eastAsia="Times New Roman" w:hAnsi="Times New Roman" w:cs="Times New Roman"/>
          <w:sz w:val="24"/>
          <w:szCs w:val="24"/>
        </w:rPr>
        <w:t xml:space="preserve"> [6]. Text to speech system organization, functions of each module and conversion of text which is given as input in to speech is clearly explained in this book.  </w:t>
      </w:r>
    </w:p>
    <w:p w14:paraId="2BA1448F" w14:textId="77777777" w:rsidR="00017EC6" w:rsidRPr="00017EC6" w:rsidRDefault="00017EC6" w:rsidP="00013543">
      <w:pPr>
        <w:spacing w:after="0" w:line="360" w:lineRule="auto"/>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Different speech synthesis methods, which are used for development of synthesis system, are explained in “Review of methods of Speech Synthesis” [4]. </w:t>
      </w:r>
    </w:p>
    <w:p w14:paraId="64CFD952" w14:textId="768384FB" w:rsidR="00017EC6" w:rsidRDefault="00017EC6" w:rsidP="00013543">
      <w:pPr>
        <w:spacing w:after="0" w:line="360" w:lineRule="auto"/>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The process of text normalization is understood from “Normalization of non-standard words” by Christopher Richards. </w:t>
      </w:r>
      <w:proofErr w:type="gramStart"/>
      <w:r w:rsidRPr="00017EC6">
        <w:rPr>
          <w:rFonts w:ascii="Times New Roman" w:eastAsia="Times New Roman" w:hAnsi="Times New Roman" w:cs="Times New Roman"/>
          <w:sz w:val="24"/>
          <w:szCs w:val="24"/>
        </w:rPr>
        <w:t>It</w:t>
      </w:r>
      <w:proofErr w:type="gramEnd"/>
      <w:r w:rsidRPr="00017EC6">
        <w:rPr>
          <w:rFonts w:ascii="Times New Roman" w:eastAsia="Times New Roman" w:hAnsi="Times New Roman" w:cs="Times New Roman"/>
          <w:sz w:val="24"/>
          <w:szCs w:val="24"/>
        </w:rPr>
        <w:t xml:space="preserve"> research, conversion of non-standard words (NSWs) in to standard words is explained clearly with examples. Non-standard words are the words which are not found in the dictionary. NSWs are tokens that need to be expanded into an appropriate orthographic form before the text-to-phoneme module</w:t>
      </w:r>
      <w:r>
        <w:rPr>
          <w:rFonts w:ascii="Times New Roman" w:eastAsia="Times New Roman" w:hAnsi="Times New Roman" w:cs="Times New Roman"/>
          <w:sz w:val="24"/>
          <w:szCs w:val="24"/>
        </w:rPr>
        <w:t>.</w:t>
      </w:r>
    </w:p>
    <w:p w14:paraId="2E919177" w14:textId="2186400C" w:rsidR="00C400DB" w:rsidRDefault="00C400DB" w:rsidP="00013543">
      <w:pPr>
        <w:spacing w:after="0" w:line="360" w:lineRule="auto"/>
        <w:jc w:val="both"/>
        <w:rPr>
          <w:rFonts w:ascii="Times New Roman" w:eastAsia="Times New Roman" w:hAnsi="Times New Roman" w:cs="Times New Roman"/>
          <w:sz w:val="24"/>
          <w:szCs w:val="24"/>
        </w:rPr>
      </w:pPr>
    </w:p>
    <w:p w14:paraId="3653E094" w14:textId="77777777" w:rsidR="00C400DB" w:rsidRDefault="00C400DB" w:rsidP="00013543">
      <w:pPr>
        <w:spacing w:after="0" w:line="360" w:lineRule="auto"/>
        <w:jc w:val="both"/>
        <w:rPr>
          <w:rFonts w:ascii="Times New Roman" w:eastAsia="Times New Roman" w:hAnsi="Times New Roman" w:cs="Times New Roman"/>
          <w:sz w:val="24"/>
          <w:szCs w:val="24"/>
        </w:rPr>
      </w:pPr>
    </w:p>
    <w:p w14:paraId="19BBD8D6" w14:textId="77777777" w:rsidR="00017EC6" w:rsidRPr="00017EC6" w:rsidRDefault="00017EC6" w:rsidP="00013543">
      <w:pPr>
        <w:spacing w:after="0" w:line="360" w:lineRule="auto"/>
        <w:jc w:val="both"/>
        <w:rPr>
          <w:rFonts w:ascii="Times New Roman" w:eastAsia="Times New Roman" w:hAnsi="Times New Roman" w:cs="Times New Roman"/>
          <w:sz w:val="24"/>
          <w:szCs w:val="24"/>
        </w:rPr>
      </w:pPr>
    </w:p>
    <w:p w14:paraId="14D1018C" w14:textId="2DDF447D" w:rsidR="00017EC6" w:rsidRPr="00017EC6" w:rsidRDefault="00017EC6" w:rsidP="00013543">
      <w:pPr>
        <w:spacing w:after="0" w:line="360" w:lineRule="auto"/>
        <w:ind w:firstLine="720"/>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The concept of prosody is explained briefly in “Text to speech synthesis with prosody feature” by M. B. </w:t>
      </w:r>
      <w:proofErr w:type="spellStart"/>
      <w:r w:rsidRPr="00017EC6">
        <w:rPr>
          <w:rFonts w:ascii="Times New Roman" w:eastAsia="Times New Roman" w:hAnsi="Times New Roman" w:cs="Times New Roman"/>
          <w:sz w:val="24"/>
          <w:szCs w:val="24"/>
        </w:rPr>
        <w:t>Chandak</w:t>
      </w:r>
      <w:proofErr w:type="spellEnd"/>
      <w:r w:rsidRPr="00017EC6">
        <w:rPr>
          <w:rFonts w:ascii="Times New Roman" w:eastAsia="Times New Roman" w:hAnsi="Times New Roman" w:cs="Times New Roman"/>
          <w:sz w:val="24"/>
          <w:szCs w:val="24"/>
        </w:rPr>
        <w:t>. This book explains how the prosody is predicted from the text which is given as input. In linguistics, prosody includes the intonation, rhythm and lexical stress in speech. The prosodic features of a unit of speech can be grouped into syllable, word, phrase or clause level features. These features are manifested as duration, F0 and intensity</w:t>
      </w:r>
      <w:r>
        <w:rPr>
          <w:rFonts w:ascii="Times New Roman" w:eastAsia="Times New Roman" w:hAnsi="Times New Roman" w:cs="Times New Roman"/>
          <w:sz w:val="24"/>
          <w:szCs w:val="24"/>
        </w:rPr>
        <w:t>.</w:t>
      </w:r>
    </w:p>
    <w:p w14:paraId="445C2E0D" w14:textId="181F794F" w:rsidR="00017EC6" w:rsidRPr="00017EC6" w:rsidRDefault="00017EC6" w:rsidP="00013543">
      <w:pPr>
        <w:spacing w:after="0" w:line="360" w:lineRule="auto"/>
        <w:jc w:val="both"/>
        <w:rPr>
          <w:rFonts w:ascii="Times New Roman" w:eastAsia="Times New Roman" w:hAnsi="Times New Roman" w:cs="Times New Roman"/>
          <w:sz w:val="24"/>
          <w:szCs w:val="24"/>
        </w:rPr>
      </w:pPr>
    </w:p>
    <w:p w14:paraId="1F5F77ED" w14:textId="6DEA59EA" w:rsidR="00017EC6" w:rsidRDefault="00017EC6" w:rsidP="00013543">
      <w:pPr>
        <w:spacing w:after="0" w:line="360" w:lineRule="auto"/>
        <w:ind w:firstLine="720"/>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Prosodic units do not need to necessarily correspond to grammatical units. The perceived quality of synthetic speech is largely determined by the naturalness of the prosody generated during synthesis. The correct prosody also has an important role in the intelligibility of synthetic speech. Prosody also conveys paralinguistic information to the user such as joy or anger. In speech synthesis system, intonation and other prosodic aspects must be generated from the plain textual input.  </w:t>
      </w:r>
    </w:p>
    <w:p w14:paraId="52884C95" w14:textId="77777777" w:rsidR="00B911F4" w:rsidRPr="00017EC6" w:rsidRDefault="00B911F4" w:rsidP="00013543">
      <w:pPr>
        <w:spacing w:after="0" w:line="360" w:lineRule="auto"/>
        <w:ind w:firstLine="720"/>
        <w:jc w:val="both"/>
        <w:rPr>
          <w:rFonts w:ascii="Times New Roman" w:eastAsia="Times New Roman" w:hAnsi="Times New Roman" w:cs="Times New Roman"/>
          <w:sz w:val="24"/>
          <w:szCs w:val="24"/>
        </w:rPr>
      </w:pPr>
    </w:p>
    <w:p w14:paraId="0AB1A177" w14:textId="77777777" w:rsidR="00AE7842" w:rsidRDefault="00AE7842" w:rsidP="00013543">
      <w:pPr>
        <w:spacing w:after="0"/>
        <w:ind w:firstLine="720"/>
        <w:jc w:val="both"/>
        <w:rPr>
          <w:rFonts w:ascii="Times New Roman" w:eastAsia="Times New Roman" w:hAnsi="Times New Roman" w:cs="Times New Roman"/>
          <w:sz w:val="24"/>
          <w:szCs w:val="24"/>
        </w:rPr>
      </w:pPr>
    </w:p>
    <w:p w14:paraId="24BE2E32" w14:textId="77777777" w:rsidR="00AE7842" w:rsidRDefault="00AE7842" w:rsidP="00013543">
      <w:pPr>
        <w:spacing w:after="0"/>
        <w:ind w:firstLine="720"/>
        <w:jc w:val="both"/>
        <w:rPr>
          <w:rFonts w:ascii="Times New Roman" w:eastAsia="Times New Roman" w:hAnsi="Times New Roman" w:cs="Times New Roman"/>
          <w:sz w:val="24"/>
          <w:szCs w:val="24"/>
        </w:rPr>
      </w:pPr>
    </w:p>
    <w:p w14:paraId="2C88895A" w14:textId="2CA5CD18" w:rsidR="00017EC6" w:rsidRDefault="00017EC6" w:rsidP="00013543">
      <w:pPr>
        <w:spacing w:after="0" w:line="360" w:lineRule="auto"/>
        <w:ind w:firstLine="720"/>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Paper by Ramani Boothalingam (2013) presented the comparison of the performance of Unit Selection based Synthesis (USS) and HMM based speech synthesizer. Difference between the two major speech synthesis techniques namely unit </w:t>
      </w:r>
      <w:r w:rsidR="00993276" w:rsidRPr="00017EC6">
        <w:rPr>
          <w:rFonts w:ascii="Times New Roman" w:eastAsia="Times New Roman" w:hAnsi="Times New Roman" w:cs="Times New Roman"/>
          <w:sz w:val="24"/>
          <w:szCs w:val="24"/>
        </w:rPr>
        <w:t>selection-based</w:t>
      </w:r>
      <w:r w:rsidRPr="00017EC6">
        <w:rPr>
          <w:rFonts w:ascii="Times New Roman" w:eastAsia="Times New Roman" w:hAnsi="Times New Roman" w:cs="Times New Roman"/>
          <w:sz w:val="24"/>
          <w:szCs w:val="24"/>
        </w:rPr>
        <w:t xml:space="preserve"> synthesis and HMM based speech synthesis is explained clearly in this paper</w:t>
      </w:r>
      <w:r w:rsidR="00AE7842">
        <w:rPr>
          <w:rFonts w:ascii="Times New Roman" w:eastAsia="Times New Roman" w:hAnsi="Times New Roman" w:cs="Times New Roman"/>
          <w:sz w:val="24"/>
          <w:szCs w:val="24"/>
        </w:rPr>
        <w:t>.</w:t>
      </w:r>
    </w:p>
    <w:p w14:paraId="15986076" w14:textId="77777777" w:rsidR="00AE7842" w:rsidRPr="00017EC6" w:rsidRDefault="00AE7842" w:rsidP="00013543">
      <w:pPr>
        <w:spacing w:after="0" w:line="360" w:lineRule="auto"/>
        <w:jc w:val="both"/>
        <w:rPr>
          <w:rFonts w:ascii="Times New Roman" w:eastAsia="Times New Roman" w:hAnsi="Times New Roman" w:cs="Times New Roman"/>
          <w:sz w:val="24"/>
          <w:szCs w:val="24"/>
        </w:rPr>
      </w:pPr>
    </w:p>
    <w:p w14:paraId="0D0A1BC3" w14:textId="77777777" w:rsidR="00017EC6" w:rsidRPr="00017EC6" w:rsidRDefault="00017EC6" w:rsidP="00013543">
      <w:pPr>
        <w:spacing w:after="0" w:line="360" w:lineRule="auto"/>
        <w:ind w:firstLine="720"/>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Unit selection systems usually select from a finite set of units in the speech database and try to find the best path through the given set of units. When there are no examples of units that would be relatively close to the target units, the situation can be viewed either as lacking in the database coverage or that desired sentence to be synthesized is not in the domain of the TTS system. To achieve good quality synthesis, the speech unit database should have good unit coverage. </w:t>
      </w:r>
    </w:p>
    <w:p w14:paraId="0D64908D" w14:textId="77777777" w:rsidR="00587A96" w:rsidRDefault="00017EC6" w:rsidP="00013543">
      <w:pPr>
        <w:spacing w:after="0" w:line="360" w:lineRule="auto"/>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lastRenderedPageBreak/>
        <w:t xml:space="preserve">To obtain various voice characteristics in TTS systems based on the selection and concatenation of acoustical units, a large amount of speech data is needed. It is very difficult to collect and segment large amount of speech data for different languages. </w:t>
      </w:r>
    </w:p>
    <w:p w14:paraId="2FE0C52C" w14:textId="77777777" w:rsidR="00587A96" w:rsidRDefault="00587A96" w:rsidP="00013543">
      <w:pPr>
        <w:spacing w:after="0" w:line="360" w:lineRule="auto"/>
        <w:jc w:val="both"/>
        <w:rPr>
          <w:rFonts w:ascii="Times New Roman" w:eastAsia="Times New Roman" w:hAnsi="Times New Roman" w:cs="Times New Roman"/>
          <w:sz w:val="24"/>
          <w:szCs w:val="24"/>
        </w:rPr>
      </w:pPr>
    </w:p>
    <w:p w14:paraId="57D7C80D" w14:textId="660A3003" w:rsidR="00017EC6" w:rsidRDefault="00017EC6" w:rsidP="00013543">
      <w:pPr>
        <w:spacing w:after="0" w:line="360" w:lineRule="auto"/>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Storing big database in devices having only a small amount of memory is not possible. So, in order to construct a speech synthesis system that can generate various voice characteristics, without big speech database, HMM based speech synthesis was proposed. </w:t>
      </w:r>
    </w:p>
    <w:p w14:paraId="086D3DB0" w14:textId="77777777" w:rsidR="00AE7842" w:rsidRPr="00017EC6" w:rsidRDefault="00AE7842" w:rsidP="00013543">
      <w:pPr>
        <w:spacing w:after="0" w:line="360" w:lineRule="auto"/>
        <w:jc w:val="both"/>
        <w:rPr>
          <w:rFonts w:ascii="Times New Roman" w:eastAsia="Times New Roman" w:hAnsi="Times New Roman" w:cs="Times New Roman"/>
          <w:sz w:val="24"/>
          <w:szCs w:val="24"/>
        </w:rPr>
      </w:pPr>
    </w:p>
    <w:p w14:paraId="0C228E1E" w14:textId="77777777" w:rsidR="00017EC6" w:rsidRPr="00017EC6" w:rsidRDefault="00017EC6" w:rsidP="00013543">
      <w:pPr>
        <w:spacing w:after="0" w:line="360" w:lineRule="auto"/>
        <w:ind w:firstLine="720"/>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In HMM based speech synthesis system, the parameters of speech are modeled simultaneously by HMMs. During the actual synthesis, speech waveforms are generated from HMMs themselves based on maximum likelihood criteria. </w:t>
      </w:r>
    </w:p>
    <w:p w14:paraId="24B2BDE3" w14:textId="3DDDEA81" w:rsidR="00017EC6" w:rsidRDefault="00017EC6" w:rsidP="00013543">
      <w:pPr>
        <w:spacing w:after="0" w:line="360" w:lineRule="auto"/>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 xml:space="preserve">The advantage of using HMM based speech synthesis technique for developing TTS system is discussed briefly in “An Overview of </w:t>
      </w:r>
      <w:proofErr w:type="spellStart"/>
      <w:r w:rsidRPr="00017EC6">
        <w:rPr>
          <w:rFonts w:ascii="Times New Roman" w:eastAsia="Times New Roman" w:hAnsi="Times New Roman" w:cs="Times New Roman"/>
          <w:sz w:val="24"/>
          <w:szCs w:val="24"/>
        </w:rPr>
        <w:t>Nitech</w:t>
      </w:r>
      <w:proofErr w:type="spellEnd"/>
      <w:r w:rsidRPr="00017EC6">
        <w:rPr>
          <w:rFonts w:ascii="Times New Roman" w:eastAsia="Times New Roman" w:hAnsi="Times New Roman" w:cs="Times New Roman"/>
          <w:sz w:val="24"/>
          <w:szCs w:val="24"/>
        </w:rPr>
        <w:t xml:space="preserve"> HMM-based Speech Synthesis System for Blizzard Challenge 2005” by </w:t>
      </w:r>
      <w:proofErr w:type="spellStart"/>
      <w:r w:rsidRPr="00017EC6">
        <w:rPr>
          <w:rFonts w:ascii="Times New Roman" w:eastAsia="Times New Roman" w:hAnsi="Times New Roman" w:cs="Times New Roman"/>
          <w:sz w:val="24"/>
          <w:szCs w:val="24"/>
        </w:rPr>
        <w:t>Heiga</w:t>
      </w:r>
      <w:proofErr w:type="spellEnd"/>
      <w:r w:rsidRPr="00017EC6">
        <w:rPr>
          <w:rFonts w:ascii="Times New Roman" w:eastAsia="Times New Roman" w:hAnsi="Times New Roman" w:cs="Times New Roman"/>
          <w:sz w:val="24"/>
          <w:szCs w:val="24"/>
        </w:rPr>
        <w:t xml:space="preserve"> Zen and Tomoki Toda. The concept of accuracy measurement is outlined. The parameters on which the accuracy of a TTS system depends are discussed</w:t>
      </w:r>
      <w:r w:rsidR="00AE7842">
        <w:rPr>
          <w:rFonts w:ascii="Times New Roman" w:eastAsia="Times New Roman" w:hAnsi="Times New Roman" w:cs="Times New Roman"/>
          <w:sz w:val="24"/>
          <w:szCs w:val="24"/>
        </w:rPr>
        <w:t>.</w:t>
      </w:r>
    </w:p>
    <w:p w14:paraId="057A2D1C" w14:textId="77777777" w:rsidR="00AE7842" w:rsidRPr="00017EC6" w:rsidRDefault="00AE7842" w:rsidP="00013543">
      <w:pPr>
        <w:spacing w:after="0" w:line="360" w:lineRule="auto"/>
        <w:jc w:val="both"/>
        <w:rPr>
          <w:rFonts w:ascii="Times New Roman" w:eastAsia="Times New Roman" w:hAnsi="Times New Roman" w:cs="Times New Roman"/>
          <w:sz w:val="24"/>
          <w:szCs w:val="24"/>
        </w:rPr>
      </w:pPr>
    </w:p>
    <w:p w14:paraId="7B6BAB2F" w14:textId="782B6EA6" w:rsidR="00B118D9" w:rsidRPr="00B118D9" w:rsidRDefault="00017EC6" w:rsidP="00013543">
      <w:pPr>
        <w:spacing w:after="0" w:line="360" w:lineRule="auto"/>
        <w:ind w:firstLine="720"/>
        <w:jc w:val="both"/>
        <w:rPr>
          <w:rFonts w:ascii="Times New Roman" w:eastAsia="Times New Roman" w:hAnsi="Times New Roman" w:cs="Times New Roman"/>
          <w:sz w:val="24"/>
          <w:szCs w:val="24"/>
        </w:rPr>
      </w:pPr>
      <w:r w:rsidRPr="00017EC6">
        <w:rPr>
          <w:rFonts w:ascii="Times New Roman" w:eastAsia="Times New Roman" w:hAnsi="Times New Roman" w:cs="Times New Roman"/>
          <w:sz w:val="24"/>
          <w:szCs w:val="24"/>
        </w:rPr>
        <w:t>The quality of a TTS system is often determined by using four measures namely intelligibility, naturalness, accuracy and listening ability. These four measures are not independent from one another. For example, serious errors in accuracy will lead to less intelligibility speech, and this will be perceived as less natural and the listening ability of the synthesized speech becomes worse.</w:t>
      </w:r>
    </w:p>
    <w:p w14:paraId="6C9331D8" w14:textId="77777777" w:rsidR="00B118D9" w:rsidRPr="00B118D9" w:rsidRDefault="00B118D9" w:rsidP="00DD740B">
      <w:pPr>
        <w:spacing w:after="0" w:line="360" w:lineRule="auto"/>
        <w:jc w:val="center"/>
        <w:rPr>
          <w:rFonts w:ascii="Times New Roman" w:eastAsia="Times New Roman" w:hAnsi="Times New Roman" w:cs="Times New Roman"/>
          <w:sz w:val="24"/>
          <w:szCs w:val="24"/>
        </w:rPr>
      </w:pPr>
    </w:p>
    <w:p w14:paraId="6BF51E52" w14:textId="359921FB" w:rsidR="008D19B6" w:rsidRDefault="000A3211" w:rsidP="00DD740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7EC2C33" w14:textId="77777777" w:rsidR="00883484" w:rsidRDefault="00883484" w:rsidP="00C21D22">
      <w:pPr>
        <w:spacing w:after="0" w:line="360" w:lineRule="auto"/>
        <w:jc w:val="center"/>
        <w:rPr>
          <w:rFonts w:ascii="Times New Roman" w:eastAsia="Times New Roman" w:hAnsi="Times New Roman" w:cs="Times New Roman"/>
          <w:b/>
          <w:sz w:val="28"/>
          <w:szCs w:val="28"/>
        </w:rPr>
      </w:pPr>
    </w:p>
    <w:p w14:paraId="2B57F0A7" w14:textId="78A548F1" w:rsidR="00B118D9" w:rsidRPr="00B118D9" w:rsidRDefault="00B118D9" w:rsidP="00C21D22">
      <w:pPr>
        <w:spacing w:after="0" w:line="360" w:lineRule="auto"/>
        <w:jc w:val="center"/>
        <w:rPr>
          <w:rFonts w:ascii="Times New Roman" w:hAnsi="Times New Roman" w:cs="Times New Roman"/>
          <w:b/>
          <w:sz w:val="28"/>
          <w:szCs w:val="28"/>
        </w:rPr>
      </w:pPr>
      <w:r w:rsidRPr="00B118D9">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rPr>
        <w:t>3</w:t>
      </w:r>
    </w:p>
    <w:p w14:paraId="00503D4F" w14:textId="2EAEC63C" w:rsidR="00DF5780" w:rsidRDefault="00793079" w:rsidP="00DF5780">
      <w:pPr>
        <w:tabs>
          <w:tab w:val="left" w:pos="927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01F7A7BE" w14:textId="14EAE37E" w:rsidR="007A414B" w:rsidRDefault="007A414B" w:rsidP="00DF5780">
      <w:pPr>
        <w:tabs>
          <w:tab w:val="left" w:pos="9270"/>
        </w:tabs>
        <w:spacing w:after="0" w:line="360" w:lineRule="auto"/>
        <w:jc w:val="center"/>
        <w:rPr>
          <w:rFonts w:ascii="Times New Roman" w:eastAsia="Times New Roman" w:hAnsi="Times New Roman" w:cs="Times New Roman"/>
          <w:b/>
          <w:sz w:val="28"/>
          <w:szCs w:val="28"/>
        </w:rPr>
      </w:pPr>
    </w:p>
    <w:p w14:paraId="1226067C" w14:textId="75B6F6BC" w:rsidR="007A414B" w:rsidRPr="003E7489" w:rsidRDefault="007A414B" w:rsidP="003E7489">
      <w:pPr>
        <w:pStyle w:val="ListParagraph"/>
        <w:numPr>
          <w:ilvl w:val="1"/>
          <w:numId w:val="8"/>
        </w:numPr>
        <w:tabs>
          <w:tab w:val="left" w:pos="2140"/>
        </w:tabs>
        <w:spacing w:after="0" w:line="360" w:lineRule="auto"/>
        <w:rPr>
          <w:rFonts w:ascii="Times New Roman" w:eastAsia="Times New Roman" w:hAnsi="Times New Roman" w:cs="Times New Roman"/>
          <w:b/>
          <w:sz w:val="24"/>
          <w:szCs w:val="24"/>
        </w:rPr>
      </w:pPr>
      <w:r w:rsidRPr="003E7489">
        <w:rPr>
          <w:rFonts w:ascii="Times New Roman" w:eastAsia="Times New Roman" w:hAnsi="Times New Roman" w:cs="Times New Roman"/>
          <w:b/>
          <w:sz w:val="24"/>
          <w:szCs w:val="24"/>
        </w:rPr>
        <w:t>TERMINOLOGY BASE</w:t>
      </w:r>
    </w:p>
    <w:p w14:paraId="654E25A1" w14:textId="77777777" w:rsidR="00DF5780" w:rsidRPr="00DF5780" w:rsidRDefault="00DF5780" w:rsidP="00013543">
      <w:pPr>
        <w:tabs>
          <w:tab w:val="left" w:pos="9270"/>
        </w:tabs>
        <w:spacing w:after="0" w:line="360" w:lineRule="auto"/>
        <w:jc w:val="both"/>
        <w:rPr>
          <w:rFonts w:ascii="Times New Roman" w:eastAsia="Times New Roman" w:hAnsi="Times New Roman" w:cs="Times New Roman"/>
          <w:b/>
          <w:sz w:val="28"/>
          <w:szCs w:val="28"/>
        </w:rPr>
      </w:pPr>
    </w:p>
    <w:p w14:paraId="4DA57847" w14:textId="77777777" w:rsidR="00793079" w:rsidRPr="00B118D9" w:rsidRDefault="00793079" w:rsidP="00013543">
      <w:pPr>
        <w:spacing w:after="0"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The Project is completely based on Google’s Text-To-Speech API package on the Python programming language. The gTTS uses the following major componential features to convert text to speech precisely and accurately.</w:t>
      </w:r>
    </w:p>
    <w:p w14:paraId="60041E19" w14:textId="77777777" w:rsidR="00793079" w:rsidRPr="00B118D9" w:rsidRDefault="00793079" w:rsidP="00793079">
      <w:pPr>
        <w:spacing w:after="0" w:line="360" w:lineRule="auto"/>
        <w:rPr>
          <w:rFonts w:ascii="Times New Roman" w:hAnsi="Times New Roman" w:cs="Times New Roman"/>
          <w:sz w:val="24"/>
          <w:szCs w:val="24"/>
        </w:rPr>
      </w:pPr>
    </w:p>
    <w:p w14:paraId="625CB8F0" w14:textId="7A6B3665" w:rsidR="00DF5780" w:rsidRPr="003E7489" w:rsidRDefault="00793079" w:rsidP="003E7489">
      <w:pPr>
        <w:pStyle w:val="ListParagraph"/>
        <w:numPr>
          <w:ilvl w:val="2"/>
          <w:numId w:val="8"/>
        </w:numPr>
        <w:tabs>
          <w:tab w:val="left" w:pos="2140"/>
        </w:tabs>
        <w:spacing w:after="0" w:line="360" w:lineRule="auto"/>
        <w:rPr>
          <w:rFonts w:ascii="Times New Roman" w:eastAsia="Times New Roman" w:hAnsi="Times New Roman" w:cs="Times New Roman"/>
          <w:b/>
          <w:sz w:val="24"/>
          <w:szCs w:val="24"/>
        </w:rPr>
      </w:pPr>
      <w:r w:rsidRPr="003E7489">
        <w:rPr>
          <w:rFonts w:ascii="Times New Roman" w:eastAsia="Times New Roman" w:hAnsi="Times New Roman" w:cs="Times New Roman"/>
          <w:b/>
          <w:sz w:val="24"/>
          <w:szCs w:val="24"/>
        </w:rPr>
        <w:t>PRE-PROCESSOR</w:t>
      </w:r>
    </w:p>
    <w:p w14:paraId="37F4E0B7" w14:textId="0C5C6D80" w:rsidR="00793079" w:rsidRPr="007E53E7" w:rsidRDefault="00793079" w:rsidP="00013543">
      <w:pPr>
        <w:spacing w:line="360" w:lineRule="auto"/>
        <w:ind w:left="360" w:firstLine="720"/>
        <w:jc w:val="both"/>
        <w:rPr>
          <w:rFonts w:ascii="Times New Roman" w:eastAsia="Times New Roman" w:hAnsi="Times New Roman" w:cs="Times New Roman"/>
          <w:sz w:val="24"/>
          <w:szCs w:val="24"/>
        </w:rPr>
      </w:pPr>
      <w:r w:rsidRPr="00FD4C62">
        <w:rPr>
          <w:rFonts w:ascii="Times New Roman" w:eastAsia="Times New Roman" w:hAnsi="Times New Roman" w:cs="Times New Roman"/>
          <w:sz w:val="24"/>
          <w:szCs w:val="24"/>
        </w:rPr>
        <w:t>Function that takes text and returns text. Its goal is to modify text (for example correcting pronunciation), and/or to prepare text for proper tokenization (for example enduring spacing after certain characters)</w:t>
      </w:r>
    </w:p>
    <w:p w14:paraId="485D9EAD" w14:textId="77777777" w:rsidR="00793079" w:rsidRPr="00FD4C62" w:rsidRDefault="00793079" w:rsidP="00793079">
      <w:pPr>
        <w:spacing w:line="360" w:lineRule="auto"/>
        <w:ind w:firstLine="720"/>
        <w:rPr>
          <w:rFonts w:ascii="Times New Roman" w:eastAsia="Times New Roman" w:hAnsi="Times New Roman" w:cs="Times New Roman"/>
          <w:sz w:val="24"/>
          <w:szCs w:val="24"/>
        </w:rPr>
      </w:pPr>
    </w:p>
    <w:p w14:paraId="4A9D36A7" w14:textId="6119B691" w:rsidR="00793079" w:rsidRPr="003E7489" w:rsidRDefault="00793079" w:rsidP="003E7489">
      <w:pPr>
        <w:pStyle w:val="ListParagraph"/>
        <w:numPr>
          <w:ilvl w:val="2"/>
          <w:numId w:val="8"/>
        </w:numPr>
        <w:tabs>
          <w:tab w:val="left" w:pos="2140"/>
        </w:tabs>
        <w:spacing w:after="0" w:line="360" w:lineRule="auto"/>
        <w:rPr>
          <w:rFonts w:ascii="Times New Roman" w:hAnsi="Times New Roman" w:cs="Times New Roman"/>
          <w:b/>
          <w:sz w:val="24"/>
          <w:szCs w:val="24"/>
        </w:rPr>
      </w:pPr>
      <w:r w:rsidRPr="003E7489">
        <w:rPr>
          <w:rFonts w:ascii="Times New Roman" w:eastAsia="Times New Roman" w:hAnsi="Times New Roman" w:cs="Times New Roman"/>
          <w:b/>
          <w:sz w:val="24"/>
          <w:szCs w:val="24"/>
        </w:rPr>
        <w:t>TOKENIZER</w:t>
      </w:r>
    </w:p>
    <w:p w14:paraId="0C467C6A" w14:textId="77777777" w:rsidR="00793079" w:rsidRPr="00FD4C62" w:rsidRDefault="00793079" w:rsidP="00013543">
      <w:pPr>
        <w:spacing w:line="360" w:lineRule="auto"/>
        <w:ind w:left="360" w:firstLine="720"/>
        <w:jc w:val="both"/>
        <w:rPr>
          <w:rFonts w:ascii="Times New Roman" w:eastAsia="Times New Roman" w:hAnsi="Times New Roman" w:cs="Times New Roman"/>
          <w:sz w:val="24"/>
          <w:szCs w:val="24"/>
        </w:rPr>
      </w:pPr>
      <w:r w:rsidRPr="00FD4C62">
        <w:rPr>
          <w:rFonts w:ascii="Times New Roman" w:eastAsia="Times New Roman" w:hAnsi="Times New Roman" w:cs="Times New Roman"/>
          <w:sz w:val="24"/>
          <w:szCs w:val="24"/>
        </w:rPr>
        <w:t>Function that takes text and returns it split into a list of tokens (strings). In the gTTS context, its goal is to cut the text into smaller segments that do not exceed the maximum character size allowed for each TTS API request, while making the speech sound natural and continuous. It does so by splitting text where speech would naturally pause (for example on “.”) while handling where it should not (for example on “10.5” or “U.S.A.”). Such rules are called tokenizer cases, which it takes a list of.</w:t>
      </w:r>
    </w:p>
    <w:p w14:paraId="071F9686" w14:textId="77777777" w:rsidR="00793079" w:rsidRPr="00B118D9" w:rsidRDefault="00793079" w:rsidP="00793079">
      <w:pPr>
        <w:spacing w:after="0" w:line="360" w:lineRule="auto"/>
        <w:ind w:firstLine="720"/>
        <w:rPr>
          <w:rFonts w:ascii="Times New Roman" w:hAnsi="Times New Roman" w:cs="Times New Roman"/>
          <w:sz w:val="24"/>
          <w:szCs w:val="24"/>
        </w:rPr>
      </w:pPr>
      <w:r w:rsidRPr="00B118D9">
        <w:rPr>
          <w:rFonts w:ascii="Times New Roman" w:eastAsia="Times New Roman" w:hAnsi="Times New Roman" w:cs="Times New Roman"/>
          <w:sz w:val="24"/>
          <w:szCs w:val="24"/>
        </w:rPr>
        <w:t xml:space="preserve"> </w:t>
      </w:r>
    </w:p>
    <w:p w14:paraId="61DE4601" w14:textId="35E33E4C" w:rsidR="00793079" w:rsidRPr="003E7489" w:rsidRDefault="00793079" w:rsidP="003E7489">
      <w:pPr>
        <w:pStyle w:val="ListParagraph"/>
        <w:numPr>
          <w:ilvl w:val="2"/>
          <w:numId w:val="8"/>
        </w:numPr>
        <w:tabs>
          <w:tab w:val="left" w:pos="2140"/>
        </w:tabs>
        <w:spacing w:after="0" w:line="360" w:lineRule="auto"/>
        <w:rPr>
          <w:rFonts w:ascii="Times New Roman" w:hAnsi="Times New Roman" w:cs="Times New Roman"/>
          <w:b/>
          <w:sz w:val="24"/>
          <w:szCs w:val="24"/>
        </w:rPr>
      </w:pPr>
      <w:r w:rsidRPr="003E7489">
        <w:rPr>
          <w:rFonts w:ascii="Times New Roman" w:eastAsia="Times New Roman" w:hAnsi="Times New Roman" w:cs="Times New Roman"/>
          <w:b/>
          <w:sz w:val="24"/>
          <w:szCs w:val="24"/>
        </w:rPr>
        <w:t>TOKENIZER CASE</w:t>
      </w:r>
    </w:p>
    <w:p w14:paraId="27307E77" w14:textId="77777777" w:rsidR="00793079" w:rsidRPr="00FD4C62" w:rsidRDefault="00793079" w:rsidP="00013543">
      <w:pPr>
        <w:spacing w:line="360" w:lineRule="auto"/>
        <w:ind w:left="3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2" w:name="_Hlk3536063"/>
      <w:r w:rsidRPr="00FD4C62">
        <w:rPr>
          <w:rFonts w:ascii="Times New Roman" w:eastAsia="Times New Roman" w:hAnsi="Times New Roman" w:cs="Times New Roman"/>
          <w:sz w:val="24"/>
          <w:szCs w:val="24"/>
        </w:rPr>
        <w:t xml:space="preserve">Function that defines one of the specific cases used by </w:t>
      </w:r>
      <w:proofErr w:type="gramStart"/>
      <w:r w:rsidRPr="00FD4C62">
        <w:rPr>
          <w:rFonts w:ascii="Times New Roman" w:eastAsia="Times New Roman" w:hAnsi="Times New Roman" w:cs="Times New Roman"/>
          <w:sz w:val="24"/>
          <w:szCs w:val="24"/>
        </w:rPr>
        <w:t>gtts.tokenizer</w:t>
      </w:r>
      <w:proofErr w:type="gramEnd"/>
      <w:r w:rsidRPr="00FD4C62">
        <w:rPr>
          <w:rFonts w:ascii="Times New Roman" w:eastAsia="Times New Roman" w:hAnsi="Times New Roman" w:cs="Times New Roman"/>
          <w:sz w:val="24"/>
          <w:szCs w:val="24"/>
        </w:rPr>
        <w:t xml:space="preserve">.core.Tokenizer. More specifically, it returns a regex object that describes what to look for a </w:t>
      </w:r>
      <w:proofErr w:type="gramStart"/>
      <w:r w:rsidRPr="00FD4C62">
        <w:rPr>
          <w:rFonts w:ascii="Times New Roman" w:eastAsia="Times New Roman" w:hAnsi="Times New Roman" w:cs="Times New Roman"/>
          <w:sz w:val="24"/>
          <w:szCs w:val="24"/>
        </w:rPr>
        <w:t>particular case</w:t>
      </w:r>
      <w:proofErr w:type="gramEnd"/>
      <w:r w:rsidRPr="00FD4C62">
        <w:rPr>
          <w:rFonts w:ascii="Times New Roman" w:eastAsia="Times New Roman" w:hAnsi="Times New Roman" w:cs="Times New Roman"/>
          <w:sz w:val="24"/>
          <w:szCs w:val="24"/>
        </w:rPr>
        <w:t xml:space="preserve">. </w:t>
      </w:r>
      <w:proofErr w:type="gramStart"/>
      <w:r w:rsidRPr="00FD4C62">
        <w:rPr>
          <w:rFonts w:ascii="Times New Roman" w:eastAsia="Times New Roman" w:hAnsi="Times New Roman" w:cs="Times New Roman"/>
          <w:sz w:val="24"/>
          <w:szCs w:val="24"/>
        </w:rPr>
        <w:t>gtts.tokenizer</w:t>
      </w:r>
      <w:proofErr w:type="gramEnd"/>
      <w:r w:rsidRPr="00FD4C62">
        <w:rPr>
          <w:rFonts w:ascii="Times New Roman" w:eastAsia="Times New Roman" w:hAnsi="Times New Roman" w:cs="Times New Roman"/>
          <w:sz w:val="24"/>
          <w:szCs w:val="24"/>
        </w:rPr>
        <w:t>.core.Tokenizer then creates its main regex pattern by joining all tokenizer cases with “|”.</w:t>
      </w:r>
      <w:bookmarkEnd w:id="2"/>
    </w:p>
    <w:p w14:paraId="766980AF" w14:textId="37AB582C" w:rsidR="00C201CC" w:rsidRDefault="00C201CC" w:rsidP="00C21D22">
      <w:pPr>
        <w:spacing w:after="0" w:line="360" w:lineRule="auto"/>
        <w:jc w:val="center"/>
        <w:rPr>
          <w:rFonts w:ascii="Times New Roman" w:eastAsia="Times New Roman" w:hAnsi="Times New Roman" w:cs="Times New Roman"/>
          <w:b/>
          <w:sz w:val="28"/>
          <w:szCs w:val="28"/>
        </w:rPr>
      </w:pPr>
    </w:p>
    <w:p w14:paraId="436264BA" w14:textId="30BF1E1F" w:rsidR="003E7489" w:rsidRDefault="003E7489" w:rsidP="00C21D22">
      <w:pPr>
        <w:spacing w:after="0" w:line="360" w:lineRule="auto"/>
        <w:jc w:val="center"/>
        <w:rPr>
          <w:rFonts w:ascii="Times New Roman" w:eastAsia="Times New Roman" w:hAnsi="Times New Roman" w:cs="Times New Roman"/>
          <w:b/>
          <w:sz w:val="28"/>
          <w:szCs w:val="28"/>
        </w:rPr>
      </w:pPr>
    </w:p>
    <w:p w14:paraId="2EF349FA" w14:textId="77777777" w:rsidR="003E7489" w:rsidRDefault="003E7489" w:rsidP="00C21D22">
      <w:pPr>
        <w:spacing w:after="0" w:line="360" w:lineRule="auto"/>
        <w:jc w:val="center"/>
        <w:rPr>
          <w:rFonts w:ascii="Times New Roman" w:eastAsia="Times New Roman" w:hAnsi="Times New Roman" w:cs="Times New Roman"/>
          <w:b/>
          <w:sz w:val="28"/>
          <w:szCs w:val="28"/>
        </w:rPr>
      </w:pPr>
    </w:p>
    <w:p w14:paraId="161AE51B" w14:textId="60256C48" w:rsidR="003E7489" w:rsidRPr="00404FE3" w:rsidRDefault="003C7EDB" w:rsidP="00404FE3">
      <w:pPr>
        <w:pStyle w:val="ListParagraph"/>
        <w:numPr>
          <w:ilvl w:val="1"/>
          <w:numId w:val="8"/>
        </w:num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E7489" w:rsidRPr="003E7489">
        <w:rPr>
          <w:rFonts w:ascii="Times New Roman" w:eastAsia="Times New Roman" w:hAnsi="Times New Roman" w:cs="Times New Roman"/>
          <w:b/>
          <w:sz w:val="28"/>
          <w:szCs w:val="28"/>
        </w:rPr>
        <w:t>DESIGN OF RTTS – THE REGIONAL TEXT-TO-SPEECH</w:t>
      </w:r>
    </w:p>
    <w:p w14:paraId="67CF7D50" w14:textId="4C398B52" w:rsidR="00BC1F0E" w:rsidRPr="00B118D9" w:rsidRDefault="003E7489" w:rsidP="003E7489">
      <w:pPr>
        <w:pStyle w:val="ListParagraph"/>
        <w:spacing w:after="0" w:line="360" w:lineRule="auto"/>
        <w:ind w:left="360"/>
        <w:rPr>
          <w:rFonts w:ascii="Times New Roman" w:hAnsi="Times New Roman" w:cs="Times New Roman"/>
          <w:b/>
          <w:sz w:val="24"/>
          <w:szCs w:val="24"/>
        </w:rPr>
      </w:pPr>
      <w:r>
        <w:rPr>
          <w:rFonts w:ascii="Times New Roman" w:eastAsia="Times New Roman" w:hAnsi="Times New Roman" w:cs="Times New Roman"/>
          <w:b/>
          <w:sz w:val="28"/>
          <w:szCs w:val="28"/>
        </w:rPr>
        <w:t xml:space="preserve">3.2.1 </w:t>
      </w:r>
      <w:r w:rsidR="00A55BC2">
        <w:rPr>
          <w:rFonts w:ascii="Times New Roman" w:eastAsia="Times New Roman" w:hAnsi="Times New Roman" w:cs="Times New Roman"/>
          <w:b/>
          <w:sz w:val="24"/>
          <w:szCs w:val="24"/>
        </w:rPr>
        <w:t>FLOW CHART</w:t>
      </w:r>
    </w:p>
    <w:p w14:paraId="7A425870" w14:textId="77777777" w:rsidR="009C0E5C" w:rsidRDefault="00A55BC2" w:rsidP="009C0E5C">
      <w:pPr>
        <w:keepNext/>
        <w:spacing w:after="0" w:line="360" w:lineRule="auto"/>
      </w:pPr>
      <w:r>
        <w:rPr>
          <w:rFonts w:ascii="Times New Roman" w:eastAsia="Times New Roman" w:hAnsi="Times New Roman" w:cs="Times New Roman"/>
          <w:sz w:val="24"/>
          <w:szCs w:val="24"/>
        </w:rPr>
        <w:tab/>
      </w:r>
      <w:r>
        <w:rPr>
          <w:rFonts w:ascii="Times New Roman" w:hAnsi="Times New Roman" w:cs="Times New Roman"/>
          <w:noProof/>
          <w:sz w:val="36"/>
        </w:rPr>
        <w:drawing>
          <wp:inline distT="0" distB="0" distL="0" distR="0" wp14:anchorId="18173F4A" wp14:editId="11E31B9E">
            <wp:extent cx="5274310" cy="3922785"/>
            <wp:effectExtent l="0" t="228600" r="0" b="11620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C1659F3" w14:textId="14F6C6DE" w:rsidR="00BC1F0E" w:rsidRPr="009B590B" w:rsidRDefault="00C17292" w:rsidP="009C0E5C">
      <w:pPr>
        <w:pStyle w:val="Caption"/>
        <w:jc w:val="center"/>
        <w:rPr>
          <w:rFonts w:ascii="Times New Roman" w:eastAsia="Times New Roman" w:hAnsi="Times New Roman" w:cs="Times New Roman"/>
          <w:b/>
          <w:sz w:val="24"/>
          <w:szCs w:val="24"/>
        </w:rPr>
      </w:pPr>
      <w:r>
        <w:rPr>
          <w:b/>
        </w:rPr>
        <w:t>Fig</w:t>
      </w:r>
      <w:r w:rsidR="009C0E5C" w:rsidRPr="009B590B">
        <w:rPr>
          <w:b/>
        </w:rPr>
        <w:t xml:space="preserve"> </w:t>
      </w:r>
      <w:r w:rsidR="00B26AA9">
        <w:rPr>
          <w:b/>
        </w:rPr>
        <w:t>3.</w:t>
      </w:r>
      <w:r w:rsidR="007A7C06">
        <w:rPr>
          <w:b/>
        </w:rPr>
        <w:fldChar w:fldCharType="begin"/>
      </w:r>
      <w:r w:rsidR="007A7C06">
        <w:rPr>
          <w:b/>
        </w:rPr>
        <w:instrText xml:space="preserve"> SEQ Figure \* ARABIC </w:instrText>
      </w:r>
      <w:r w:rsidR="007A7C06">
        <w:rPr>
          <w:b/>
        </w:rPr>
        <w:fldChar w:fldCharType="separate"/>
      </w:r>
      <w:r w:rsidR="002437E3">
        <w:rPr>
          <w:b/>
          <w:noProof/>
        </w:rPr>
        <w:t>1</w:t>
      </w:r>
      <w:r w:rsidR="007A7C06">
        <w:rPr>
          <w:b/>
        </w:rPr>
        <w:fldChar w:fldCharType="end"/>
      </w:r>
      <w:r w:rsidR="009C0E5C" w:rsidRPr="009B590B">
        <w:rPr>
          <w:b/>
        </w:rPr>
        <w:t xml:space="preserve"> Flow Chart for the RTTS Application</w:t>
      </w:r>
    </w:p>
    <w:p w14:paraId="13AC19AE" w14:textId="4C61DDB6" w:rsidR="00A55BC2" w:rsidRDefault="00A55BC2" w:rsidP="00C21D22">
      <w:pPr>
        <w:spacing w:after="0" w:line="360" w:lineRule="auto"/>
        <w:rPr>
          <w:rFonts w:ascii="Times New Roman" w:eastAsia="Times New Roman" w:hAnsi="Times New Roman" w:cs="Times New Roman"/>
          <w:sz w:val="24"/>
          <w:szCs w:val="24"/>
        </w:rPr>
      </w:pPr>
    </w:p>
    <w:p w14:paraId="61835D1E" w14:textId="564AE8F9" w:rsidR="00A55BC2" w:rsidRDefault="00A55BC2" w:rsidP="00D027A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flow of the RTTS software is shown in the above flow chart.</w:t>
      </w:r>
    </w:p>
    <w:p w14:paraId="12D8833C" w14:textId="6D8D49FB" w:rsidR="00A55BC2" w:rsidRPr="003E7489" w:rsidRDefault="00A55BC2" w:rsidP="00D027AE">
      <w:pPr>
        <w:pStyle w:val="ListParagraph"/>
        <w:numPr>
          <w:ilvl w:val="0"/>
          <w:numId w:val="1"/>
        </w:numPr>
        <w:spacing w:after="0" w:line="360" w:lineRule="auto"/>
        <w:jc w:val="both"/>
        <w:rPr>
          <w:rFonts w:ascii="Times New Roman" w:eastAsia="Times New Roman" w:hAnsi="Times New Roman" w:cs="Times New Roman"/>
          <w:sz w:val="24"/>
          <w:szCs w:val="24"/>
        </w:rPr>
      </w:pPr>
      <w:r w:rsidRPr="003E7489">
        <w:rPr>
          <w:rFonts w:ascii="Times New Roman" w:eastAsia="Times New Roman" w:hAnsi="Times New Roman" w:cs="Times New Roman"/>
          <w:b/>
          <w:sz w:val="24"/>
          <w:szCs w:val="24"/>
        </w:rPr>
        <w:t xml:space="preserve">Text Input: </w:t>
      </w:r>
      <w:r w:rsidRPr="003E7489">
        <w:rPr>
          <w:rFonts w:ascii="Times New Roman" w:eastAsia="Times New Roman" w:hAnsi="Times New Roman" w:cs="Times New Roman"/>
          <w:sz w:val="24"/>
          <w:szCs w:val="24"/>
        </w:rPr>
        <w:t>The User enters the text in any of the supported regional languages.</w:t>
      </w:r>
    </w:p>
    <w:p w14:paraId="4946320A" w14:textId="69E61E38" w:rsidR="00A55BC2" w:rsidRPr="001D6C4E" w:rsidRDefault="00A55BC2" w:rsidP="00D027AE">
      <w:pPr>
        <w:pStyle w:val="ListParagraph"/>
        <w:numPr>
          <w:ilvl w:val="0"/>
          <w:numId w:val="1"/>
        </w:numPr>
        <w:spacing w:after="0" w:line="360" w:lineRule="auto"/>
        <w:jc w:val="both"/>
        <w:rPr>
          <w:rFonts w:ascii="Times New Roman" w:eastAsia="Times New Roman" w:hAnsi="Times New Roman" w:cs="Times New Roman"/>
          <w:b/>
          <w:sz w:val="24"/>
          <w:szCs w:val="24"/>
        </w:rPr>
      </w:pPr>
      <w:r w:rsidRPr="00A55BC2">
        <w:rPr>
          <w:rFonts w:ascii="Times New Roman" w:eastAsia="Times New Roman" w:hAnsi="Times New Roman" w:cs="Times New Roman"/>
          <w:b/>
          <w:sz w:val="24"/>
          <w:szCs w:val="24"/>
        </w:rPr>
        <w:t xml:space="preserve">Detecting </w:t>
      </w:r>
      <w:r>
        <w:rPr>
          <w:rFonts w:ascii="Times New Roman" w:eastAsia="Times New Roman" w:hAnsi="Times New Roman" w:cs="Times New Roman"/>
          <w:b/>
          <w:sz w:val="24"/>
          <w:szCs w:val="24"/>
        </w:rPr>
        <w:t xml:space="preserve">Language: </w:t>
      </w:r>
      <w:r>
        <w:rPr>
          <w:rFonts w:ascii="Times New Roman" w:eastAsia="Times New Roman" w:hAnsi="Times New Roman" w:cs="Times New Roman"/>
          <w:sz w:val="24"/>
          <w:szCs w:val="24"/>
        </w:rPr>
        <w:t xml:space="preserve">The detection of </w:t>
      </w:r>
      <w:r w:rsidR="001D6C4E">
        <w:rPr>
          <w:rFonts w:ascii="Times New Roman" w:eastAsia="Times New Roman" w:hAnsi="Times New Roman" w:cs="Times New Roman"/>
          <w:sz w:val="24"/>
          <w:szCs w:val="24"/>
        </w:rPr>
        <w:t>language is a key role in the project. It is responsible for language detection of input text and output speech. The ‘</w:t>
      </w:r>
      <w:proofErr w:type="spellStart"/>
      <w:r w:rsidR="001D6C4E">
        <w:rPr>
          <w:rFonts w:ascii="Times New Roman" w:eastAsia="Times New Roman" w:hAnsi="Times New Roman" w:cs="Times New Roman"/>
          <w:sz w:val="24"/>
          <w:szCs w:val="24"/>
        </w:rPr>
        <w:t>lang</w:t>
      </w:r>
      <w:proofErr w:type="spellEnd"/>
      <w:r w:rsidR="001D6C4E">
        <w:rPr>
          <w:rFonts w:ascii="Times New Roman" w:eastAsia="Times New Roman" w:hAnsi="Times New Roman" w:cs="Times New Roman"/>
          <w:sz w:val="24"/>
          <w:szCs w:val="24"/>
        </w:rPr>
        <w:t>’ package of python is used for this feature.</w:t>
      </w:r>
    </w:p>
    <w:p w14:paraId="3C223711" w14:textId="4D1CB6D8" w:rsidR="001D6C4E" w:rsidRPr="00A55BC2" w:rsidRDefault="001D6C4E" w:rsidP="00D027AE">
      <w:pPr>
        <w:pStyle w:val="ListParagraph"/>
        <w:numPr>
          <w:ilvl w:val="0"/>
          <w:numId w:val="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Google Text-to-Speech Engine (</w:t>
      </w:r>
      <w:proofErr w:type="spellStart"/>
      <w:r>
        <w:rPr>
          <w:rFonts w:ascii="Times New Roman" w:eastAsia="Times New Roman" w:hAnsi="Times New Roman" w:cs="Times New Roman"/>
          <w:b/>
          <w:sz w:val="24"/>
          <w:szCs w:val="24"/>
        </w:rPr>
        <w:t>gTTS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gTTS</w:t>
      </w:r>
      <w:proofErr w:type="spellEnd"/>
      <w:r>
        <w:rPr>
          <w:rFonts w:ascii="Times New Roman" w:eastAsia="Times New Roman" w:hAnsi="Times New Roman" w:cs="Times New Roman"/>
          <w:sz w:val="24"/>
          <w:szCs w:val="24"/>
        </w:rPr>
        <w:t xml:space="preserve"> is the base of the project. Models were trained by google on various languages to redefine the meaning of precise text-to-speech conversion. Refer Chapter 1 for further details.</w:t>
      </w:r>
    </w:p>
    <w:p w14:paraId="57744CFF" w14:textId="431DC2E2" w:rsidR="00A55BC2" w:rsidRPr="00B118D9" w:rsidRDefault="00A55BC2" w:rsidP="00C21D22">
      <w:pPr>
        <w:spacing w:after="0" w:line="360" w:lineRule="auto"/>
        <w:rPr>
          <w:rFonts w:ascii="Times New Roman" w:hAnsi="Times New Roman" w:cs="Times New Roman"/>
          <w:sz w:val="24"/>
          <w:szCs w:val="24"/>
        </w:rPr>
      </w:pPr>
    </w:p>
    <w:p w14:paraId="2085705C" w14:textId="6B4D068D" w:rsidR="00BC1F0E" w:rsidRPr="00B118D9" w:rsidRDefault="003F247E" w:rsidP="00C21D22">
      <w:pPr>
        <w:tabs>
          <w:tab w:val="left" w:pos="2140"/>
        </w:tabs>
        <w:spacing w:after="0" w:line="360" w:lineRule="auto"/>
        <w:rPr>
          <w:rFonts w:ascii="Times New Roman" w:hAnsi="Times New Roman" w:cs="Times New Roman"/>
          <w:b/>
          <w:sz w:val="24"/>
          <w:szCs w:val="24"/>
        </w:rPr>
      </w:pPr>
      <w:r>
        <w:rPr>
          <w:noProof/>
        </w:rPr>
        <w:pict w14:anchorId="42E2E6EE">
          <v:shapetype id="_x0000_t202" coordsize="21600,21600" o:spt="202" path="m,l,21600r21600,l21600,xe">
            <v:stroke joinstyle="miter"/>
            <v:path gradientshapeok="t" o:connecttype="rect"/>
          </v:shapetype>
          <v:shape id="_x0000_s1038" type="#_x0000_t202" style="position:absolute;margin-left:6.45pt;margin-top:59.9pt;width:415.7pt;height:11.35pt;z-index:251663360;mso-position-horizontal-relative:text;mso-position-vertical-relative:text" stroked="f">
            <v:textbox style="mso-next-textbox:#_x0000_s1038" inset="0,0,0,0">
              <w:txbxContent>
                <w:p w14:paraId="15C21C7E" w14:textId="1BE6D614" w:rsidR="00F63291" w:rsidRPr="0018222A" w:rsidRDefault="00F63291" w:rsidP="00F63291">
                  <w:pPr>
                    <w:pStyle w:val="Caption"/>
                    <w:jc w:val="center"/>
                    <w:rPr>
                      <w:rFonts w:ascii="Times New Roman" w:hAnsi="Times New Roman" w:cs="Times New Roman"/>
                      <w:noProof/>
                      <w:sz w:val="24"/>
                      <w:szCs w:val="24"/>
                    </w:rPr>
                  </w:pPr>
                  <w:r>
                    <w:t>Table 3.1 Supported Languages</w:t>
                  </w:r>
                </w:p>
              </w:txbxContent>
            </v:textbox>
            <w10:wrap type="square"/>
          </v:shape>
        </w:pict>
      </w:r>
      <w:r w:rsidR="003E7489">
        <w:rPr>
          <w:rFonts w:ascii="Times New Roman" w:eastAsia="Times New Roman" w:hAnsi="Times New Roman" w:cs="Times New Roman"/>
          <w:b/>
          <w:sz w:val="24"/>
          <w:szCs w:val="24"/>
        </w:rPr>
        <w:t xml:space="preserve">3.2.2 </w:t>
      </w:r>
      <w:r w:rsidR="001D6C4E">
        <w:rPr>
          <w:rFonts w:ascii="Times New Roman" w:eastAsia="Times New Roman" w:hAnsi="Times New Roman" w:cs="Times New Roman"/>
          <w:b/>
          <w:sz w:val="24"/>
          <w:szCs w:val="24"/>
        </w:rPr>
        <w:t>SUPPORTED LANGUAGES</w:t>
      </w:r>
    </w:p>
    <w:p w14:paraId="3A342BED" w14:textId="05013F52" w:rsidR="00BC1F0E" w:rsidRDefault="00764A42" w:rsidP="001D6C4E">
      <w:pPr>
        <w:spacing w:after="0" w:line="360" w:lineRule="auto"/>
        <w:rPr>
          <w:rFonts w:ascii="Times New Roman" w:hAnsi="Times New Roman" w:cs="Times New Roman"/>
          <w:sz w:val="24"/>
          <w:szCs w:val="24"/>
        </w:rPr>
      </w:pPr>
      <w:r w:rsidRPr="001D6C4E">
        <w:rPr>
          <w:rFonts w:ascii="Times New Roman" w:hAnsi="Times New Roman" w:cs="Times New Roman"/>
          <w:noProof/>
          <w:sz w:val="24"/>
          <w:szCs w:val="24"/>
        </w:rPr>
        <w:drawing>
          <wp:anchor distT="0" distB="0" distL="114300" distR="114300" simplePos="0" relativeHeight="251652608" behindDoc="0" locked="0" layoutInCell="1" allowOverlap="1" wp14:anchorId="27AAE943" wp14:editId="1750EA63">
            <wp:simplePos x="0" y="0"/>
            <wp:positionH relativeFrom="column">
              <wp:posOffset>47837</wp:posOffset>
            </wp:positionH>
            <wp:positionV relativeFrom="paragraph">
              <wp:posOffset>692573</wp:posOffset>
            </wp:positionV>
            <wp:extent cx="5279390" cy="4130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9390" cy="4130675"/>
                    </a:xfrm>
                    <a:prstGeom prst="rect">
                      <a:avLst/>
                    </a:prstGeom>
                  </pic:spPr>
                </pic:pic>
              </a:graphicData>
            </a:graphic>
            <wp14:sizeRelH relativeFrom="margin">
              <wp14:pctWidth>0</wp14:pctWidth>
            </wp14:sizeRelH>
            <wp14:sizeRelV relativeFrom="margin">
              <wp14:pctHeight>0</wp14:pctHeight>
            </wp14:sizeRelV>
          </wp:anchor>
        </w:drawing>
      </w:r>
    </w:p>
    <w:p w14:paraId="576F2852" w14:textId="099C98FA" w:rsidR="001D6C4E" w:rsidRDefault="001D6C4E" w:rsidP="001D6C4E">
      <w:pPr>
        <w:spacing w:after="0" w:line="360" w:lineRule="auto"/>
        <w:rPr>
          <w:rFonts w:ascii="Times New Roman" w:hAnsi="Times New Roman" w:cs="Times New Roman"/>
          <w:sz w:val="24"/>
          <w:szCs w:val="24"/>
        </w:rPr>
      </w:pPr>
    </w:p>
    <w:p w14:paraId="01C86450" w14:textId="4621BB81" w:rsidR="001D6C4E" w:rsidRDefault="001D6C4E" w:rsidP="00D027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Google Text-to-Speech </w:t>
      </w:r>
      <w:r w:rsidR="00CD66E3">
        <w:rPr>
          <w:rFonts w:ascii="Times New Roman" w:hAnsi="Times New Roman" w:cs="Times New Roman"/>
          <w:sz w:val="24"/>
          <w:szCs w:val="24"/>
        </w:rPr>
        <w:t>Engine is a large framework that supports the above 74 languages of the world. This makes gTTS framework the only one to be capable of recognizing and tokenizing large amount of language data while maintaining efficiency, accuracy and precision simultaneously.</w:t>
      </w:r>
    </w:p>
    <w:p w14:paraId="792FF528" w14:textId="37898963" w:rsidR="00404FE3" w:rsidRDefault="00404FE3" w:rsidP="001D6C4E">
      <w:pPr>
        <w:spacing w:after="0" w:line="360" w:lineRule="auto"/>
        <w:rPr>
          <w:rFonts w:ascii="Times New Roman" w:hAnsi="Times New Roman" w:cs="Times New Roman"/>
          <w:sz w:val="24"/>
          <w:szCs w:val="24"/>
        </w:rPr>
      </w:pPr>
    </w:p>
    <w:p w14:paraId="1BE145E8" w14:textId="430B5516" w:rsidR="00404FE3" w:rsidRDefault="00404FE3" w:rsidP="001D6C4E">
      <w:pPr>
        <w:spacing w:after="0" w:line="360" w:lineRule="auto"/>
        <w:rPr>
          <w:rFonts w:ascii="Times New Roman" w:hAnsi="Times New Roman" w:cs="Times New Roman"/>
          <w:sz w:val="24"/>
          <w:szCs w:val="24"/>
        </w:rPr>
      </w:pPr>
    </w:p>
    <w:p w14:paraId="0BABF57A" w14:textId="24FA7508" w:rsidR="00083B72" w:rsidRDefault="003C7EDB" w:rsidP="00250891">
      <w:pPr>
        <w:tabs>
          <w:tab w:val="left" w:pos="214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663C37">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.3 </w:t>
      </w:r>
      <w:r w:rsidR="00250891">
        <w:rPr>
          <w:rFonts w:ascii="Times New Roman" w:eastAsia="Times New Roman" w:hAnsi="Times New Roman" w:cs="Times New Roman"/>
          <w:b/>
          <w:sz w:val="24"/>
          <w:szCs w:val="24"/>
        </w:rPr>
        <w:t>UML DIAGRAMS</w:t>
      </w:r>
    </w:p>
    <w:p w14:paraId="75FAC224" w14:textId="4B7639DF" w:rsidR="00083B72" w:rsidRPr="00B118D9" w:rsidRDefault="00083B72" w:rsidP="00250891">
      <w:pPr>
        <w:tabs>
          <w:tab w:val="left" w:pos="2140"/>
        </w:tabs>
        <w:spacing w:after="0" w:line="360" w:lineRule="auto"/>
        <w:rPr>
          <w:rFonts w:ascii="Times New Roman" w:hAnsi="Times New Roman" w:cs="Times New Roman"/>
          <w:b/>
          <w:sz w:val="24"/>
          <w:szCs w:val="24"/>
        </w:rPr>
      </w:pPr>
    </w:p>
    <w:p w14:paraId="5FF2F0FC" w14:textId="0E6826F2" w:rsidR="00B118D9" w:rsidRDefault="00DE3463" w:rsidP="00DE3463">
      <w:pPr>
        <w:rPr>
          <w:rFonts w:ascii="Times New Roman" w:eastAsia="Times New Roman" w:hAnsi="Times New Roman" w:cs="Times New Roman"/>
          <w:sz w:val="24"/>
          <w:szCs w:val="24"/>
        </w:rPr>
      </w:pPr>
      <w:r>
        <w:rPr>
          <w:rFonts w:ascii="Times New Roman" w:hAnsi="Times New Roman" w:cs="Times New Roman"/>
          <w:noProof/>
          <w:sz w:val="36"/>
        </w:rPr>
        <w:drawing>
          <wp:inline distT="0" distB="0" distL="0" distR="0" wp14:anchorId="22EB3270" wp14:editId="163C982E">
            <wp:extent cx="5664424" cy="17957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assdiagram.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17376" cy="1812567"/>
                    </a:xfrm>
                    <a:prstGeom prst="rect">
                      <a:avLst/>
                    </a:prstGeom>
                    <a:ln>
                      <a:noFill/>
                    </a:ln>
                    <a:extLst>
                      <a:ext uri="{53640926-AAD7-44D8-BBD7-CCE9431645EC}">
                        <a14:shadowObscured xmlns:a14="http://schemas.microsoft.com/office/drawing/2010/main"/>
                      </a:ext>
                    </a:extLst>
                  </pic:spPr>
                </pic:pic>
              </a:graphicData>
            </a:graphic>
          </wp:inline>
        </w:drawing>
      </w:r>
    </w:p>
    <w:p w14:paraId="4124D2BE" w14:textId="06201DC3" w:rsidR="00250891" w:rsidRDefault="00250891" w:rsidP="00C21D22">
      <w:pPr>
        <w:jc w:val="center"/>
        <w:rPr>
          <w:rFonts w:ascii="Times New Roman" w:eastAsia="Times New Roman" w:hAnsi="Times New Roman" w:cs="Times New Roman"/>
          <w:sz w:val="24"/>
          <w:szCs w:val="24"/>
        </w:rPr>
      </w:pPr>
    </w:p>
    <w:p w14:paraId="7DB8FDE9" w14:textId="11716FE1" w:rsidR="00C7475C" w:rsidRDefault="003F247E" w:rsidP="00C21D22">
      <w:pPr>
        <w:jc w:val="center"/>
        <w:rPr>
          <w:rFonts w:ascii="Times New Roman" w:eastAsia="Times New Roman" w:hAnsi="Times New Roman" w:cs="Times New Roman"/>
          <w:sz w:val="24"/>
          <w:szCs w:val="24"/>
        </w:rPr>
      </w:pPr>
      <w:r>
        <w:rPr>
          <w:noProof/>
        </w:rPr>
        <w:pict w14:anchorId="2BB54FCE">
          <v:shape id="_x0000_s1026" type="#_x0000_t202" style="position:absolute;left:0;text-align:left;margin-left:23.95pt;margin-top:16.25pt;width:368.55pt;height:21pt;z-index:251657216;mso-position-horizontal-relative:text;mso-position-vertical-relative:text" stroked="f">
            <v:textbox style="mso-next-textbox:#_x0000_s1026;mso-fit-shape-to-text:t" inset="0,0,0,0">
              <w:txbxContent>
                <w:p w14:paraId="65C350C6" w14:textId="15CEAF68" w:rsidR="00375445" w:rsidRPr="000A7467" w:rsidRDefault="00C17292" w:rsidP="000A7467">
                  <w:pPr>
                    <w:pStyle w:val="Caption"/>
                    <w:jc w:val="center"/>
                    <w:rPr>
                      <w:rFonts w:ascii="Times New Roman" w:hAnsi="Times New Roman" w:cs="Times New Roman"/>
                      <w:b/>
                      <w:noProof/>
                      <w:sz w:val="36"/>
                    </w:rPr>
                  </w:pPr>
                  <w:r>
                    <w:rPr>
                      <w:b/>
                    </w:rPr>
                    <w:t>Fig</w:t>
                  </w:r>
                  <w:r w:rsidR="00375445" w:rsidRPr="000A7467">
                    <w:rPr>
                      <w:b/>
                    </w:rPr>
                    <w:t xml:space="preserve"> </w:t>
                  </w:r>
                  <w:r w:rsidR="00E012D9">
                    <w:rPr>
                      <w:b/>
                    </w:rPr>
                    <w:t>3.</w:t>
                  </w:r>
                  <w:r w:rsidR="00343775">
                    <w:rPr>
                      <w:b/>
                    </w:rPr>
                    <w:t>2</w:t>
                  </w:r>
                  <w:r w:rsidR="00375445" w:rsidRPr="000A7467">
                    <w:rPr>
                      <w:b/>
                    </w:rPr>
                    <w:t xml:space="preserve"> Class Diagram</w:t>
                  </w:r>
                </w:p>
              </w:txbxContent>
            </v:textbox>
            <w10:wrap type="square"/>
          </v:shape>
        </w:pict>
      </w:r>
    </w:p>
    <w:p w14:paraId="196B87CF" w14:textId="0C16D79E" w:rsidR="00C7475C" w:rsidRDefault="00C7475C" w:rsidP="00C21D22">
      <w:pPr>
        <w:jc w:val="center"/>
        <w:rPr>
          <w:rFonts w:ascii="Times New Roman" w:eastAsia="Times New Roman" w:hAnsi="Times New Roman" w:cs="Times New Roman"/>
          <w:sz w:val="24"/>
          <w:szCs w:val="24"/>
        </w:rPr>
      </w:pPr>
    </w:p>
    <w:p w14:paraId="0C5BC863" w14:textId="05A10C79" w:rsidR="00C7475C" w:rsidRDefault="00C7475C" w:rsidP="00C21D22">
      <w:pPr>
        <w:jc w:val="center"/>
        <w:rPr>
          <w:rFonts w:ascii="Times New Roman" w:eastAsia="Times New Roman" w:hAnsi="Times New Roman" w:cs="Times New Roman"/>
          <w:sz w:val="24"/>
          <w:szCs w:val="24"/>
        </w:rPr>
      </w:pPr>
    </w:p>
    <w:p w14:paraId="3C098CBF" w14:textId="2317787A" w:rsidR="00C7475C" w:rsidRDefault="00C7475C" w:rsidP="00C21D22">
      <w:pPr>
        <w:jc w:val="center"/>
        <w:rPr>
          <w:rFonts w:ascii="Times New Roman" w:eastAsia="Times New Roman" w:hAnsi="Times New Roman" w:cs="Times New Roman"/>
          <w:sz w:val="24"/>
          <w:szCs w:val="24"/>
        </w:rPr>
      </w:pPr>
    </w:p>
    <w:p w14:paraId="42A45E83" w14:textId="20615FC5" w:rsidR="00C7475C" w:rsidRDefault="00C7475C" w:rsidP="00C21D22">
      <w:pPr>
        <w:jc w:val="center"/>
        <w:rPr>
          <w:rFonts w:ascii="Times New Roman" w:eastAsia="Times New Roman" w:hAnsi="Times New Roman" w:cs="Times New Roman"/>
          <w:sz w:val="24"/>
          <w:szCs w:val="24"/>
        </w:rPr>
      </w:pPr>
    </w:p>
    <w:p w14:paraId="6B44867E" w14:textId="3AE4FD1D" w:rsidR="005F6891" w:rsidRDefault="00DE3463" w:rsidP="00C21D22">
      <w:pPr>
        <w:jc w:val="center"/>
        <w:rPr>
          <w:rFonts w:ascii="Times New Roman" w:eastAsia="Times New Roman" w:hAnsi="Times New Roman" w:cs="Times New Roman"/>
          <w:sz w:val="24"/>
          <w:szCs w:val="24"/>
        </w:rPr>
      </w:pPr>
      <w:r>
        <w:rPr>
          <w:rFonts w:ascii="Times New Roman" w:hAnsi="Times New Roman" w:cs="Times New Roman"/>
          <w:noProof/>
          <w:color w:val="538135" w:themeColor="accent6" w:themeShade="BF"/>
        </w:rPr>
        <w:drawing>
          <wp:inline distT="0" distB="0" distL="0" distR="0" wp14:anchorId="7DCF09D6" wp14:editId="2DA6E9BD">
            <wp:extent cx="5268595" cy="1119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loyment_diagram.png"/>
                    <pic:cNvPicPr/>
                  </pic:nvPicPr>
                  <pic:blipFill>
                    <a:blip r:embed="rId21">
                      <a:extLst>
                        <a:ext uri="{28A0092B-C50C-407E-A947-70E740481C1C}">
                          <a14:useLocalDpi xmlns:a14="http://schemas.microsoft.com/office/drawing/2010/main" val="0"/>
                        </a:ext>
                      </a:extLst>
                    </a:blip>
                    <a:stretch>
                      <a:fillRect/>
                    </a:stretch>
                  </pic:blipFill>
                  <pic:spPr>
                    <a:xfrm>
                      <a:off x="0" y="0"/>
                      <a:ext cx="5268595" cy="1119505"/>
                    </a:xfrm>
                    <a:prstGeom prst="rect">
                      <a:avLst/>
                    </a:prstGeom>
                  </pic:spPr>
                </pic:pic>
              </a:graphicData>
            </a:graphic>
          </wp:inline>
        </w:drawing>
      </w:r>
    </w:p>
    <w:p w14:paraId="7AEDFB4E" w14:textId="4EC08652" w:rsidR="005F6891" w:rsidRDefault="005F6891" w:rsidP="00C21D22">
      <w:pPr>
        <w:jc w:val="center"/>
        <w:rPr>
          <w:rFonts w:ascii="Times New Roman" w:eastAsia="Times New Roman" w:hAnsi="Times New Roman" w:cs="Times New Roman"/>
          <w:sz w:val="24"/>
          <w:szCs w:val="24"/>
        </w:rPr>
      </w:pPr>
    </w:p>
    <w:p w14:paraId="192065C8" w14:textId="37686BBB" w:rsidR="005F6891" w:rsidRDefault="003F247E" w:rsidP="00C21D22">
      <w:pPr>
        <w:jc w:val="center"/>
        <w:rPr>
          <w:rFonts w:ascii="Times New Roman" w:eastAsia="Times New Roman" w:hAnsi="Times New Roman" w:cs="Times New Roman"/>
          <w:sz w:val="24"/>
          <w:szCs w:val="24"/>
        </w:rPr>
      </w:pPr>
      <w:r>
        <w:rPr>
          <w:noProof/>
        </w:rPr>
        <w:pict w14:anchorId="36AD4D5C">
          <v:shape id="_x0000_s1028" type="#_x0000_t202" style="position:absolute;left:0;text-align:left;margin-left:-18.9pt;margin-top:5.6pt;width:453.4pt;height:21pt;z-index:251658240;mso-position-horizontal-relative:text;mso-position-vertical-relative:text" stroked="f">
            <v:textbox style="mso-next-textbox:#_x0000_s1028;mso-fit-shape-to-text:t" inset="0,0,0,0">
              <w:txbxContent>
                <w:p w14:paraId="317D9153" w14:textId="700F31BD" w:rsidR="00375445" w:rsidRPr="000A7467" w:rsidRDefault="00C17292" w:rsidP="000A7467">
                  <w:pPr>
                    <w:pStyle w:val="Caption"/>
                    <w:jc w:val="center"/>
                    <w:rPr>
                      <w:rFonts w:ascii="Times New Roman" w:hAnsi="Times New Roman" w:cs="Times New Roman"/>
                      <w:b/>
                      <w:noProof/>
                      <w:color w:val="538135" w:themeColor="accent6" w:themeShade="BF"/>
                    </w:rPr>
                  </w:pPr>
                  <w:r>
                    <w:rPr>
                      <w:b/>
                    </w:rPr>
                    <w:t>Fig</w:t>
                  </w:r>
                  <w:r w:rsidR="00375445" w:rsidRPr="000A7467">
                    <w:rPr>
                      <w:b/>
                    </w:rPr>
                    <w:t xml:space="preserve"> </w:t>
                  </w:r>
                  <w:r w:rsidR="00E012D9">
                    <w:rPr>
                      <w:b/>
                    </w:rPr>
                    <w:t>3.</w:t>
                  </w:r>
                  <w:r w:rsidR="00343775">
                    <w:rPr>
                      <w:b/>
                    </w:rPr>
                    <w:t>3</w:t>
                  </w:r>
                  <w:r w:rsidR="00375445" w:rsidRPr="000A7467">
                    <w:rPr>
                      <w:b/>
                    </w:rPr>
                    <w:t xml:space="preserve"> Deployment Diagram</w:t>
                  </w:r>
                </w:p>
              </w:txbxContent>
            </v:textbox>
            <w10:wrap type="square"/>
          </v:shape>
        </w:pict>
      </w:r>
    </w:p>
    <w:p w14:paraId="51BE34A2" w14:textId="186EFBAF" w:rsidR="005F6891" w:rsidRDefault="005F6891" w:rsidP="00C21D22">
      <w:pPr>
        <w:jc w:val="center"/>
        <w:rPr>
          <w:rFonts w:ascii="Times New Roman" w:eastAsia="Times New Roman" w:hAnsi="Times New Roman" w:cs="Times New Roman"/>
          <w:sz w:val="24"/>
          <w:szCs w:val="24"/>
        </w:rPr>
      </w:pPr>
    </w:p>
    <w:p w14:paraId="0613D435" w14:textId="316522BB" w:rsidR="000A3211" w:rsidRPr="00DE3463" w:rsidRDefault="00B80C77" w:rsidP="00DE3463">
      <w:pPr>
        <w:jc w:val="center"/>
        <w:rPr>
          <w:rFonts w:ascii="Times New Roman" w:eastAsia="Times New Roman" w:hAnsi="Times New Roman" w:cs="Times New Roman"/>
          <w:sz w:val="24"/>
          <w:szCs w:val="24"/>
        </w:rPr>
      </w:pPr>
      <w:r>
        <w:rPr>
          <w:rFonts w:ascii="Times New Roman" w:hAnsi="Times New Roman" w:cs="Times New Roman"/>
          <w:noProof/>
          <w:color w:val="538135" w:themeColor="accent6" w:themeShade="BF"/>
        </w:rPr>
        <w:lastRenderedPageBreak/>
        <w:drawing>
          <wp:anchor distT="0" distB="0" distL="114300" distR="114300" simplePos="0" relativeHeight="251666944" behindDoc="0" locked="0" layoutInCell="1" allowOverlap="1" wp14:anchorId="00B2BD47" wp14:editId="7761C702">
            <wp:simplePos x="0" y="0"/>
            <wp:positionH relativeFrom="page">
              <wp:posOffset>1372088</wp:posOffset>
            </wp:positionH>
            <wp:positionV relativeFrom="paragraph">
              <wp:posOffset>4661632</wp:posOffset>
            </wp:positionV>
            <wp:extent cx="5334000" cy="35534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ject_misslap.png"/>
                    <pic:cNvPicPr/>
                  </pic:nvPicPr>
                  <pic:blipFill rotWithShape="1">
                    <a:blip r:embed="rId22" cstate="print">
                      <a:extLst>
                        <a:ext uri="{28A0092B-C50C-407E-A947-70E740481C1C}">
                          <a14:useLocalDpi xmlns:a14="http://schemas.microsoft.com/office/drawing/2010/main" val="0"/>
                        </a:ext>
                      </a:extLst>
                    </a:blip>
                    <a:srcRect r="30860" b="17084"/>
                    <a:stretch/>
                  </pic:blipFill>
                  <pic:spPr bwMode="auto">
                    <a:xfrm>
                      <a:off x="0" y="0"/>
                      <a:ext cx="5334000" cy="355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247E">
        <w:rPr>
          <w:noProof/>
        </w:rPr>
        <w:pict w14:anchorId="0DB27630">
          <v:shape id="_x0000_s1030" type="#_x0000_t202" style="position:absolute;left:0;text-align:left;margin-left:-20.55pt;margin-top:644.15pt;width:420pt;height:21pt;z-index:251660288;mso-position-horizontal-relative:text;mso-position-vertical-relative:text" stroked="f">
            <v:textbox style="mso-next-textbox:#_x0000_s1030;mso-fit-shape-to-text:t" inset="0,0,0,0">
              <w:txbxContent>
                <w:p w14:paraId="126CD6D9" w14:textId="5C2CA1D4" w:rsidR="00375445" w:rsidRPr="0023752A" w:rsidRDefault="00C17292" w:rsidP="00E012D9">
                  <w:pPr>
                    <w:pStyle w:val="Caption"/>
                    <w:jc w:val="center"/>
                    <w:rPr>
                      <w:rFonts w:ascii="Times New Roman" w:hAnsi="Times New Roman" w:cs="Times New Roman"/>
                      <w:b/>
                      <w:noProof/>
                      <w:color w:val="538135" w:themeColor="accent6" w:themeShade="BF"/>
                    </w:rPr>
                  </w:pPr>
                  <w:r>
                    <w:rPr>
                      <w:b/>
                    </w:rPr>
                    <w:t>Fig</w:t>
                  </w:r>
                  <w:r w:rsidR="00375445" w:rsidRPr="0023752A">
                    <w:rPr>
                      <w:b/>
                    </w:rPr>
                    <w:t xml:space="preserve"> </w:t>
                  </w:r>
                  <w:r w:rsidR="00E012D9">
                    <w:rPr>
                      <w:b/>
                    </w:rPr>
                    <w:t>3.</w:t>
                  </w:r>
                  <w:r w:rsidR="00DE3463">
                    <w:rPr>
                      <w:b/>
                    </w:rPr>
                    <w:t>5</w:t>
                  </w:r>
                  <w:r w:rsidR="00375445" w:rsidRPr="0023752A">
                    <w:rPr>
                      <w:b/>
                    </w:rPr>
                    <w:t xml:space="preserve"> Component Diagram</w:t>
                  </w:r>
                </w:p>
              </w:txbxContent>
            </v:textbox>
            <w10:wrap type="square"/>
          </v:shape>
        </w:pict>
      </w:r>
      <w:r w:rsidR="003F247E">
        <w:rPr>
          <w:noProof/>
        </w:rPr>
        <w:pict w14:anchorId="51BFC6F3">
          <v:shape id="_x0000_s1029" type="#_x0000_t202" style="position:absolute;left:0;text-align:left;margin-left:21.85pt;margin-top:305.9pt;width:375.35pt;height:21pt;z-index:251659264;mso-position-horizontal-relative:text;mso-position-vertical-relative:text" stroked="f">
            <v:textbox style="mso-next-textbox:#_x0000_s1029;mso-fit-shape-to-text:t" inset="0,0,0,0">
              <w:txbxContent>
                <w:p w14:paraId="454042AD" w14:textId="0CB57B9A" w:rsidR="00375445" w:rsidRPr="0023752A" w:rsidRDefault="00C17292" w:rsidP="0023752A">
                  <w:pPr>
                    <w:pStyle w:val="Caption"/>
                    <w:jc w:val="center"/>
                    <w:rPr>
                      <w:rFonts w:ascii="Times New Roman" w:hAnsi="Times New Roman" w:cs="Times New Roman"/>
                      <w:b/>
                      <w:noProof/>
                      <w:color w:val="538135" w:themeColor="accent6" w:themeShade="BF"/>
                    </w:rPr>
                  </w:pPr>
                  <w:r>
                    <w:rPr>
                      <w:b/>
                    </w:rPr>
                    <w:t>Fig</w:t>
                  </w:r>
                  <w:r w:rsidR="00375445" w:rsidRPr="0023752A">
                    <w:rPr>
                      <w:b/>
                    </w:rPr>
                    <w:t xml:space="preserve"> </w:t>
                  </w:r>
                  <w:r w:rsidR="00E012D9">
                    <w:rPr>
                      <w:b/>
                    </w:rPr>
                    <w:t>3.</w:t>
                  </w:r>
                  <w:r w:rsidR="005F6891">
                    <w:rPr>
                      <w:b/>
                    </w:rPr>
                    <w:t>4</w:t>
                  </w:r>
                  <w:r w:rsidR="00375445" w:rsidRPr="0023752A">
                    <w:rPr>
                      <w:b/>
                    </w:rPr>
                    <w:t xml:space="preserve"> Collaboration Diagram</w:t>
                  </w:r>
                </w:p>
              </w:txbxContent>
            </v:textbox>
            <w10:wrap type="square"/>
          </v:shape>
        </w:pict>
      </w:r>
      <w:r w:rsidR="005F6891">
        <w:rPr>
          <w:rFonts w:ascii="Times New Roman" w:hAnsi="Times New Roman" w:cs="Times New Roman"/>
          <w:noProof/>
          <w:color w:val="538135" w:themeColor="accent6" w:themeShade="BF"/>
        </w:rPr>
        <w:drawing>
          <wp:anchor distT="0" distB="0" distL="114300" distR="114300" simplePos="0" relativeHeight="251655680" behindDoc="0" locked="0" layoutInCell="1" allowOverlap="1" wp14:anchorId="0844B413" wp14:editId="7D1C7F46">
            <wp:simplePos x="0" y="0"/>
            <wp:positionH relativeFrom="page">
              <wp:posOffset>1597025</wp:posOffset>
            </wp:positionH>
            <wp:positionV relativeFrom="paragraph">
              <wp:posOffset>148136</wp:posOffset>
            </wp:positionV>
            <wp:extent cx="4822190" cy="37528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laboration_diagram.png"/>
                    <pic:cNvPicPr/>
                  </pic:nvPicPr>
                  <pic:blipFill rotWithShape="1">
                    <a:blip r:embed="rId23" cstate="print">
                      <a:extLst>
                        <a:ext uri="{28A0092B-C50C-407E-A947-70E740481C1C}">
                          <a14:useLocalDpi xmlns:a14="http://schemas.microsoft.com/office/drawing/2010/main" val="0"/>
                        </a:ext>
                      </a:extLst>
                    </a:blip>
                    <a:srcRect r="68856" b="51034"/>
                    <a:stretch/>
                  </pic:blipFill>
                  <pic:spPr bwMode="auto">
                    <a:xfrm>
                      <a:off x="0" y="0"/>
                      <a:ext cx="4822190"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330CCA" w14:textId="68ED7890" w:rsidR="00083B72" w:rsidRDefault="00615639" w:rsidP="00C21D22">
      <w:pPr>
        <w:rPr>
          <w:rFonts w:ascii="Times New Roman" w:eastAsia="Times New Roman" w:hAnsi="Times New Roman" w:cs="Times New Roman"/>
          <w:b/>
          <w:sz w:val="28"/>
          <w:szCs w:val="28"/>
        </w:rPr>
      </w:pPr>
      <w:r>
        <w:rPr>
          <w:rFonts w:ascii="Times New Roman" w:hAnsi="Times New Roman" w:cs="Times New Roman"/>
          <w:noProof/>
          <w:color w:val="538135" w:themeColor="accent6" w:themeShade="BF"/>
        </w:rPr>
        <w:lastRenderedPageBreak/>
        <w:drawing>
          <wp:anchor distT="0" distB="0" distL="114300" distR="114300" simplePos="0" relativeHeight="251661824" behindDoc="0" locked="0" layoutInCell="1" allowOverlap="1" wp14:anchorId="3585FFC8" wp14:editId="494BA1D5">
            <wp:simplePos x="0" y="0"/>
            <wp:positionH relativeFrom="margin">
              <wp:posOffset>10795</wp:posOffset>
            </wp:positionH>
            <wp:positionV relativeFrom="paragraph">
              <wp:posOffset>3559175</wp:posOffset>
            </wp:positionV>
            <wp:extent cx="5278755" cy="401637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_diagram.png"/>
                    <pic:cNvPicPr/>
                  </pic:nvPicPr>
                  <pic:blipFill>
                    <a:blip r:embed="rId24">
                      <a:grayscl/>
                      <a:extLst>
                        <a:ext uri="{28A0092B-C50C-407E-A947-70E740481C1C}">
                          <a14:useLocalDpi xmlns:a14="http://schemas.microsoft.com/office/drawing/2010/main" val="0"/>
                        </a:ext>
                      </a:extLst>
                    </a:blip>
                    <a:stretch>
                      <a:fillRect/>
                    </a:stretch>
                  </pic:blipFill>
                  <pic:spPr>
                    <a:xfrm>
                      <a:off x="0" y="0"/>
                      <a:ext cx="5278755" cy="40163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538135" w:themeColor="accent6" w:themeShade="BF"/>
        </w:rPr>
        <w:drawing>
          <wp:anchor distT="0" distB="0" distL="114300" distR="114300" simplePos="0" relativeHeight="251658752" behindDoc="0" locked="0" layoutInCell="1" allowOverlap="1" wp14:anchorId="53792D0E" wp14:editId="758C3687">
            <wp:simplePos x="0" y="0"/>
            <wp:positionH relativeFrom="page">
              <wp:posOffset>1360170</wp:posOffset>
            </wp:positionH>
            <wp:positionV relativeFrom="paragraph">
              <wp:posOffset>-33020</wp:posOffset>
            </wp:positionV>
            <wp:extent cx="5300980" cy="266636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quence_diagram.png"/>
                    <pic:cNvPicPr/>
                  </pic:nvPicPr>
                  <pic:blipFill>
                    <a:blip r:embed="rId25">
                      <a:extLst>
                        <a:ext uri="{28A0092B-C50C-407E-A947-70E740481C1C}">
                          <a14:useLocalDpi xmlns:a14="http://schemas.microsoft.com/office/drawing/2010/main" val="0"/>
                        </a:ext>
                      </a:extLst>
                    </a:blip>
                    <a:stretch>
                      <a:fillRect/>
                    </a:stretch>
                  </pic:blipFill>
                  <pic:spPr>
                    <a:xfrm>
                      <a:off x="0" y="0"/>
                      <a:ext cx="5300980" cy="2666365"/>
                    </a:xfrm>
                    <a:prstGeom prst="rect">
                      <a:avLst/>
                    </a:prstGeom>
                  </pic:spPr>
                </pic:pic>
              </a:graphicData>
            </a:graphic>
            <wp14:sizeRelH relativeFrom="margin">
              <wp14:pctWidth>0</wp14:pctWidth>
            </wp14:sizeRelH>
            <wp14:sizeRelV relativeFrom="margin">
              <wp14:pctHeight>0</wp14:pctHeight>
            </wp14:sizeRelV>
          </wp:anchor>
        </w:drawing>
      </w:r>
      <w:r w:rsidR="003F247E">
        <w:rPr>
          <w:noProof/>
        </w:rPr>
        <w:pict w14:anchorId="76B3983E">
          <v:shape id="_x0000_s1032" type="#_x0000_t202" style="position:absolute;margin-left:-47.55pt;margin-top:600.8pt;width:484.8pt;height:.05pt;z-index:251662336;mso-position-horizontal-relative:text;mso-position-vertical-relative:text" stroked="f">
            <v:textbox style="mso-next-textbox:#_x0000_s1032;mso-fit-shape-to-text:t" inset="0,0,0,0">
              <w:txbxContent>
                <w:p w14:paraId="62E470E5" w14:textId="0309B25E" w:rsidR="00375445" w:rsidRPr="0023752A" w:rsidRDefault="00C17292" w:rsidP="0023752A">
                  <w:pPr>
                    <w:pStyle w:val="Caption"/>
                    <w:jc w:val="center"/>
                    <w:rPr>
                      <w:rFonts w:ascii="Times New Roman" w:hAnsi="Times New Roman" w:cs="Times New Roman"/>
                      <w:b/>
                      <w:noProof/>
                      <w:color w:val="538135" w:themeColor="accent6" w:themeShade="BF"/>
                    </w:rPr>
                  </w:pPr>
                  <w:r>
                    <w:rPr>
                      <w:b/>
                    </w:rPr>
                    <w:t>Fig</w:t>
                  </w:r>
                  <w:r w:rsidR="00375445" w:rsidRPr="0023752A">
                    <w:rPr>
                      <w:b/>
                    </w:rPr>
                    <w:t xml:space="preserve"> </w:t>
                  </w:r>
                  <w:r w:rsidR="00E012D9">
                    <w:rPr>
                      <w:b/>
                    </w:rPr>
                    <w:t>3.</w:t>
                  </w:r>
                  <w:r w:rsidR="00343775">
                    <w:rPr>
                      <w:b/>
                    </w:rPr>
                    <w:t>7</w:t>
                  </w:r>
                  <w:r w:rsidR="00375445" w:rsidRPr="0023752A">
                    <w:rPr>
                      <w:b/>
                    </w:rPr>
                    <w:t xml:space="preserve"> Use Case Diagram</w:t>
                  </w:r>
                </w:p>
              </w:txbxContent>
            </v:textbox>
            <w10:wrap type="square"/>
          </v:shape>
        </w:pict>
      </w:r>
      <w:r w:rsidR="003F247E">
        <w:rPr>
          <w:noProof/>
        </w:rPr>
        <w:pict w14:anchorId="5503CFE7">
          <v:shape id="_x0000_s1031" type="#_x0000_t202" style="position:absolute;margin-left:-49.15pt;margin-top:213.6pt;width:469.3pt;height:.05pt;z-index:251661312;mso-position-horizontal-relative:text;mso-position-vertical-relative:text" stroked="f">
            <v:textbox style="mso-next-textbox:#_x0000_s1031;mso-fit-shape-to-text:t" inset="0,0,0,0">
              <w:txbxContent>
                <w:p w14:paraId="0E4BA84A" w14:textId="44414F61" w:rsidR="00375445" w:rsidRPr="0023752A" w:rsidRDefault="00C17292" w:rsidP="0023752A">
                  <w:pPr>
                    <w:pStyle w:val="Caption"/>
                    <w:jc w:val="center"/>
                    <w:rPr>
                      <w:rFonts w:ascii="Times New Roman" w:hAnsi="Times New Roman" w:cs="Times New Roman"/>
                      <w:b/>
                      <w:noProof/>
                      <w:color w:val="538135" w:themeColor="accent6" w:themeShade="BF"/>
                    </w:rPr>
                  </w:pPr>
                  <w:r>
                    <w:rPr>
                      <w:b/>
                    </w:rPr>
                    <w:t>Fig</w:t>
                  </w:r>
                  <w:r w:rsidR="00E012D9">
                    <w:rPr>
                      <w:b/>
                    </w:rPr>
                    <w:t xml:space="preserve"> 3.</w:t>
                  </w:r>
                  <w:r w:rsidR="00343775">
                    <w:rPr>
                      <w:b/>
                    </w:rPr>
                    <w:t>6</w:t>
                  </w:r>
                  <w:r w:rsidR="00375445" w:rsidRPr="0023752A">
                    <w:rPr>
                      <w:b/>
                    </w:rPr>
                    <w:t xml:space="preserve"> Sequence Diagram</w:t>
                  </w:r>
                </w:p>
              </w:txbxContent>
            </v:textbox>
            <w10:wrap type="square"/>
          </v:shape>
        </w:pict>
      </w:r>
    </w:p>
    <w:p w14:paraId="14252254" w14:textId="77777777" w:rsidR="008153DE" w:rsidRDefault="008153DE" w:rsidP="00083B72">
      <w:pPr>
        <w:tabs>
          <w:tab w:val="left" w:pos="9270"/>
        </w:tabs>
        <w:spacing w:after="0" w:line="360" w:lineRule="auto"/>
        <w:rPr>
          <w:rFonts w:ascii="Times New Roman" w:eastAsia="Times New Roman" w:hAnsi="Times New Roman" w:cs="Times New Roman"/>
          <w:b/>
          <w:sz w:val="28"/>
          <w:szCs w:val="28"/>
        </w:rPr>
      </w:pPr>
    </w:p>
    <w:p w14:paraId="1D218169" w14:textId="231267CF" w:rsidR="00083B72" w:rsidRDefault="00663C37" w:rsidP="00D027AE">
      <w:pPr>
        <w:tabs>
          <w:tab w:val="left" w:pos="9270"/>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w:t>
      </w:r>
      <w:r w:rsidR="00083B72">
        <w:rPr>
          <w:rFonts w:ascii="Times New Roman" w:eastAsia="Times New Roman" w:hAnsi="Times New Roman" w:cs="Times New Roman"/>
          <w:b/>
          <w:sz w:val="28"/>
          <w:szCs w:val="28"/>
        </w:rPr>
        <w:t xml:space="preserve"> IMPLEMENTATION</w:t>
      </w:r>
      <w:r>
        <w:rPr>
          <w:rFonts w:ascii="Times New Roman" w:eastAsia="Times New Roman" w:hAnsi="Times New Roman" w:cs="Times New Roman"/>
          <w:b/>
          <w:sz w:val="28"/>
          <w:szCs w:val="28"/>
        </w:rPr>
        <w:t xml:space="preserve"> AND ALGORITHM</w:t>
      </w:r>
    </w:p>
    <w:p w14:paraId="37C45E5A" w14:textId="2C439546" w:rsidR="00083B72" w:rsidRDefault="00083B72" w:rsidP="00D027AE">
      <w:pPr>
        <w:spacing w:line="360" w:lineRule="auto"/>
        <w:ind w:firstLine="720"/>
        <w:jc w:val="both"/>
        <w:rPr>
          <w:rFonts w:ascii="Times New Roman" w:eastAsia="Times New Roman" w:hAnsi="Times New Roman" w:cs="Times New Roman"/>
          <w:sz w:val="24"/>
          <w:szCs w:val="24"/>
        </w:rPr>
      </w:pPr>
      <w:r w:rsidRPr="00083B72">
        <w:rPr>
          <w:rFonts w:ascii="Times New Roman" w:eastAsia="Times New Roman" w:hAnsi="Times New Roman" w:cs="Times New Roman"/>
          <w:sz w:val="24"/>
          <w:szCs w:val="24"/>
        </w:rPr>
        <w:t>We proposed the method of using Google Text-to-Speech (gTTS) python interface.</w:t>
      </w:r>
      <w:r>
        <w:rPr>
          <w:rFonts w:ascii="Times New Roman" w:eastAsia="Times New Roman" w:hAnsi="Times New Roman" w:cs="Times New Roman"/>
          <w:sz w:val="24"/>
          <w:szCs w:val="24"/>
        </w:rPr>
        <w:t xml:space="preserve"> </w:t>
      </w:r>
      <w:r w:rsidRPr="00083B72">
        <w:rPr>
          <w:rFonts w:ascii="Times New Roman" w:eastAsia="Times New Roman" w:hAnsi="Times New Roman" w:cs="Times New Roman"/>
          <w:sz w:val="24"/>
          <w:szCs w:val="24"/>
        </w:rPr>
        <w:t>It is a powerful speech engine for conversion of text to speech.</w:t>
      </w:r>
      <w:r>
        <w:rPr>
          <w:rFonts w:ascii="Times New Roman" w:eastAsia="Times New Roman" w:hAnsi="Times New Roman" w:cs="Times New Roman"/>
          <w:sz w:val="24"/>
          <w:szCs w:val="24"/>
        </w:rPr>
        <w:t xml:space="preserve"> </w:t>
      </w:r>
      <w:r w:rsidRPr="00083B72">
        <w:rPr>
          <w:rFonts w:ascii="Times New Roman" w:eastAsia="Times New Roman" w:hAnsi="Times New Roman" w:cs="Times New Roman"/>
          <w:sz w:val="24"/>
          <w:szCs w:val="24"/>
        </w:rPr>
        <w:t>It can convert almost all the Indian regional language-text into speech in seconds.</w:t>
      </w:r>
      <w:r>
        <w:rPr>
          <w:rFonts w:ascii="Times New Roman" w:eastAsia="Times New Roman" w:hAnsi="Times New Roman" w:cs="Times New Roman"/>
          <w:sz w:val="24"/>
          <w:szCs w:val="24"/>
        </w:rPr>
        <w:t xml:space="preserve"> </w:t>
      </w:r>
      <w:r w:rsidRPr="00083B72">
        <w:rPr>
          <w:rFonts w:ascii="Times New Roman" w:eastAsia="Times New Roman" w:hAnsi="Times New Roman" w:cs="Times New Roman"/>
          <w:sz w:val="24"/>
          <w:szCs w:val="24"/>
        </w:rPr>
        <w:t>Its application is also extended so that it can support not only India regional languages, but all the languages around the world.</w:t>
      </w:r>
      <w:r>
        <w:rPr>
          <w:rFonts w:ascii="Times New Roman" w:eastAsia="Times New Roman" w:hAnsi="Times New Roman" w:cs="Times New Roman"/>
          <w:sz w:val="24"/>
          <w:szCs w:val="24"/>
        </w:rPr>
        <w:t xml:space="preserve"> </w:t>
      </w:r>
      <w:r w:rsidRPr="00083B72">
        <w:rPr>
          <w:rFonts w:ascii="Times New Roman" w:eastAsia="Times New Roman" w:hAnsi="Times New Roman" w:cs="Times New Roman"/>
          <w:sz w:val="24"/>
          <w:szCs w:val="24"/>
        </w:rPr>
        <w:t>An App can be made for different platforms like Windows, Linux, Mac, Raspbian, etc.</w:t>
      </w:r>
      <w:r>
        <w:rPr>
          <w:rFonts w:ascii="Times New Roman" w:eastAsia="Times New Roman" w:hAnsi="Times New Roman" w:cs="Times New Roman"/>
          <w:sz w:val="24"/>
          <w:szCs w:val="24"/>
        </w:rPr>
        <w:t xml:space="preserve"> </w:t>
      </w:r>
      <w:r w:rsidRPr="00083B72">
        <w:rPr>
          <w:rFonts w:ascii="Times New Roman" w:eastAsia="Times New Roman" w:hAnsi="Times New Roman" w:cs="Times New Roman"/>
          <w:sz w:val="24"/>
          <w:szCs w:val="24"/>
        </w:rPr>
        <w:t>This application can help lots of visually impaired people to read text around them without human assistance.</w:t>
      </w:r>
      <w:r>
        <w:rPr>
          <w:rFonts w:ascii="Times New Roman" w:eastAsia="Times New Roman" w:hAnsi="Times New Roman" w:cs="Times New Roman"/>
          <w:sz w:val="24"/>
          <w:szCs w:val="24"/>
        </w:rPr>
        <w:t xml:space="preserve"> </w:t>
      </w:r>
      <w:r w:rsidRPr="00083B72">
        <w:rPr>
          <w:rFonts w:ascii="Times New Roman" w:eastAsia="Times New Roman" w:hAnsi="Times New Roman" w:cs="Times New Roman"/>
          <w:sz w:val="24"/>
          <w:szCs w:val="24"/>
        </w:rPr>
        <w:t>An App can be made for different platforms like Windows, Linux, Mac, Raspbian, etc.</w:t>
      </w:r>
      <w:r>
        <w:rPr>
          <w:rFonts w:ascii="Times New Roman" w:eastAsia="Times New Roman" w:hAnsi="Times New Roman" w:cs="Times New Roman"/>
          <w:sz w:val="24"/>
          <w:szCs w:val="24"/>
        </w:rPr>
        <w:t xml:space="preserve"> </w:t>
      </w:r>
      <w:r w:rsidRPr="00083B72">
        <w:rPr>
          <w:rFonts w:ascii="Times New Roman" w:eastAsia="Times New Roman" w:hAnsi="Times New Roman" w:cs="Times New Roman"/>
          <w:sz w:val="24"/>
          <w:szCs w:val="24"/>
        </w:rPr>
        <w:t>This application can help lots of visually impaired people to read text around them without human assistance.</w:t>
      </w:r>
    </w:p>
    <w:p w14:paraId="37C2568D" w14:textId="77777777" w:rsidR="00404FE3" w:rsidRDefault="00404FE3" w:rsidP="00083B72">
      <w:pPr>
        <w:spacing w:line="360" w:lineRule="auto"/>
        <w:ind w:firstLine="720"/>
        <w:rPr>
          <w:rFonts w:ascii="Times New Roman" w:eastAsia="Times New Roman" w:hAnsi="Times New Roman" w:cs="Times New Roman"/>
          <w:sz w:val="24"/>
          <w:szCs w:val="24"/>
        </w:rPr>
      </w:pPr>
    </w:p>
    <w:p w14:paraId="14AD62DA" w14:textId="7A16DAE5" w:rsidR="00663C37" w:rsidRPr="00663C37" w:rsidRDefault="00663C37" w:rsidP="00663C37">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025174BD" w14:textId="34794573" w:rsidR="008F43D8" w:rsidRDefault="008F43D8" w:rsidP="00D027AE">
      <w:pPr>
        <w:tabs>
          <w:tab w:val="left" w:pos="927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1: Importing the following python packages</w:t>
      </w:r>
    </w:p>
    <w:p w14:paraId="2B6A1CBA" w14:textId="1A133B2D" w:rsidR="008F43D8" w:rsidRDefault="008F43D8" w:rsidP="00D027AE">
      <w:pPr>
        <w:pStyle w:val="ListParagraph"/>
        <w:numPr>
          <w:ilvl w:val="0"/>
          <w:numId w:val="9"/>
        </w:numPr>
        <w:tabs>
          <w:tab w:val="left" w:pos="927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gTTS</w:t>
      </w:r>
      <w:r w:rsidR="00CB00E6">
        <w:rPr>
          <w:rFonts w:ascii="Times New Roman" w:eastAsia="Times New Roman" w:hAnsi="Times New Roman" w:cs="Times New Roman"/>
          <w:sz w:val="28"/>
          <w:szCs w:val="28"/>
        </w:rPr>
        <w:t xml:space="preserve"> – Google Text-to-Speech Engine </w:t>
      </w:r>
    </w:p>
    <w:p w14:paraId="7D7E29EC" w14:textId="42B4D794" w:rsidR="008F43D8" w:rsidRDefault="008F43D8" w:rsidP="00D027AE">
      <w:pPr>
        <w:pStyle w:val="ListParagraph"/>
        <w:numPr>
          <w:ilvl w:val="0"/>
          <w:numId w:val="9"/>
        </w:numPr>
        <w:tabs>
          <w:tab w:val="left" w:pos="9270"/>
        </w:tabs>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lang</w:t>
      </w:r>
      <w:proofErr w:type="spellEnd"/>
      <w:r w:rsidR="00CB00E6">
        <w:rPr>
          <w:rFonts w:ascii="Times New Roman" w:eastAsia="Times New Roman" w:hAnsi="Times New Roman" w:cs="Times New Roman"/>
          <w:sz w:val="28"/>
          <w:szCs w:val="28"/>
        </w:rPr>
        <w:t xml:space="preserve"> – Language detection API</w:t>
      </w:r>
    </w:p>
    <w:p w14:paraId="14006A0C" w14:textId="0F705715" w:rsidR="008F43D8" w:rsidRDefault="008F43D8" w:rsidP="00D027AE">
      <w:pPr>
        <w:pStyle w:val="ListParagraph"/>
        <w:numPr>
          <w:ilvl w:val="0"/>
          <w:numId w:val="9"/>
        </w:numPr>
        <w:tabs>
          <w:tab w:val="left" w:pos="9270"/>
        </w:tabs>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playsound</w:t>
      </w:r>
      <w:proofErr w:type="spellEnd"/>
      <w:r w:rsidR="00CB00E6">
        <w:rPr>
          <w:rFonts w:ascii="Times New Roman" w:eastAsia="Times New Roman" w:hAnsi="Times New Roman" w:cs="Times New Roman"/>
          <w:sz w:val="28"/>
          <w:szCs w:val="28"/>
        </w:rPr>
        <w:t xml:space="preserve"> – Sound Engine for mp3 filesystem</w:t>
      </w:r>
    </w:p>
    <w:p w14:paraId="6418C52F" w14:textId="5F446F43" w:rsidR="008F43D8" w:rsidRDefault="008F43D8" w:rsidP="00D027AE">
      <w:pPr>
        <w:tabs>
          <w:tab w:val="left" w:pos="927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2: </w:t>
      </w:r>
      <w:r w:rsidR="00663C37">
        <w:rPr>
          <w:rFonts w:ascii="Times New Roman" w:eastAsia="Times New Roman" w:hAnsi="Times New Roman" w:cs="Times New Roman"/>
          <w:sz w:val="28"/>
          <w:szCs w:val="28"/>
        </w:rPr>
        <w:t>Text input is taken from user</w:t>
      </w:r>
    </w:p>
    <w:p w14:paraId="5F6D4F87" w14:textId="28B269AC" w:rsidR="00663C37" w:rsidRDefault="00854EF1" w:rsidP="00D027AE">
      <w:pPr>
        <w:tabs>
          <w:tab w:val="left" w:pos="9270"/>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63C37" w:rsidRPr="00663C37">
        <w:rPr>
          <w:rFonts w:ascii="Times New Roman" w:eastAsia="Times New Roman" w:hAnsi="Times New Roman" w:cs="Times New Roman"/>
          <w:b/>
          <w:sz w:val="28"/>
          <w:szCs w:val="28"/>
        </w:rPr>
        <w:t xml:space="preserve">text_input = </w:t>
      </w:r>
      <w:proofErr w:type="gramStart"/>
      <w:r w:rsidR="00663C37" w:rsidRPr="00663C37">
        <w:rPr>
          <w:rFonts w:ascii="Times New Roman" w:eastAsia="Times New Roman" w:hAnsi="Times New Roman" w:cs="Times New Roman"/>
          <w:b/>
          <w:sz w:val="28"/>
          <w:szCs w:val="28"/>
        </w:rPr>
        <w:t>input(</w:t>
      </w:r>
      <w:proofErr w:type="gramEnd"/>
      <w:r w:rsidR="00663C37" w:rsidRPr="00663C37">
        <w:rPr>
          <w:rFonts w:ascii="Times New Roman" w:eastAsia="Times New Roman" w:hAnsi="Times New Roman" w:cs="Times New Roman"/>
          <w:b/>
          <w:sz w:val="28"/>
          <w:szCs w:val="28"/>
        </w:rPr>
        <w:t>“Please enter text here”)</w:t>
      </w:r>
    </w:p>
    <w:p w14:paraId="7BCDD9B5" w14:textId="604F3999" w:rsidR="00CB00E6" w:rsidRDefault="00CB00E6" w:rsidP="00D027AE">
      <w:pPr>
        <w:tabs>
          <w:tab w:val="left" w:pos="9270"/>
        </w:tabs>
        <w:spacing w:after="0" w:line="360" w:lineRule="auto"/>
        <w:jc w:val="both"/>
        <w:rPr>
          <w:rFonts w:ascii="Times New Roman" w:eastAsia="Times New Roman" w:hAnsi="Times New Roman" w:cs="Times New Roman"/>
          <w:sz w:val="28"/>
          <w:szCs w:val="28"/>
        </w:rPr>
      </w:pPr>
      <w:r w:rsidRPr="00CB00E6">
        <w:rPr>
          <w:rFonts w:ascii="Times New Roman" w:eastAsia="Times New Roman" w:hAnsi="Times New Roman" w:cs="Times New Roman"/>
          <w:sz w:val="28"/>
          <w:szCs w:val="28"/>
        </w:rPr>
        <w:t xml:space="preserve">Step 3: </w:t>
      </w:r>
      <w:r w:rsidR="00341632">
        <w:rPr>
          <w:rFonts w:ascii="Times New Roman" w:eastAsia="Times New Roman" w:hAnsi="Times New Roman" w:cs="Times New Roman"/>
          <w:sz w:val="28"/>
          <w:szCs w:val="28"/>
        </w:rPr>
        <w:t>Detecting language of text input</w:t>
      </w:r>
    </w:p>
    <w:p w14:paraId="591D7F73" w14:textId="5AA94B6F" w:rsidR="00341632" w:rsidRDefault="00854EF1" w:rsidP="00D027AE">
      <w:pPr>
        <w:tabs>
          <w:tab w:val="left" w:pos="927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spellStart"/>
      <w:r w:rsidR="00341632" w:rsidRPr="00B54238">
        <w:rPr>
          <w:rFonts w:ascii="Times New Roman" w:eastAsia="Times New Roman" w:hAnsi="Times New Roman" w:cs="Times New Roman"/>
          <w:b/>
          <w:sz w:val="28"/>
          <w:szCs w:val="28"/>
        </w:rPr>
        <w:t>detected_language</w:t>
      </w:r>
      <w:proofErr w:type="spellEnd"/>
      <w:r w:rsidR="00341632" w:rsidRPr="00B54238">
        <w:rPr>
          <w:rFonts w:ascii="Times New Roman" w:eastAsia="Times New Roman" w:hAnsi="Times New Roman" w:cs="Times New Roman"/>
          <w:b/>
          <w:sz w:val="28"/>
          <w:szCs w:val="28"/>
        </w:rPr>
        <w:t xml:space="preserve"> = detect(</w:t>
      </w:r>
      <w:proofErr w:type="spellStart"/>
      <w:r w:rsidR="00341632" w:rsidRPr="00B54238">
        <w:rPr>
          <w:rFonts w:ascii="Times New Roman" w:eastAsia="Times New Roman" w:hAnsi="Times New Roman" w:cs="Times New Roman"/>
          <w:b/>
          <w:sz w:val="28"/>
          <w:szCs w:val="28"/>
        </w:rPr>
        <w:t>text_input</w:t>
      </w:r>
      <w:proofErr w:type="spellEnd"/>
      <w:r w:rsidR="00341632" w:rsidRPr="00B54238">
        <w:rPr>
          <w:rFonts w:ascii="Times New Roman" w:eastAsia="Times New Roman" w:hAnsi="Times New Roman" w:cs="Times New Roman"/>
          <w:b/>
          <w:sz w:val="28"/>
          <w:szCs w:val="28"/>
        </w:rPr>
        <w:t>)</w:t>
      </w:r>
    </w:p>
    <w:p w14:paraId="2B31B328" w14:textId="1767D089" w:rsidR="00341632" w:rsidRDefault="00341632" w:rsidP="00D027AE">
      <w:pPr>
        <w:tabs>
          <w:tab w:val="left" w:pos="927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4: Sending text_input to gTTS Engine with detected language as                 parameter to obtain speech in the same language.</w:t>
      </w:r>
    </w:p>
    <w:p w14:paraId="04B7CCE6" w14:textId="780B6E71" w:rsidR="00341632" w:rsidRDefault="00341632" w:rsidP="00D027AE">
      <w:pPr>
        <w:tabs>
          <w:tab w:val="left" w:pos="927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Pr="005364E4">
        <w:rPr>
          <w:rFonts w:ascii="Times New Roman" w:eastAsia="Times New Roman" w:hAnsi="Times New Roman" w:cs="Times New Roman"/>
          <w:b/>
          <w:sz w:val="28"/>
          <w:szCs w:val="28"/>
        </w:rPr>
        <w:t>tts</w:t>
      </w:r>
      <w:proofErr w:type="spellEnd"/>
      <w:r w:rsidRPr="005364E4">
        <w:rPr>
          <w:rFonts w:ascii="Times New Roman" w:eastAsia="Times New Roman" w:hAnsi="Times New Roman" w:cs="Times New Roman"/>
          <w:b/>
          <w:sz w:val="28"/>
          <w:szCs w:val="28"/>
        </w:rPr>
        <w:t xml:space="preserve"> = </w:t>
      </w:r>
      <w:proofErr w:type="spellStart"/>
      <w:proofErr w:type="gramStart"/>
      <w:r w:rsidRPr="005364E4">
        <w:rPr>
          <w:rFonts w:ascii="Times New Roman" w:eastAsia="Times New Roman" w:hAnsi="Times New Roman" w:cs="Times New Roman"/>
          <w:b/>
          <w:sz w:val="28"/>
          <w:szCs w:val="28"/>
        </w:rPr>
        <w:t>gTTS</w:t>
      </w:r>
      <w:proofErr w:type="spellEnd"/>
      <w:r w:rsidRPr="005364E4">
        <w:rPr>
          <w:rFonts w:ascii="Times New Roman" w:eastAsia="Times New Roman" w:hAnsi="Times New Roman" w:cs="Times New Roman"/>
          <w:b/>
          <w:sz w:val="28"/>
          <w:szCs w:val="28"/>
        </w:rPr>
        <w:t>(</w:t>
      </w:r>
      <w:proofErr w:type="gramEnd"/>
      <w:r w:rsidRPr="005364E4">
        <w:rPr>
          <w:rFonts w:ascii="Times New Roman" w:eastAsia="Times New Roman" w:hAnsi="Times New Roman" w:cs="Times New Roman"/>
          <w:b/>
          <w:sz w:val="28"/>
          <w:szCs w:val="28"/>
        </w:rPr>
        <w:t xml:space="preserve">text = </w:t>
      </w:r>
      <w:proofErr w:type="spellStart"/>
      <w:r w:rsidRPr="005364E4">
        <w:rPr>
          <w:rFonts w:ascii="Times New Roman" w:eastAsia="Times New Roman" w:hAnsi="Times New Roman" w:cs="Times New Roman"/>
          <w:b/>
          <w:sz w:val="28"/>
          <w:szCs w:val="28"/>
        </w:rPr>
        <w:t>text_input</w:t>
      </w:r>
      <w:proofErr w:type="spellEnd"/>
      <w:r w:rsidRPr="005364E4">
        <w:rPr>
          <w:rFonts w:ascii="Times New Roman" w:eastAsia="Times New Roman" w:hAnsi="Times New Roman" w:cs="Times New Roman"/>
          <w:b/>
          <w:sz w:val="28"/>
          <w:szCs w:val="28"/>
        </w:rPr>
        <w:t xml:space="preserve">, </w:t>
      </w:r>
      <w:proofErr w:type="spellStart"/>
      <w:r w:rsidRPr="005364E4">
        <w:rPr>
          <w:rFonts w:ascii="Times New Roman" w:eastAsia="Times New Roman" w:hAnsi="Times New Roman" w:cs="Times New Roman"/>
          <w:b/>
          <w:sz w:val="28"/>
          <w:szCs w:val="28"/>
        </w:rPr>
        <w:t>lang</w:t>
      </w:r>
      <w:proofErr w:type="spellEnd"/>
      <w:r w:rsidRPr="005364E4">
        <w:rPr>
          <w:rFonts w:ascii="Times New Roman" w:eastAsia="Times New Roman" w:hAnsi="Times New Roman" w:cs="Times New Roman"/>
          <w:b/>
          <w:sz w:val="28"/>
          <w:szCs w:val="28"/>
        </w:rPr>
        <w:t xml:space="preserve"> = </w:t>
      </w:r>
      <w:proofErr w:type="spellStart"/>
      <w:r w:rsidRPr="005364E4">
        <w:rPr>
          <w:rFonts w:ascii="Times New Roman" w:eastAsia="Times New Roman" w:hAnsi="Times New Roman" w:cs="Times New Roman"/>
          <w:b/>
          <w:sz w:val="28"/>
          <w:szCs w:val="28"/>
        </w:rPr>
        <w:t>detected_language</w:t>
      </w:r>
      <w:proofErr w:type="spellEnd"/>
      <w:r w:rsidRPr="005364E4">
        <w:rPr>
          <w:rFonts w:ascii="Times New Roman" w:eastAsia="Times New Roman" w:hAnsi="Times New Roman" w:cs="Times New Roman"/>
          <w:b/>
          <w:sz w:val="28"/>
          <w:szCs w:val="28"/>
        </w:rPr>
        <w:t>)</w:t>
      </w:r>
    </w:p>
    <w:p w14:paraId="65CE4653" w14:textId="118D2DD0" w:rsidR="00AB1580" w:rsidRDefault="00AB1580" w:rsidP="00D027AE">
      <w:pPr>
        <w:tabs>
          <w:tab w:val="left" w:pos="927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5: Saving output sound file and playing the regional language speech</w:t>
      </w:r>
    </w:p>
    <w:p w14:paraId="70232E25" w14:textId="26BA21BA" w:rsidR="00AB1580" w:rsidRPr="005364E4" w:rsidRDefault="00AB1580" w:rsidP="00D027AE">
      <w:pPr>
        <w:tabs>
          <w:tab w:val="left" w:pos="9270"/>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roofErr w:type="spellStart"/>
      <w:proofErr w:type="gramStart"/>
      <w:r w:rsidRPr="005364E4">
        <w:rPr>
          <w:rFonts w:ascii="Times New Roman" w:eastAsia="Times New Roman" w:hAnsi="Times New Roman" w:cs="Times New Roman"/>
          <w:b/>
          <w:sz w:val="28"/>
          <w:szCs w:val="28"/>
        </w:rPr>
        <w:t>tts.save</w:t>
      </w:r>
      <w:proofErr w:type="spellEnd"/>
      <w:proofErr w:type="gramEnd"/>
      <w:r w:rsidRPr="005364E4">
        <w:rPr>
          <w:rFonts w:ascii="Times New Roman" w:eastAsia="Times New Roman" w:hAnsi="Times New Roman" w:cs="Times New Roman"/>
          <w:b/>
          <w:sz w:val="28"/>
          <w:szCs w:val="28"/>
        </w:rPr>
        <w:t>(&lt;file_name.mp3&gt;)</w:t>
      </w:r>
    </w:p>
    <w:p w14:paraId="79AD5E37" w14:textId="75351372" w:rsidR="00AB1580" w:rsidRPr="005364E4" w:rsidRDefault="00AB1580" w:rsidP="00D027AE">
      <w:pPr>
        <w:tabs>
          <w:tab w:val="left" w:pos="9270"/>
        </w:tabs>
        <w:spacing w:after="0" w:line="360" w:lineRule="auto"/>
        <w:jc w:val="both"/>
        <w:rPr>
          <w:rFonts w:ascii="Times New Roman" w:eastAsia="Times New Roman" w:hAnsi="Times New Roman" w:cs="Times New Roman"/>
          <w:b/>
          <w:sz w:val="28"/>
          <w:szCs w:val="28"/>
        </w:rPr>
      </w:pPr>
      <w:r w:rsidRPr="005364E4">
        <w:rPr>
          <w:rFonts w:ascii="Times New Roman" w:eastAsia="Times New Roman" w:hAnsi="Times New Roman" w:cs="Times New Roman"/>
          <w:b/>
          <w:sz w:val="28"/>
          <w:szCs w:val="28"/>
        </w:rPr>
        <w:t xml:space="preserve">          </w:t>
      </w:r>
      <w:proofErr w:type="spellStart"/>
      <w:r w:rsidRPr="005364E4">
        <w:rPr>
          <w:rFonts w:ascii="Times New Roman" w:eastAsia="Times New Roman" w:hAnsi="Times New Roman" w:cs="Times New Roman"/>
          <w:b/>
          <w:sz w:val="28"/>
          <w:szCs w:val="28"/>
        </w:rPr>
        <w:t>playsound</w:t>
      </w:r>
      <w:proofErr w:type="spellEnd"/>
      <w:r w:rsidRPr="005364E4">
        <w:rPr>
          <w:rFonts w:ascii="Times New Roman" w:eastAsia="Times New Roman" w:hAnsi="Times New Roman" w:cs="Times New Roman"/>
          <w:b/>
          <w:sz w:val="28"/>
          <w:szCs w:val="28"/>
        </w:rPr>
        <w:t>(&lt;filename.mp3&gt;, True)</w:t>
      </w:r>
    </w:p>
    <w:p w14:paraId="1C723C1F" w14:textId="657926E9" w:rsidR="00663C37" w:rsidRDefault="00663C37" w:rsidP="008F43D8">
      <w:pPr>
        <w:tabs>
          <w:tab w:val="left" w:pos="9270"/>
        </w:tabs>
        <w:spacing w:after="0" w:line="360" w:lineRule="auto"/>
        <w:rPr>
          <w:rFonts w:ascii="Times New Roman" w:eastAsia="Times New Roman" w:hAnsi="Times New Roman" w:cs="Times New Roman"/>
          <w:b/>
          <w:sz w:val="28"/>
          <w:szCs w:val="28"/>
        </w:rPr>
      </w:pPr>
    </w:p>
    <w:p w14:paraId="73D69494" w14:textId="0B5DE626" w:rsidR="00663C37" w:rsidRPr="008F43D8" w:rsidRDefault="00663C37" w:rsidP="008F43D8">
      <w:pPr>
        <w:tabs>
          <w:tab w:val="left" w:pos="9270"/>
        </w:tabs>
        <w:spacing w:after="0" w:line="360" w:lineRule="auto"/>
        <w:rPr>
          <w:rFonts w:ascii="Times New Roman" w:eastAsia="Times New Roman" w:hAnsi="Times New Roman" w:cs="Times New Roman"/>
          <w:sz w:val="28"/>
          <w:szCs w:val="28"/>
        </w:rPr>
      </w:pPr>
    </w:p>
    <w:p w14:paraId="0045914E" w14:textId="5533F3C4" w:rsidR="00602E24" w:rsidRPr="00201007" w:rsidRDefault="00602E24" w:rsidP="00602E24">
      <w:pPr>
        <w:tabs>
          <w:tab w:val="left" w:pos="9270"/>
        </w:tabs>
        <w:spacing w:after="0" w:line="360" w:lineRule="auto"/>
        <w:rPr>
          <w:rFonts w:ascii="Times New Roman" w:eastAsia="Times New Roman" w:hAnsi="Times New Roman" w:cs="Times New Roman"/>
          <w:b/>
          <w:sz w:val="24"/>
          <w:szCs w:val="24"/>
        </w:rPr>
      </w:pPr>
      <w:r w:rsidRPr="00201007">
        <w:rPr>
          <w:rFonts w:ascii="Times New Roman" w:eastAsia="Times New Roman" w:hAnsi="Times New Roman" w:cs="Times New Roman"/>
          <w:b/>
          <w:sz w:val="24"/>
          <w:szCs w:val="24"/>
        </w:rPr>
        <w:t>3.4 GRAPHICAL USER INTERFACE (GUI) of RTTS</w:t>
      </w:r>
    </w:p>
    <w:p w14:paraId="2BAC744A" w14:textId="5647FA13" w:rsidR="007C76A8" w:rsidRDefault="007C76A8" w:rsidP="00D027AE">
      <w:pPr>
        <w:tabs>
          <w:tab w:val="left" w:pos="92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Pr="00FC45CC">
        <w:rPr>
          <w:rFonts w:ascii="Times New Roman" w:eastAsia="Times New Roman" w:hAnsi="Times New Roman" w:cs="Times New Roman"/>
          <w:sz w:val="24"/>
          <w:szCs w:val="24"/>
        </w:rPr>
        <w:t xml:space="preserve">The RTTS Software is a ready to use software with a simple User Interface. It has a text box in which the regional language text should be entered by the user. </w:t>
      </w:r>
      <w:r w:rsidR="003F5904" w:rsidRPr="00FC45CC">
        <w:rPr>
          <w:rFonts w:ascii="Times New Roman" w:eastAsia="Times New Roman" w:hAnsi="Times New Roman" w:cs="Times New Roman"/>
          <w:sz w:val="24"/>
          <w:szCs w:val="24"/>
        </w:rPr>
        <w:t xml:space="preserve">The user is supposed to click on the button that says ‘Speech’ to generate the voice/speech of the entered text. </w:t>
      </w:r>
      <w:r w:rsidRPr="00FC45CC">
        <w:rPr>
          <w:rFonts w:ascii="Times New Roman" w:eastAsia="Times New Roman" w:hAnsi="Times New Roman" w:cs="Times New Roman"/>
          <w:sz w:val="24"/>
          <w:szCs w:val="24"/>
        </w:rPr>
        <w:t xml:space="preserve">A text label displays </w:t>
      </w:r>
      <w:r w:rsidR="003F5904" w:rsidRPr="00FC45CC">
        <w:rPr>
          <w:rFonts w:ascii="Times New Roman" w:eastAsia="Times New Roman" w:hAnsi="Times New Roman" w:cs="Times New Roman"/>
          <w:sz w:val="24"/>
          <w:szCs w:val="24"/>
        </w:rPr>
        <w:t xml:space="preserve">the detected language code of the entered text. </w:t>
      </w:r>
      <w:r w:rsidR="00201007">
        <w:rPr>
          <w:rFonts w:ascii="Times New Roman" w:eastAsia="Times New Roman" w:hAnsi="Times New Roman" w:cs="Times New Roman"/>
          <w:sz w:val="24"/>
          <w:szCs w:val="24"/>
        </w:rPr>
        <w:t xml:space="preserve">RTTS used Python’s </w:t>
      </w:r>
      <w:proofErr w:type="spellStart"/>
      <w:r w:rsidR="00201007">
        <w:rPr>
          <w:rFonts w:ascii="Times New Roman" w:eastAsia="Times New Roman" w:hAnsi="Times New Roman" w:cs="Times New Roman"/>
          <w:sz w:val="24"/>
          <w:szCs w:val="24"/>
        </w:rPr>
        <w:t>TKinter</w:t>
      </w:r>
      <w:proofErr w:type="spellEnd"/>
      <w:r w:rsidR="00201007">
        <w:rPr>
          <w:rFonts w:ascii="Times New Roman" w:eastAsia="Times New Roman" w:hAnsi="Times New Roman" w:cs="Times New Roman"/>
          <w:sz w:val="24"/>
          <w:szCs w:val="24"/>
        </w:rPr>
        <w:t xml:space="preserve"> framework to build this simple UI. A Windows executable of this software can be generated using </w:t>
      </w:r>
      <w:proofErr w:type="spellStart"/>
      <w:r w:rsidR="00201007">
        <w:rPr>
          <w:rFonts w:ascii="Times New Roman" w:eastAsia="Times New Roman" w:hAnsi="Times New Roman" w:cs="Times New Roman"/>
          <w:sz w:val="24"/>
          <w:szCs w:val="24"/>
        </w:rPr>
        <w:t>PyInstaller</w:t>
      </w:r>
      <w:proofErr w:type="spellEnd"/>
      <w:r w:rsidR="00201007">
        <w:rPr>
          <w:rFonts w:ascii="Times New Roman" w:eastAsia="Times New Roman" w:hAnsi="Times New Roman" w:cs="Times New Roman"/>
          <w:sz w:val="24"/>
          <w:szCs w:val="24"/>
        </w:rPr>
        <w:t xml:space="preserve">, another python’s framework. </w:t>
      </w:r>
    </w:p>
    <w:p w14:paraId="22517C20" w14:textId="5E6ABB77" w:rsidR="00201007" w:rsidRDefault="00201007" w:rsidP="00D027AE">
      <w:pPr>
        <w:tabs>
          <w:tab w:val="left" w:pos="92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A6AF91" w14:textId="7C742C44" w:rsidR="00201007" w:rsidRDefault="00201007" w:rsidP="00D027AE">
      <w:pPr>
        <w:tabs>
          <w:tab w:val="left" w:pos="92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PyInstaller</w:t>
      </w:r>
      <w:proofErr w:type="spellEnd"/>
      <w:r>
        <w:rPr>
          <w:rFonts w:ascii="Times New Roman" w:eastAsia="Times New Roman" w:hAnsi="Times New Roman" w:cs="Times New Roman"/>
          <w:sz w:val="24"/>
          <w:szCs w:val="24"/>
        </w:rPr>
        <w:t xml:space="preserve"> collects all the dependencies of a python program (RTTS in this case).</w:t>
      </w:r>
    </w:p>
    <w:p w14:paraId="0FD3365A" w14:textId="0E132E85" w:rsidR="00201007" w:rsidRPr="00FC45CC" w:rsidRDefault="00201007" w:rsidP="00D027AE">
      <w:pPr>
        <w:tabs>
          <w:tab w:val="left" w:pos="92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dependencies are packed together and converted into an windows executable file (.exe) to use it as a single file application.</w:t>
      </w:r>
    </w:p>
    <w:p w14:paraId="4BD26C0C" w14:textId="5F79F0DA" w:rsidR="003F5904" w:rsidRPr="00FC45CC" w:rsidRDefault="003F5904" w:rsidP="00D027AE">
      <w:pPr>
        <w:tabs>
          <w:tab w:val="left" w:pos="9270"/>
        </w:tabs>
        <w:spacing w:after="0" w:line="360" w:lineRule="auto"/>
        <w:jc w:val="both"/>
        <w:rPr>
          <w:rFonts w:ascii="Times New Roman" w:eastAsia="Times New Roman" w:hAnsi="Times New Roman" w:cs="Times New Roman"/>
          <w:sz w:val="24"/>
          <w:szCs w:val="24"/>
        </w:rPr>
      </w:pPr>
      <w:r w:rsidRPr="00FC45CC">
        <w:rPr>
          <w:rFonts w:ascii="Times New Roman" w:eastAsia="Times New Roman" w:hAnsi="Times New Roman" w:cs="Times New Roman"/>
          <w:sz w:val="24"/>
          <w:szCs w:val="24"/>
        </w:rPr>
        <w:t xml:space="preserve">NOTE: </w:t>
      </w:r>
      <w:r w:rsidR="00CB640B" w:rsidRPr="00201007">
        <w:rPr>
          <w:rFonts w:ascii="Times New Roman" w:eastAsia="Times New Roman" w:hAnsi="Times New Roman" w:cs="Times New Roman"/>
          <w:b/>
          <w:sz w:val="24"/>
          <w:szCs w:val="24"/>
        </w:rPr>
        <w:t xml:space="preserve">Internet Connection is </w:t>
      </w:r>
      <w:r w:rsidR="00943EA5" w:rsidRPr="00201007">
        <w:rPr>
          <w:rFonts w:ascii="Times New Roman" w:eastAsia="Times New Roman" w:hAnsi="Times New Roman" w:cs="Times New Roman"/>
          <w:b/>
          <w:sz w:val="24"/>
          <w:szCs w:val="24"/>
        </w:rPr>
        <w:t>Mandatory!!!</w:t>
      </w:r>
    </w:p>
    <w:p w14:paraId="7AC42FC0" w14:textId="1AE53D3F" w:rsidR="00CB640B" w:rsidRDefault="00CB640B" w:rsidP="00D027AE">
      <w:pPr>
        <w:tabs>
          <w:tab w:val="left" w:pos="9270"/>
        </w:tabs>
        <w:spacing w:after="0" w:line="360" w:lineRule="auto"/>
        <w:jc w:val="both"/>
        <w:rPr>
          <w:rFonts w:ascii="Times New Roman" w:eastAsia="Times New Roman" w:hAnsi="Times New Roman" w:cs="Times New Roman"/>
          <w:b/>
          <w:sz w:val="28"/>
          <w:szCs w:val="28"/>
        </w:rPr>
      </w:pPr>
    </w:p>
    <w:p w14:paraId="676B615E" w14:textId="1D8337EE" w:rsidR="00201007" w:rsidRDefault="00201007" w:rsidP="00602E24">
      <w:pPr>
        <w:tabs>
          <w:tab w:val="left" w:pos="9270"/>
        </w:tabs>
        <w:spacing w:after="0" w:line="360" w:lineRule="auto"/>
        <w:rPr>
          <w:rFonts w:ascii="Times New Roman" w:eastAsia="Times New Roman" w:hAnsi="Times New Roman" w:cs="Times New Roman"/>
          <w:b/>
          <w:sz w:val="28"/>
          <w:szCs w:val="28"/>
        </w:rPr>
      </w:pPr>
    </w:p>
    <w:p w14:paraId="714DA4CE" w14:textId="77777777" w:rsidR="007A7C06" w:rsidRDefault="00201007" w:rsidP="007A7C06">
      <w:pPr>
        <w:keepNext/>
        <w:tabs>
          <w:tab w:val="left" w:pos="9270"/>
        </w:tabs>
        <w:spacing w:after="0" w:line="360" w:lineRule="auto"/>
      </w:pPr>
      <w:r w:rsidRPr="00201007">
        <w:rPr>
          <w:rFonts w:ascii="Times New Roman" w:eastAsia="Times New Roman" w:hAnsi="Times New Roman" w:cs="Times New Roman"/>
          <w:b/>
          <w:noProof/>
          <w:sz w:val="28"/>
          <w:szCs w:val="28"/>
        </w:rPr>
        <w:drawing>
          <wp:inline distT="0" distB="0" distL="0" distR="0" wp14:anchorId="67A5A880" wp14:editId="5B5A5144">
            <wp:extent cx="5274310" cy="2726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3412"/>
                    <a:stretch/>
                  </pic:blipFill>
                  <pic:spPr bwMode="auto">
                    <a:xfrm>
                      <a:off x="0" y="0"/>
                      <a:ext cx="5274310" cy="2726267"/>
                    </a:xfrm>
                    <a:prstGeom prst="rect">
                      <a:avLst/>
                    </a:prstGeom>
                    <a:ln>
                      <a:noFill/>
                    </a:ln>
                    <a:extLst>
                      <a:ext uri="{53640926-AAD7-44D8-BBD7-CCE9431645EC}">
                        <a14:shadowObscured xmlns:a14="http://schemas.microsoft.com/office/drawing/2010/main"/>
                      </a:ext>
                    </a:extLst>
                  </pic:spPr>
                </pic:pic>
              </a:graphicData>
            </a:graphic>
          </wp:inline>
        </w:drawing>
      </w:r>
    </w:p>
    <w:p w14:paraId="4E0564B3" w14:textId="52E5CFBB" w:rsidR="00201007" w:rsidRDefault="007A7C06" w:rsidP="007A7C06">
      <w:pPr>
        <w:pStyle w:val="Caption"/>
        <w:jc w:val="center"/>
        <w:rPr>
          <w:rFonts w:ascii="Times New Roman" w:eastAsia="Times New Roman" w:hAnsi="Times New Roman" w:cs="Times New Roman"/>
          <w:b/>
          <w:sz w:val="28"/>
          <w:szCs w:val="28"/>
        </w:rPr>
      </w:pPr>
      <w:r>
        <w:t>Figure 3.8 UI Look and Feel</w:t>
      </w:r>
    </w:p>
    <w:p w14:paraId="2270E627" w14:textId="603A3930" w:rsidR="00CA334C" w:rsidRDefault="00CA334C" w:rsidP="00602E24">
      <w:pPr>
        <w:tabs>
          <w:tab w:val="left" w:pos="9270"/>
        </w:tabs>
        <w:spacing w:after="0" w:line="360" w:lineRule="auto"/>
        <w:rPr>
          <w:rFonts w:ascii="Times New Roman" w:eastAsia="Times New Roman" w:hAnsi="Times New Roman" w:cs="Times New Roman"/>
          <w:b/>
          <w:sz w:val="28"/>
          <w:szCs w:val="28"/>
        </w:rPr>
      </w:pPr>
    </w:p>
    <w:p w14:paraId="34B0CA2B" w14:textId="7D48A464" w:rsidR="00CA334C" w:rsidRDefault="00CA334C" w:rsidP="00602E24">
      <w:pPr>
        <w:tabs>
          <w:tab w:val="left" w:pos="9270"/>
        </w:tabs>
        <w:spacing w:after="0" w:line="360" w:lineRule="auto"/>
        <w:rPr>
          <w:rFonts w:ascii="Times New Roman" w:eastAsia="Times New Roman" w:hAnsi="Times New Roman" w:cs="Times New Roman"/>
          <w:b/>
          <w:sz w:val="28"/>
          <w:szCs w:val="28"/>
        </w:rPr>
      </w:pPr>
    </w:p>
    <w:p w14:paraId="66D7892F" w14:textId="75B6CFD3" w:rsidR="00CA334C" w:rsidRDefault="00CA334C" w:rsidP="00602E24">
      <w:pPr>
        <w:tabs>
          <w:tab w:val="left" w:pos="9270"/>
        </w:tabs>
        <w:spacing w:after="0" w:line="360" w:lineRule="auto"/>
        <w:rPr>
          <w:rFonts w:ascii="Times New Roman" w:eastAsia="Times New Roman" w:hAnsi="Times New Roman" w:cs="Times New Roman"/>
          <w:b/>
          <w:sz w:val="28"/>
          <w:szCs w:val="28"/>
        </w:rPr>
      </w:pPr>
    </w:p>
    <w:p w14:paraId="014FC63F" w14:textId="6C750446" w:rsidR="00CA334C" w:rsidRDefault="00CA334C" w:rsidP="00602E24">
      <w:pPr>
        <w:tabs>
          <w:tab w:val="left" w:pos="9270"/>
        </w:tabs>
        <w:spacing w:after="0" w:line="360" w:lineRule="auto"/>
        <w:rPr>
          <w:rFonts w:ascii="Times New Roman" w:eastAsia="Times New Roman" w:hAnsi="Times New Roman" w:cs="Times New Roman"/>
          <w:b/>
          <w:sz w:val="28"/>
          <w:szCs w:val="28"/>
        </w:rPr>
      </w:pPr>
    </w:p>
    <w:p w14:paraId="6031E3C5" w14:textId="74FBE8FC" w:rsidR="00CA334C" w:rsidRDefault="00CA334C" w:rsidP="00602E24">
      <w:pPr>
        <w:tabs>
          <w:tab w:val="left" w:pos="9270"/>
        </w:tabs>
        <w:spacing w:after="0" w:line="360" w:lineRule="auto"/>
        <w:rPr>
          <w:rFonts w:ascii="Times New Roman" w:eastAsia="Times New Roman" w:hAnsi="Times New Roman" w:cs="Times New Roman"/>
          <w:b/>
          <w:sz w:val="28"/>
          <w:szCs w:val="28"/>
        </w:rPr>
      </w:pPr>
    </w:p>
    <w:p w14:paraId="7F260560" w14:textId="70A94190" w:rsidR="00CA334C" w:rsidRDefault="00CA334C" w:rsidP="00602E24">
      <w:pPr>
        <w:tabs>
          <w:tab w:val="left" w:pos="9270"/>
        </w:tabs>
        <w:spacing w:after="0" w:line="360" w:lineRule="auto"/>
        <w:rPr>
          <w:rFonts w:ascii="Times New Roman" w:eastAsia="Times New Roman" w:hAnsi="Times New Roman" w:cs="Times New Roman"/>
          <w:b/>
          <w:sz w:val="28"/>
          <w:szCs w:val="28"/>
        </w:rPr>
      </w:pPr>
    </w:p>
    <w:p w14:paraId="03196394" w14:textId="77777777" w:rsidR="00462AE4" w:rsidRDefault="00CA334C" w:rsidP="00462AE4">
      <w:pPr>
        <w:keepNext/>
        <w:tabs>
          <w:tab w:val="left" w:pos="9270"/>
        </w:tabs>
        <w:spacing w:after="0" w:line="360" w:lineRule="auto"/>
      </w:pPr>
      <w:r>
        <w:rPr>
          <w:noProof/>
        </w:rPr>
        <w:drawing>
          <wp:inline distT="0" distB="0" distL="0" distR="0" wp14:anchorId="0EB51048" wp14:editId="12E789D7">
            <wp:extent cx="5274310" cy="27853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 r="-475" b="5666"/>
                    <a:stretch/>
                  </pic:blipFill>
                  <pic:spPr bwMode="auto">
                    <a:xfrm>
                      <a:off x="0" y="0"/>
                      <a:ext cx="5274310" cy="2785367"/>
                    </a:xfrm>
                    <a:prstGeom prst="rect">
                      <a:avLst/>
                    </a:prstGeom>
                    <a:ln>
                      <a:noFill/>
                    </a:ln>
                    <a:extLst>
                      <a:ext uri="{53640926-AAD7-44D8-BBD7-CCE9431645EC}">
                        <a14:shadowObscured xmlns:a14="http://schemas.microsoft.com/office/drawing/2010/main"/>
                      </a:ext>
                    </a:extLst>
                  </pic:spPr>
                </pic:pic>
              </a:graphicData>
            </a:graphic>
          </wp:inline>
        </w:drawing>
      </w:r>
    </w:p>
    <w:p w14:paraId="3AB0C0A7" w14:textId="368081C4" w:rsidR="00CA334C" w:rsidRDefault="00462AE4" w:rsidP="00462AE4">
      <w:pPr>
        <w:pStyle w:val="Caption"/>
        <w:jc w:val="center"/>
      </w:pPr>
      <w:r>
        <w:t xml:space="preserve">Figure </w:t>
      </w:r>
      <w:r w:rsidR="009914CD">
        <w:t>3</w:t>
      </w:r>
      <w:r w:rsidR="00BB3A9F">
        <w:t>.9</w:t>
      </w:r>
      <w:r>
        <w:t xml:space="preserve"> Converting Text to Speech</w:t>
      </w:r>
    </w:p>
    <w:p w14:paraId="5C9096F0" w14:textId="77777777" w:rsidR="00E07774" w:rsidRPr="00E07774" w:rsidRDefault="00E07774" w:rsidP="00E07774"/>
    <w:p w14:paraId="4E5A89A4" w14:textId="77777777" w:rsidR="00CA334C" w:rsidRDefault="00CA334C" w:rsidP="00602E24">
      <w:pPr>
        <w:tabs>
          <w:tab w:val="left" w:pos="9270"/>
        </w:tabs>
        <w:spacing w:after="0" w:line="360" w:lineRule="auto"/>
        <w:rPr>
          <w:rFonts w:ascii="Times New Roman" w:eastAsia="Times New Roman" w:hAnsi="Times New Roman" w:cs="Times New Roman"/>
          <w:b/>
          <w:sz w:val="28"/>
          <w:szCs w:val="28"/>
        </w:rPr>
      </w:pPr>
    </w:p>
    <w:p w14:paraId="1A03FA33" w14:textId="107D5F20" w:rsidR="00CA334C" w:rsidRDefault="00E07774" w:rsidP="00602E24">
      <w:pPr>
        <w:tabs>
          <w:tab w:val="left" w:pos="9270"/>
        </w:tabs>
        <w:spacing w:after="0" w:line="360" w:lineRule="auto"/>
        <w:rPr>
          <w:rFonts w:ascii="Times New Roman" w:eastAsia="Times New Roman" w:hAnsi="Times New Roman" w:cs="Times New Roman"/>
          <w:b/>
          <w:sz w:val="28"/>
          <w:szCs w:val="28"/>
        </w:rPr>
      </w:pPr>
      <w:r>
        <w:rPr>
          <w:noProof/>
        </w:rPr>
        <w:drawing>
          <wp:inline distT="0" distB="0" distL="0" distR="0" wp14:anchorId="34B70852" wp14:editId="6CC70661">
            <wp:extent cx="5208814" cy="2929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218170" cy="2935222"/>
                    </a:xfrm>
                    <a:prstGeom prst="rect">
                      <a:avLst/>
                    </a:prstGeom>
                    <a:ln>
                      <a:noFill/>
                    </a:ln>
                    <a:extLst>
                      <a:ext uri="{53640926-AAD7-44D8-BBD7-CCE9431645EC}">
                        <a14:shadowObscured xmlns:a14="http://schemas.microsoft.com/office/drawing/2010/main"/>
                      </a:ext>
                    </a:extLst>
                  </pic:spPr>
                </pic:pic>
              </a:graphicData>
            </a:graphic>
          </wp:inline>
        </w:drawing>
      </w:r>
    </w:p>
    <w:p w14:paraId="28451DBC" w14:textId="4159A0D5" w:rsidR="00CA334C" w:rsidRDefault="00462AE4" w:rsidP="00E07774">
      <w:pPr>
        <w:pStyle w:val="Caption"/>
        <w:jc w:val="center"/>
        <w:rPr>
          <w:rFonts w:ascii="Times New Roman" w:eastAsia="Times New Roman" w:hAnsi="Times New Roman" w:cs="Times New Roman"/>
          <w:b/>
          <w:sz w:val="28"/>
          <w:szCs w:val="28"/>
        </w:rPr>
      </w:pPr>
      <w:r>
        <w:t xml:space="preserve">Figure </w:t>
      </w:r>
      <w:r w:rsidR="00BB3A9F">
        <w:t>3.10</w:t>
      </w:r>
      <w:r>
        <w:t xml:space="preserve"> Speaking the generated speech</w:t>
      </w:r>
    </w:p>
    <w:p w14:paraId="740D536A" w14:textId="77777777" w:rsidR="002E70DE" w:rsidRDefault="002E70DE" w:rsidP="00404FE3">
      <w:pPr>
        <w:spacing w:after="0" w:line="276" w:lineRule="auto"/>
        <w:jc w:val="center"/>
        <w:rPr>
          <w:rFonts w:ascii="Times New Roman" w:eastAsia="Times New Roman" w:hAnsi="Times New Roman" w:cs="Times New Roman"/>
          <w:b/>
          <w:sz w:val="28"/>
          <w:szCs w:val="28"/>
        </w:rPr>
      </w:pPr>
      <w:bookmarkStart w:id="3" w:name="_GoBack"/>
      <w:bookmarkEnd w:id="3"/>
    </w:p>
    <w:p w14:paraId="49A43B06" w14:textId="3514A511" w:rsidR="00DC3C4C" w:rsidRDefault="00DC3C4C" w:rsidP="00404FE3">
      <w:pPr>
        <w:spacing w:after="0" w:line="276" w:lineRule="auto"/>
        <w:jc w:val="center"/>
        <w:rPr>
          <w:rFonts w:ascii="Times New Roman" w:eastAsia="Times New Roman" w:hAnsi="Times New Roman" w:cs="Times New Roman"/>
          <w:b/>
          <w:sz w:val="28"/>
          <w:szCs w:val="28"/>
        </w:rPr>
      </w:pPr>
      <w:r w:rsidRPr="00B118D9">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rPr>
        <w:t>4</w:t>
      </w:r>
    </w:p>
    <w:p w14:paraId="6D04C940" w14:textId="77777777" w:rsidR="00404FE3" w:rsidRPr="00B118D9" w:rsidRDefault="00404FE3" w:rsidP="00404FE3">
      <w:pPr>
        <w:spacing w:after="0" w:line="276" w:lineRule="auto"/>
        <w:jc w:val="center"/>
        <w:rPr>
          <w:rFonts w:ascii="Times New Roman" w:hAnsi="Times New Roman" w:cs="Times New Roman"/>
          <w:b/>
          <w:sz w:val="28"/>
          <w:szCs w:val="28"/>
        </w:rPr>
      </w:pPr>
    </w:p>
    <w:p w14:paraId="3C7940B4" w14:textId="6BA981B3" w:rsidR="00DC3C4C" w:rsidRDefault="004C4716" w:rsidP="00404FE3">
      <w:pPr>
        <w:tabs>
          <w:tab w:val="left" w:pos="9270"/>
        </w:tabs>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DISCUSSIONS</w:t>
      </w:r>
      <w:r w:rsidR="00DC3C4C">
        <w:rPr>
          <w:rFonts w:ascii="Times New Roman" w:eastAsia="Times New Roman" w:hAnsi="Times New Roman" w:cs="Times New Roman"/>
          <w:b/>
          <w:sz w:val="28"/>
          <w:szCs w:val="28"/>
        </w:rPr>
        <w:t xml:space="preserve"> </w:t>
      </w:r>
    </w:p>
    <w:p w14:paraId="60E1AE21" w14:textId="77777777" w:rsidR="00404FE3" w:rsidRDefault="00404FE3" w:rsidP="00D027AE">
      <w:pPr>
        <w:tabs>
          <w:tab w:val="left" w:pos="9270"/>
        </w:tabs>
        <w:spacing w:after="0" w:line="360" w:lineRule="auto"/>
        <w:jc w:val="both"/>
        <w:rPr>
          <w:rFonts w:ascii="Times New Roman" w:eastAsia="Times New Roman" w:hAnsi="Times New Roman" w:cs="Times New Roman"/>
          <w:b/>
          <w:sz w:val="28"/>
          <w:szCs w:val="28"/>
        </w:rPr>
      </w:pPr>
    </w:p>
    <w:p w14:paraId="51A78DF5" w14:textId="0E5C422D" w:rsidR="005B01EA" w:rsidRDefault="005B01EA" w:rsidP="00D027AE">
      <w:pPr>
        <w:tabs>
          <w:tab w:val="left" w:pos="9270"/>
        </w:tabs>
        <w:spacing w:after="0" w:line="360" w:lineRule="auto"/>
        <w:jc w:val="both"/>
        <w:rPr>
          <w:rFonts w:ascii="Times New Roman" w:eastAsia="Times New Roman" w:hAnsi="Times New Roman" w:cs="Times New Roman"/>
          <w:sz w:val="24"/>
          <w:szCs w:val="24"/>
        </w:rPr>
      </w:pPr>
      <w:r w:rsidRPr="00FC45CC">
        <w:rPr>
          <w:rFonts w:ascii="Times New Roman" w:eastAsia="Times New Roman" w:hAnsi="Times New Roman" w:cs="Times New Roman"/>
          <w:sz w:val="24"/>
          <w:szCs w:val="24"/>
        </w:rPr>
        <w:t xml:space="preserve">The major outcome/result of this Regional Text-to-Speech generation software is a speech. This process requires internet connection. </w:t>
      </w:r>
    </w:p>
    <w:p w14:paraId="04637BB6" w14:textId="77777777" w:rsidR="00404FE3" w:rsidRPr="00FC45CC" w:rsidRDefault="00404FE3" w:rsidP="00D027AE">
      <w:pPr>
        <w:tabs>
          <w:tab w:val="left" w:pos="9270"/>
        </w:tabs>
        <w:spacing w:after="0" w:line="360" w:lineRule="auto"/>
        <w:jc w:val="both"/>
        <w:rPr>
          <w:rFonts w:ascii="Times New Roman" w:eastAsia="Times New Roman" w:hAnsi="Times New Roman" w:cs="Times New Roman"/>
          <w:sz w:val="24"/>
          <w:szCs w:val="24"/>
        </w:rPr>
      </w:pPr>
    </w:p>
    <w:p w14:paraId="164DD55B" w14:textId="18002AE1" w:rsidR="005B01EA" w:rsidRPr="00201007" w:rsidRDefault="005B01EA" w:rsidP="00D027AE">
      <w:pPr>
        <w:tabs>
          <w:tab w:val="left" w:pos="9270"/>
        </w:tabs>
        <w:spacing w:after="0" w:line="360" w:lineRule="auto"/>
        <w:jc w:val="both"/>
        <w:rPr>
          <w:rFonts w:ascii="Times New Roman" w:eastAsia="Times New Roman" w:hAnsi="Times New Roman" w:cs="Times New Roman"/>
          <w:b/>
          <w:sz w:val="24"/>
          <w:szCs w:val="24"/>
        </w:rPr>
      </w:pPr>
      <w:r w:rsidRPr="00201007">
        <w:rPr>
          <w:rFonts w:ascii="Times New Roman" w:eastAsia="Times New Roman" w:hAnsi="Times New Roman" w:cs="Times New Roman"/>
          <w:b/>
          <w:sz w:val="24"/>
          <w:szCs w:val="24"/>
        </w:rPr>
        <w:t>4.1 WHY IS INTERNET CONNECTION A REQUIREMENT</w:t>
      </w:r>
    </w:p>
    <w:p w14:paraId="5979BF32" w14:textId="10EC6116" w:rsidR="005B01EA" w:rsidRDefault="005B01EA" w:rsidP="00D027AE">
      <w:pPr>
        <w:tabs>
          <w:tab w:val="left" w:pos="9270"/>
        </w:tabs>
        <w:spacing w:after="0" w:line="360" w:lineRule="auto"/>
        <w:jc w:val="both"/>
        <w:rPr>
          <w:rFonts w:ascii="Times New Roman" w:eastAsia="Times New Roman" w:hAnsi="Times New Roman" w:cs="Times New Roman"/>
          <w:sz w:val="24"/>
          <w:szCs w:val="24"/>
        </w:rPr>
      </w:pPr>
      <w:r w:rsidRPr="00FC45CC">
        <w:rPr>
          <w:rFonts w:ascii="Times New Roman" w:eastAsia="Times New Roman" w:hAnsi="Times New Roman" w:cs="Times New Roman"/>
          <w:sz w:val="24"/>
          <w:szCs w:val="24"/>
        </w:rPr>
        <w:t xml:space="preserve">       Conversion of Text-to-Speech in English is an easy task and accessible to everyone around the world. But in case of regional languages, there are </w:t>
      </w:r>
      <w:proofErr w:type="gramStart"/>
      <w:r w:rsidRPr="00FC45CC">
        <w:rPr>
          <w:rFonts w:ascii="Times New Roman" w:eastAsia="Times New Roman" w:hAnsi="Times New Roman" w:cs="Times New Roman"/>
          <w:sz w:val="24"/>
          <w:szCs w:val="24"/>
        </w:rPr>
        <w:t>a large number of</w:t>
      </w:r>
      <w:proofErr w:type="gramEnd"/>
      <w:r w:rsidRPr="00FC45CC">
        <w:rPr>
          <w:rFonts w:ascii="Times New Roman" w:eastAsia="Times New Roman" w:hAnsi="Times New Roman" w:cs="Times New Roman"/>
          <w:sz w:val="24"/>
          <w:szCs w:val="24"/>
        </w:rPr>
        <w:t xml:space="preserve"> common regional languages around the world and as a result it is impossible to maintain the database, train regional language models using Natural Language Processing (NLP). </w:t>
      </w:r>
      <w:r w:rsidR="00FC45CC" w:rsidRPr="00FC45CC">
        <w:rPr>
          <w:rFonts w:ascii="Times New Roman" w:eastAsia="Times New Roman" w:hAnsi="Times New Roman" w:cs="Times New Roman"/>
          <w:sz w:val="24"/>
          <w:szCs w:val="24"/>
        </w:rPr>
        <w:t>Practically</w:t>
      </w:r>
      <w:r w:rsidRPr="00FC45CC">
        <w:rPr>
          <w:rFonts w:ascii="Times New Roman" w:eastAsia="Times New Roman" w:hAnsi="Times New Roman" w:cs="Times New Roman"/>
          <w:sz w:val="24"/>
          <w:szCs w:val="24"/>
        </w:rPr>
        <w:t xml:space="preserve">, to train and </w:t>
      </w:r>
      <w:r w:rsidR="00FC45CC">
        <w:rPr>
          <w:rFonts w:ascii="Times New Roman" w:eastAsia="Times New Roman" w:hAnsi="Times New Roman" w:cs="Times New Roman"/>
          <w:sz w:val="24"/>
          <w:szCs w:val="24"/>
        </w:rPr>
        <w:t>collect</w:t>
      </w:r>
      <w:r w:rsidRPr="00FC45CC">
        <w:rPr>
          <w:rFonts w:ascii="Times New Roman" w:eastAsia="Times New Roman" w:hAnsi="Times New Roman" w:cs="Times New Roman"/>
          <w:sz w:val="24"/>
          <w:szCs w:val="24"/>
        </w:rPr>
        <w:t xml:space="preserve"> regional language data, large </w:t>
      </w:r>
      <w:r w:rsidR="00FC45CC" w:rsidRPr="00FC45CC">
        <w:rPr>
          <w:rFonts w:ascii="Times New Roman" w:eastAsia="Times New Roman" w:hAnsi="Times New Roman" w:cs="Times New Roman"/>
          <w:sz w:val="24"/>
          <w:szCs w:val="24"/>
        </w:rPr>
        <w:t>amounts of</w:t>
      </w:r>
      <w:r w:rsidRPr="00FC45CC">
        <w:rPr>
          <w:rFonts w:ascii="Times New Roman" w:eastAsia="Times New Roman" w:hAnsi="Times New Roman" w:cs="Times New Roman"/>
          <w:sz w:val="24"/>
          <w:szCs w:val="24"/>
        </w:rPr>
        <w:t xml:space="preserve"> resources are </w:t>
      </w:r>
      <w:r w:rsidR="00FC45CC">
        <w:rPr>
          <w:rFonts w:ascii="Times New Roman" w:eastAsia="Times New Roman" w:hAnsi="Times New Roman" w:cs="Times New Roman"/>
          <w:sz w:val="24"/>
          <w:szCs w:val="24"/>
        </w:rPr>
        <w:t>required</w:t>
      </w:r>
      <w:r w:rsidRPr="00FC45CC">
        <w:rPr>
          <w:rFonts w:ascii="Times New Roman" w:eastAsia="Times New Roman" w:hAnsi="Times New Roman" w:cs="Times New Roman"/>
          <w:sz w:val="24"/>
          <w:szCs w:val="24"/>
        </w:rPr>
        <w:t xml:space="preserve"> and </w:t>
      </w:r>
      <w:r w:rsidR="00FC45CC" w:rsidRPr="00FC45CC">
        <w:rPr>
          <w:rFonts w:ascii="Times New Roman" w:eastAsia="Times New Roman" w:hAnsi="Times New Roman" w:cs="Times New Roman"/>
          <w:sz w:val="24"/>
          <w:szCs w:val="24"/>
        </w:rPr>
        <w:t xml:space="preserve">cannot be collected and performed by an individual developer or a small organization. </w:t>
      </w:r>
    </w:p>
    <w:p w14:paraId="57554861" w14:textId="77777777" w:rsidR="00201007" w:rsidRPr="00FC45CC" w:rsidRDefault="00201007" w:rsidP="00D027AE">
      <w:pPr>
        <w:tabs>
          <w:tab w:val="left" w:pos="9270"/>
        </w:tabs>
        <w:spacing w:after="0" w:line="360" w:lineRule="auto"/>
        <w:jc w:val="both"/>
        <w:rPr>
          <w:rFonts w:ascii="Times New Roman" w:eastAsia="Times New Roman" w:hAnsi="Times New Roman" w:cs="Times New Roman"/>
          <w:sz w:val="24"/>
          <w:szCs w:val="24"/>
        </w:rPr>
      </w:pPr>
    </w:p>
    <w:p w14:paraId="3F4086B3" w14:textId="1FE3F6E6" w:rsidR="00FC45CC" w:rsidRPr="00201007" w:rsidRDefault="00FC45CC" w:rsidP="00D027AE">
      <w:pPr>
        <w:tabs>
          <w:tab w:val="left" w:pos="9270"/>
        </w:tabs>
        <w:spacing w:after="0" w:line="360" w:lineRule="auto"/>
        <w:jc w:val="both"/>
        <w:rPr>
          <w:rFonts w:ascii="Times New Roman" w:eastAsia="Times New Roman" w:hAnsi="Times New Roman" w:cs="Times New Roman"/>
          <w:b/>
          <w:sz w:val="24"/>
          <w:szCs w:val="24"/>
        </w:rPr>
      </w:pPr>
      <w:r w:rsidRPr="00201007">
        <w:rPr>
          <w:rFonts w:ascii="Times New Roman" w:eastAsia="Times New Roman" w:hAnsi="Times New Roman" w:cs="Times New Roman"/>
          <w:b/>
          <w:sz w:val="24"/>
          <w:szCs w:val="24"/>
        </w:rPr>
        <w:t xml:space="preserve">4.2 HOW DID WE </w:t>
      </w:r>
      <w:r w:rsidR="00201007" w:rsidRPr="00201007">
        <w:rPr>
          <w:rFonts w:ascii="Times New Roman" w:eastAsia="Times New Roman" w:hAnsi="Times New Roman" w:cs="Times New Roman"/>
          <w:b/>
          <w:sz w:val="24"/>
          <w:szCs w:val="24"/>
        </w:rPr>
        <w:t xml:space="preserve">MANAGE TO </w:t>
      </w:r>
      <w:r w:rsidRPr="00201007">
        <w:rPr>
          <w:rFonts w:ascii="Times New Roman" w:eastAsia="Times New Roman" w:hAnsi="Times New Roman" w:cs="Times New Roman"/>
          <w:b/>
          <w:sz w:val="24"/>
          <w:szCs w:val="24"/>
        </w:rPr>
        <w:t>SOLVE THIS ISSUE?</w:t>
      </w:r>
    </w:p>
    <w:p w14:paraId="12B405F8" w14:textId="75BEDD33" w:rsidR="00DC3C4C" w:rsidRDefault="00FC45CC" w:rsidP="00D027AE">
      <w:pPr>
        <w:tabs>
          <w:tab w:val="left" w:pos="9270"/>
        </w:tabs>
        <w:spacing w:after="0" w:line="360" w:lineRule="auto"/>
        <w:jc w:val="both"/>
        <w:rPr>
          <w:rFonts w:ascii="Times New Roman" w:eastAsia="Times New Roman" w:hAnsi="Times New Roman" w:cs="Times New Roman"/>
          <w:sz w:val="24"/>
          <w:szCs w:val="24"/>
        </w:rPr>
      </w:pPr>
      <w:r w:rsidRPr="00FC45CC">
        <w:rPr>
          <w:rFonts w:ascii="Times New Roman" w:eastAsia="Times New Roman" w:hAnsi="Times New Roman" w:cs="Times New Roman"/>
          <w:sz w:val="24"/>
          <w:szCs w:val="24"/>
        </w:rPr>
        <w:t xml:space="preserve">      As me already know, Google is the largest company in the world and has the capability of computing trillions of Gigabytes of data that is generated all over the world by </w:t>
      </w:r>
      <w:proofErr w:type="gramStart"/>
      <w:r w:rsidRPr="00FC45CC">
        <w:rPr>
          <w:rFonts w:ascii="Times New Roman" w:eastAsia="Times New Roman" w:hAnsi="Times New Roman" w:cs="Times New Roman"/>
          <w:sz w:val="24"/>
          <w:szCs w:val="24"/>
        </w:rPr>
        <w:t>each and every</w:t>
      </w:r>
      <w:proofErr w:type="gramEnd"/>
      <w:r w:rsidRPr="00FC45CC">
        <w:rPr>
          <w:rFonts w:ascii="Times New Roman" w:eastAsia="Times New Roman" w:hAnsi="Times New Roman" w:cs="Times New Roman"/>
          <w:sz w:val="24"/>
          <w:szCs w:val="24"/>
        </w:rPr>
        <w:t xml:space="preserve"> user. Google is also known to have the best Text and Speech related </w:t>
      </w:r>
      <w:r>
        <w:rPr>
          <w:rFonts w:ascii="Times New Roman" w:eastAsia="Times New Roman" w:hAnsi="Times New Roman" w:cs="Times New Roman"/>
          <w:sz w:val="24"/>
          <w:szCs w:val="24"/>
        </w:rPr>
        <w:t xml:space="preserve">analysis systems and technologies. It also has a Google Text-to-Speech API, also known as the gTTS, is available as open source for developers to implement further of their projects, ideas and technologies using gTTS as their base. </w:t>
      </w:r>
    </w:p>
    <w:p w14:paraId="7CA0F9C1" w14:textId="26D5D4D7" w:rsidR="00FC45CC" w:rsidRPr="00FC45CC" w:rsidRDefault="00FC45CC" w:rsidP="00D027AE">
      <w:pPr>
        <w:tabs>
          <w:tab w:val="left" w:pos="92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reason why RTTS uses internet connection in order to send and receive all the 74 language’s data to ensure accuracy and precision and this makes RTTS a ready-to-use software.</w:t>
      </w:r>
    </w:p>
    <w:p w14:paraId="36732303" w14:textId="5F74BFE9" w:rsidR="00DC3C4C" w:rsidRDefault="00DC3C4C" w:rsidP="00D027AE">
      <w:pPr>
        <w:jc w:val="both"/>
        <w:rPr>
          <w:rFonts w:ascii="Times New Roman" w:eastAsia="Times New Roman" w:hAnsi="Times New Roman" w:cs="Times New Roman"/>
          <w:b/>
          <w:sz w:val="28"/>
          <w:szCs w:val="28"/>
        </w:rPr>
      </w:pPr>
    </w:p>
    <w:p w14:paraId="1CF335B9" w14:textId="6DF72D7E" w:rsidR="00DC3C4C" w:rsidRDefault="00DC3C4C" w:rsidP="00C21D22">
      <w:pPr>
        <w:rPr>
          <w:rFonts w:ascii="Times New Roman" w:eastAsia="Times New Roman" w:hAnsi="Times New Roman" w:cs="Times New Roman"/>
          <w:b/>
          <w:sz w:val="28"/>
          <w:szCs w:val="28"/>
        </w:rPr>
      </w:pPr>
    </w:p>
    <w:p w14:paraId="3E991CB5" w14:textId="50701E82" w:rsidR="005D7AA2" w:rsidRDefault="005D7AA2" w:rsidP="00C21D22">
      <w:pPr>
        <w:rPr>
          <w:rFonts w:ascii="Times New Roman" w:eastAsia="Times New Roman" w:hAnsi="Times New Roman" w:cs="Times New Roman"/>
          <w:b/>
          <w:sz w:val="28"/>
          <w:szCs w:val="28"/>
        </w:rPr>
      </w:pPr>
    </w:p>
    <w:p w14:paraId="56BE1071" w14:textId="77777777" w:rsidR="0080327D" w:rsidRDefault="0080327D" w:rsidP="00404FE3">
      <w:pPr>
        <w:spacing w:after="0" w:line="360" w:lineRule="auto"/>
        <w:jc w:val="center"/>
        <w:rPr>
          <w:rFonts w:ascii="Times New Roman" w:eastAsia="Times New Roman" w:hAnsi="Times New Roman" w:cs="Times New Roman"/>
          <w:b/>
          <w:sz w:val="28"/>
          <w:szCs w:val="28"/>
        </w:rPr>
      </w:pPr>
    </w:p>
    <w:p w14:paraId="45016B53" w14:textId="77777777" w:rsidR="00346D2C" w:rsidRDefault="00346D2C" w:rsidP="00404FE3">
      <w:pPr>
        <w:spacing w:after="0" w:line="360" w:lineRule="auto"/>
        <w:jc w:val="center"/>
        <w:rPr>
          <w:rFonts w:ascii="Times New Roman" w:eastAsia="Times New Roman" w:hAnsi="Times New Roman" w:cs="Times New Roman"/>
          <w:b/>
          <w:sz w:val="28"/>
          <w:szCs w:val="28"/>
        </w:rPr>
      </w:pPr>
    </w:p>
    <w:p w14:paraId="4EB440F5" w14:textId="0A5DA14B" w:rsidR="00F5329C" w:rsidRPr="00B118D9" w:rsidRDefault="00F5329C" w:rsidP="00404FE3">
      <w:pPr>
        <w:spacing w:after="0" w:line="360" w:lineRule="auto"/>
        <w:jc w:val="center"/>
        <w:rPr>
          <w:rFonts w:ascii="Times New Roman" w:hAnsi="Times New Roman" w:cs="Times New Roman"/>
          <w:b/>
          <w:sz w:val="28"/>
          <w:szCs w:val="28"/>
        </w:rPr>
      </w:pPr>
      <w:r w:rsidRPr="00B118D9">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rPr>
        <w:t>5</w:t>
      </w:r>
    </w:p>
    <w:p w14:paraId="742CD3EA" w14:textId="26E2FD17" w:rsidR="00F5329C" w:rsidRDefault="006E2FAC" w:rsidP="00404FE3">
      <w:pPr>
        <w:tabs>
          <w:tab w:val="left" w:pos="927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r w:rsidR="00A71A8B">
        <w:rPr>
          <w:rFonts w:ascii="Times New Roman" w:eastAsia="Times New Roman" w:hAnsi="Times New Roman" w:cs="Times New Roman"/>
          <w:b/>
          <w:sz w:val="28"/>
          <w:szCs w:val="28"/>
        </w:rPr>
        <w:t xml:space="preserve"> AND FUTURE SCOPE</w:t>
      </w:r>
      <w:r>
        <w:rPr>
          <w:rFonts w:ascii="Times New Roman" w:eastAsia="Times New Roman" w:hAnsi="Times New Roman" w:cs="Times New Roman"/>
          <w:b/>
          <w:sz w:val="28"/>
          <w:szCs w:val="28"/>
        </w:rPr>
        <w:t xml:space="preserve"> </w:t>
      </w:r>
    </w:p>
    <w:p w14:paraId="78CFDF85" w14:textId="59BEF94F" w:rsidR="005D7AA2" w:rsidRDefault="005D7AA2" w:rsidP="00626F31">
      <w:pPr>
        <w:tabs>
          <w:tab w:val="left" w:pos="9270"/>
        </w:tabs>
        <w:spacing w:after="0" w:line="360" w:lineRule="auto"/>
        <w:jc w:val="center"/>
        <w:rPr>
          <w:rFonts w:ascii="Times New Roman" w:eastAsia="Times New Roman" w:hAnsi="Times New Roman" w:cs="Times New Roman"/>
          <w:b/>
          <w:sz w:val="28"/>
          <w:szCs w:val="28"/>
        </w:rPr>
      </w:pPr>
    </w:p>
    <w:p w14:paraId="6247284F" w14:textId="0E6E9D1E" w:rsidR="00614E55" w:rsidRPr="00C933B7" w:rsidRDefault="00C107C8" w:rsidP="00D027AE">
      <w:pPr>
        <w:tabs>
          <w:tab w:val="left" w:pos="9270"/>
        </w:tabs>
        <w:spacing w:after="0" w:line="360" w:lineRule="auto"/>
        <w:jc w:val="both"/>
        <w:rPr>
          <w:rFonts w:ascii="Times New Roman" w:eastAsia="Times New Roman" w:hAnsi="Times New Roman" w:cs="Times New Roman"/>
          <w:sz w:val="24"/>
          <w:szCs w:val="24"/>
        </w:rPr>
      </w:pPr>
      <w:r w:rsidRPr="00C933B7">
        <w:rPr>
          <w:rFonts w:ascii="Times New Roman" w:eastAsia="Times New Roman" w:hAnsi="Times New Roman" w:cs="Times New Roman"/>
          <w:sz w:val="24"/>
          <w:szCs w:val="24"/>
        </w:rPr>
        <w:t>Concluding out project, The RTTS (Regional Text-to-Speech) can be used in many applications.</w:t>
      </w:r>
    </w:p>
    <w:p w14:paraId="007D10ED" w14:textId="77777777" w:rsidR="00C933B7" w:rsidRPr="00C933B7" w:rsidRDefault="00C933B7" w:rsidP="00D027AE">
      <w:pPr>
        <w:spacing w:after="288" w:line="360" w:lineRule="auto"/>
        <w:jc w:val="both"/>
        <w:rPr>
          <w:rFonts w:ascii="Times New Roman" w:eastAsia="Times New Roman" w:hAnsi="Times New Roman" w:cs="Times New Roman"/>
          <w:sz w:val="24"/>
          <w:szCs w:val="24"/>
        </w:rPr>
      </w:pPr>
      <w:r w:rsidRPr="00C933B7">
        <w:rPr>
          <w:rFonts w:ascii="Times New Roman" w:eastAsia="Times New Roman" w:hAnsi="Times New Roman" w:cs="Times New Roman"/>
          <w:sz w:val="24"/>
          <w:szCs w:val="24"/>
        </w:rPr>
        <w:t>Real-time Text can be used:</w:t>
      </w:r>
    </w:p>
    <w:p w14:paraId="58FF0254" w14:textId="63CD1A91" w:rsidR="00C933B7" w:rsidRPr="00C933B7" w:rsidRDefault="00D610D9" w:rsidP="00D027AE">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933B7" w:rsidRPr="00C933B7">
        <w:rPr>
          <w:rFonts w:ascii="Times New Roman" w:eastAsia="Times New Roman" w:hAnsi="Times New Roman" w:cs="Times New Roman"/>
          <w:sz w:val="24"/>
          <w:szCs w:val="24"/>
        </w:rPr>
        <w:t>n conjunction with voice and/or video in a multimedia communication or on its own, on fixed or mobile accesses,</w:t>
      </w:r>
    </w:p>
    <w:p w14:paraId="4A092D21" w14:textId="279392C3" w:rsidR="00C933B7" w:rsidRPr="00C933B7" w:rsidRDefault="00D610D9" w:rsidP="00D027AE">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C933B7" w:rsidRPr="00C933B7">
        <w:rPr>
          <w:rFonts w:ascii="Times New Roman" w:eastAsia="Times New Roman" w:hAnsi="Times New Roman" w:cs="Times New Roman"/>
          <w:sz w:val="24"/>
          <w:szCs w:val="24"/>
        </w:rPr>
        <w:t xml:space="preserve">y people who want a fast and </w:t>
      </w:r>
      <w:r w:rsidR="00404FE3" w:rsidRPr="00C933B7">
        <w:rPr>
          <w:rFonts w:ascii="Times New Roman" w:eastAsia="Times New Roman" w:hAnsi="Times New Roman" w:cs="Times New Roman"/>
          <w:sz w:val="24"/>
          <w:szCs w:val="24"/>
        </w:rPr>
        <w:t>interactive</w:t>
      </w:r>
      <w:r w:rsidR="00C933B7" w:rsidRPr="00C933B7">
        <w:rPr>
          <w:rFonts w:ascii="Times New Roman" w:eastAsia="Times New Roman" w:hAnsi="Times New Roman" w:cs="Times New Roman"/>
          <w:sz w:val="24"/>
          <w:szCs w:val="24"/>
        </w:rPr>
        <w:t xml:space="preserve"> means of conversing,</w:t>
      </w:r>
    </w:p>
    <w:p w14:paraId="5D151D68" w14:textId="52C0E4C0" w:rsidR="00C933B7" w:rsidRPr="00C933B7" w:rsidRDefault="00D610D9" w:rsidP="00D027AE">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933B7" w:rsidRPr="00C933B7">
        <w:rPr>
          <w:rFonts w:ascii="Times New Roman" w:eastAsia="Times New Roman" w:hAnsi="Times New Roman" w:cs="Times New Roman"/>
          <w:sz w:val="24"/>
          <w:szCs w:val="24"/>
        </w:rPr>
        <w:t>n noisy environments where it may be hard to hear,</w:t>
      </w:r>
    </w:p>
    <w:p w14:paraId="0E16177E" w14:textId="24C2D81B" w:rsidR="00C933B7" w:rsidRPr="00C933B7" w:rsidRDefault="00D610D9" w:rsidP="00D027AE">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933B7" w:rsidRPr="00C933B7">
        <w:rPr>
          <w:rFonts w:ascii="Times New Roman" w:eastAsia="Times New Roman" w:hAnsi="Times New Roman" w:cs="Times New Roman"/>
          <w:sz w:val="24"/>
          <w:szCs w:val="24"/>
        </w:rPr>
        <w:t>n environments where other people are nearby but where communications privacy is required,</w:t>
      </w:r>
    </w:p>
    <w:p w14:paraId="00900828" w14:textId="3A6AFBDD" w:rsidR="00C933B7" w:rsidRPr="00C933B7" w:rsidRDefault="00D610D9" w:rsidP="00D027AE">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933B7" w:rsidRPr="00C933B7">
        <w:rPr>
          <w:rFonts w:ascii="Times New Roman" w:eastAsia="Times New Roman" w:hAnsi="Times New Roman" w:cs="Times New Roman"/>
          <w:sz w:val="24"/>
          <w:szCs w:val="24"/>
        </w:rPr>
        <w:t xml:space="preserve">o transfer information e.g. numbers, addresses </w:t>
      </w:r>
      <w:r w:rsidR="00404FE3" w:rsidRPr="00C933B7">
        <w:rPr>
          <w:rFonts w:ascii="Times New Roman" w:eastAsia="Times New Roman" w:hAnsi="Times New Roman" w:cs="Times New Roman"/>
          <w:sz w:val="24"/>
          <w:szCs w:val="24"/>
        </w:rPr>
        <w:t>etc.</w:t>
      </w:r>
      <w:r w:rsidR="00C933B7" w:rsidRPr="00C933B7">
        <w:rPr>
          <w:rFonts w:ascii="Times New Roman" w:eastAsia="Times New Roman" w:hAnsi="Times New Roman" w:cs="Times New Roman"/>
          <w:sz w:val="24"/>
          <w:szCs w:val="24"/>
        </w:rPr>
        <w:t>, where exactness is necessary,</w:t>
      </w:r>
    </w:p>
    <w:p w14:paraId="30958FAB" w14:textId="5B903A2F" w:rsidR="00C933B7" w:rsidRPr="00C933B7" w:rsidRDefault="00D610D9" w:rsidP="00D027AE">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C933B7" w:rsidRPr="00C933B7">
        <w:rPr>
          <w:rFonts w:ascii="Times New Roman" w:eastAsia="Times New Roman" w:hAnsi="Times New Roman" w:cs="Times New Roman"/>
          <w:sz w:val="24"/>
          <w:szCs w:val="24"/>
        </w:rPr>
        <w:t xml:space="preserve">y people who are Deaf or Hard of Hearing or with a speech impairment to communicate with other </w:t>
      </w:r>
      <w:r w:rsidR="00413F28" w:rsidRPr="00C933B7">
        <w:rPr>
          <w:rFonts w:ascii="Times New Roman" w:eastAsia="Times New Roman" w:hAnsi="Times New Roman" w:cs="Times New Roman"/>
          <w:sz w:val="24"/>
          <w:szCs w:val="24"/>
        </w:rPr>
        <w:t>people,</w:t>
      </w:r>
      <w:r w:rsidR="00C933B7" w:rsidRPr="00C933B7">
        <w:rPr>
          <w:rFonts w:ascii="Times New Roman" w:eastAsia="Times New Roman" w:hAnsi="Times New Roman" w:cs="Times New Roman"/>
          <w:sz w:val="24"/>
          <w:szCs w:val="24"/>
        </w:rPr>
        <w:t xml:space="preserve"> including people who can hear and speak.</w:t>
      </w:r>
    </w:p>
    <w:p w14:paraId="74B5623E" w14:textId="30788FD2" w:rsidR="00C933B7" w:rsidRPr="00C933B7" w:rsidRDefault="00D610D9" w:rsidP="00D027AE">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C933B7" w:rsidRPr="00C933B7">
        <w:rPr>
          <w:rFonts w:ascii="Times New Roman" w:eastAsia="Times New Roman" w:hAnsi="Times New Roman" w:cs="Times New Roman"/>
          <w:sz w:val="24"/>
          <w:szCs w:val="24"/>
        </w:rPr>
        <w:t>or relay services to offer real-time conversion between different modes of communication as a service to people who are Deaf or Hard of Hearing or with a speech impairment. E.g. to provide real-time captioning of a voice conversation for people who are Hard-of-Hearing.</w:t>
      </w:r>
    </w:p>
    <w:p w14:paraId="6D86E908" w14:textId="4B3786D7" w:rsidR="00C933B7" w:rsidRPr="00C933B7" w:rsidRDefault="00D610D9" w:rsidP="00D027AE">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933B7" w:rsidRPr="00C933B7">
        <w:rPr>
          <w:rFonts w:ascii="Times New Roman" w:eastAsia="Times New Roman" w:hAnsi="Times New Roman" w:cs="Times New Roman"/>
          <w:sz w:val="24"/>
          <w:szCs w:val="24"/>
        </w:rPr>
        <w:t>o provide all voice callers with a convenient means to accurately pass numbers, addresses and other detailed information in text.</w:t>
      </w:r>
    </w:p>
    <w:p w14:paraId="6BA6CDEA" w14:textId="2FB3CE93" w:rsidR="00C933B7" w:rsidRPr="00C933B7" w:rsidRDefault="00D610D9" w:rsidP="00D027AE">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933B7" w:rsidRPr="00C933B7">
        <w:rPr>
          <w:rFonts w:ascii="Times New Roman" w:eastAsia="Times New Roman" w:hAnsi="Times New Roman" w:cs="Times New Roman"/>
          <w:sz w:val="24"/>
          <w:szCs w:val="24"/>
        </w:rPr>
        <w:t xml:space="preserve">o allow people who are Deaf or Hard of Hearing or have a speech impairment to use the emergency services without limitations. </w:t>
      </w:r>
    </w:p>
    <w:p w14:paraId="79368D81" w14:textId="051AC8DC" w:rsidR="00C933B7" w:rsidRPr="00C933B7" w:rsidRDefault="00D610D9" w:rsidP="00D027AE">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933B7" w:rsidRPr="00C933B7">
        <w:rPr>
          <w:rFonts w:ascii="Times New Roman" w:eastAsia="Times New Roman" w:hAnsi="Times New Roman" w:cs="Times New Roman"/>
          <w:sz w:val="24"/>
          <w:szCs w:val="24"/>
        </w:rPr>
        <w:t>o offer remote interpreter and transcribing (note taking) services for every user who needs it.</w:t>
      </w:r>
    </w:p>
    <w:p w14:paraId="43AC3680" w14:textId="77777777" w:rsidR="00C933B7" w:rsidRDefault="00C933B7" w:rsidP="00614E55">
      <w:pPr>
        <w:tabs>
          <w:tab w:val="left" w:pos="9270"/>
        </w:tabs>
        <w:spacing w:after="0" w:line="360" w:lineRule="auto"/>
        <w:jc w:val="center"/>
        <w:rPr>
          <w:rFonts w:ascii="Times New Roman" w:hAnsi="Times New Roman" w:cs="Times New Roman"/>
          <w:sz w:val="28"/>
          <w:szCs w:val="28"/>
        </w:rPr>
      </w:pPr>
    </w:p>
    <w:p w14:paraId="265C6B0B" w14:textId="77777777" w:rsidR="00614E55" w:rsidRPr="002A36E9" w:rsidRDefault="00614E55" w:rsidP="00614E55">
      <w:pPr>
        <w:tabs>
          <w:tab w:val="left" w:pos="9270"/>
        </w:tabs>
        <w:spacing w:after="0" w:line="360" w:lineRule="auto"/>
        <w:jc w:val="center"/>
        <w:rPr>
          <w:rFonts w:ascii="Times New Roman" w:hAnsi="Times New Roman" w:cs="Times New Roman"/>
          <w:sz w:val="28"/>
          <w:szCs w:val="28"/>
        </w:rPr>
      </w:pPr>
    </w:p>
    <w:p w14:paraId="692BC1BC" w14:textId="5394AE4F" w:rsidR="00F5329C" w:rsidRDefault="00F5329C" w:rsidP="00C21D22">
      <w:pPr>
        <w:rPr>
          <w:rFonts w:ascii="Times New Roman" w:eastAsia="Times New Roman" w:hAnsi="Times New Roman" w:cs="Times New Roman"/>
          <w:b/>
          <w:sz w:val="28"/>
          <w:szCs w:val="28"/>
        </w:rPr>
      </w:pPr>
    </w:p>
    <w:p w14:paraId="01D06B7C" w14:textId="77777777" w:rsidR="00A147C6" w:rsidRDefault="00A147C6" w:rsidP="000C2D71">
      <w:pPr>
        <w:tabs>
          <w:tab w:val="left" w:pos="9270"/>
        </w:tabs>
        <w:spacing w:line="360" w:lineRule="auto"/>
        <w:jc w:val="center"/>
        <w:rPr>
          <w:rFonts w:ascii="Times New Roman" w:eastAsia="Times New Roman" w:hAnsi="Times New Roman" w:cs="Times New Roman"/>
          <w:b/>
          <w:sz w:val="28"/>
          <w:szCs w:val="28"/>
        </w:rPr>
      </w:pPr>
    </w:p>
    <w:p w14:paraId="7690E0C6" w14:textId="77777777" w:rsidR="0048087D" w:rsidRDefault="0048087D" w:rsidP="000C2D71">
      <w:pPr>
        <w:tabs>
          <w:tab w:val="left" w:pos="9270"/>
        </w:tabs>
        <w:spacing w:line="360" w:lineRule="auto"/>
        <w:jc w:val="center"/>
        <w:rPr>
          <w:rFonts w:ascii="Times New Roman" w:eastAsia="Times New Roman" w:hAnsi="Times New Roman" w:cs="Times New Roman"/>
          <w:b/>
          <w:sz w:val="28"/>
          <w:szCs w:val="28"/>
        </w:rPr>
      </w:pPr>
    </w:p>
    <w:p w14:paraId="41C0B4DE" w14:textId="45A8C4C0" w:rsidR="000C2D71" w:rsidRPr="000C2D71" w:rsidRDefault="000C2D71" w:rsidP="000C2D71">
      <w:pPr>
        <w:tabs>
          <w:tab w:val="left" w:pos="9270"/>
        </w:tabs>
        <w:spacing w:line="360" w:lineRule="auto"/>
        <w:jc w:val="center"/>
        <w:rPr>
          <w:rFonts w:ascii="Times New Roman" w:eastAsia="Times New Roman" w:hAnsi="Times New Roman" w:cs="Times New Roman"/>
          <w:b/>
          <w:sz w:val="28"/>
          <w:szCs w:val="28"/>
        </w:rPr>
      </w:pPr>
      <w:r w:rsidRPr="000C2D71">
        <w:rPr>
          <w:rFonts w:ascii="Times New Roman" w:eastAsia="Times New Roman" w:hAnsi="Times New Roman" w:cs="Times New Roman"/>
          <w:b/>
          <w:sz w:val="28"/>
          <w:szCs w:val="28"/>
        </w:rPr>
        <w:t>BIBLIOGRAPHY</w:t>
      </w:r>
    </w:p>
    <w:p w14:paraId="05BF18FD" w14:textId="68CD416E" w:rsidR="000C2D71" w:rsidRDefault="003D0C51" w:rsidP="003D0C51">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Santiago </w:t>
      </w:r>
      <w:proofErr w:type="spellStart"/>
      <w:r>
        <w:rPr>
          <w:rFonts w:ascii="Times New Roman" w:eastAsia="Times New Roman" w:hAnsi="Times New Roman" w:cs="Times New Roman"/>
          <w:sz w:val="24"/>
          <w:szCs w:val="24"/>
        </w:rPr>
        <w:t>Dimaren</w:t>
      </w:r>
      <w:proofErr w:type="spellEnd"/>
      <w:r>
        <w:rPr>
          <w:rFonts w:ascii="Times New Roman" w:eastAsia="Times New Roman" w:hAnsi="Times New Roman" w:cs="Times New Roman"/>
          <w:sz w:val="24"/>
          <w:szCs w:val="24"/>
        </w:rPr>
        <w:t xml:space="preserve">, </w:t>
      </w:r>
      <w:r w:rsidRPr="003D0C51">
        <w:rPr>
          <w:rFonts w:ascii="Times New Roman" w:eastAsia="Times New Roman" w:hAnsi="Times New Roman" w:cs="Times New Roman"/>
          <w:sz w:val="24"/>
          <w:szCs w:val="24"/>
        </w:rPr>
        <w:t xml:space="preserve">A UX/UI Case Study: Designing a Text-To-Speech App </w:t>
      </w:r>
      <w:proofErr w:type="gramStart"/>
      <w:r w:rsidRPr="003D0C51">
        <w:rPr>
          <w:rFonts w:ascii="Times New Roman" w:eastAsia="Times New Roman" w:hAnsi="Times New Roman" w:cs="Times New Roman"/>
          <w:sz w:val="24"/>
          <w:szCs w:val="24"/>
        </w:rPr>
        <w:t>From</w:t>
      </w:r>
      <w:proofErr w:type="gramEnd"/>
      <w:r w:rsidRPr="003D0C51">
        <w:rPr>
          <w:rFonts w:ascii="Times New Roman" w:eastAsia="Times New Roman" w:hAnsi="Times New Roman" w:cs="Times New Roman"/>
          <w:sz w:val="24"/>
          <w:szCs w:val="24"/>
        </w:rPr>
        <w:t xml:space="preserve"> The Ground Up</w:t>
      </w:r>
      <w:r>
        <w:rPr>
          <w:rFonts w:ascii="Times New Roman" w:eastAsia="Times New Roman" w:hAnsi="Times New Roman" w:cs="Times New Roman"/>
          <w:sz w:val="24"/>
          <w:szCs w:val="24"/>
        </w:rPr>
        <w:t>, Medium.</w:t>
      </w:r>
    </w:p>
    <w:p w14:paraId="2553F4D3" w14:textId="07D61E05" w:rsidR="003D0C51" w:rsidRDefault="003F247E" w:rsidP="003D0C51">
      <w:pPr>
        <w:pStyle w:val="ListParagraph"/>
        <w:rPr>
          <w:rFonts w:ascii="Times New Roman" w:eastAsia="Times New Roman" w:hAnsi="Times New Roman" w:cs="Times New Roman"/>
          <w:sz w:val="24"/>
          <w:szCs w:val="24"/>
        </w:rPr>
      </w:pPr>
      <w:hyperlink r:id="rId29" w:history="1">
        <w:r w:rsidR="003D0C51" w:rsidRPr="00FD77E6">
          <w:rPr>
            <w:rStyle w:val="Hyperlink"/>
            <w:rFonts w:ascii="Times New Roman" w:eastAsia="Times New Roman" w:hAnsi="Times New Roman" w:cs="Times New Roman"/>
            <w:sz w:val="24"/>
            <w:szCs w:val="24"/>
          </w:rPr>
          <w:t>https://blog.prototypr.io/a-ux-ui-case-study-designing-a-text-to-speech-app-from-the-ground-up-1fc95bd04a2b</w:t>
        </w:r>
      </w:hyperlink>
    </w:p>
    <w:p w14:paraId="3C4A6C2D" w14:textId="77777777" w:rsidR="003D0C51" w:rsidRDefault="003D0C51" w:rsidP="003D0C51">
      <w:pPr>
        <w:pStyle w:val="ListParagraph"/>
        <w:rPr>
          <w:rFonts w:ascii="Times New Roman" w:eastAsia="Times New Roman" w:hAnsi="Times New Roman" w:cs="Times New Roman"/>
          <w:sz w:val="24"/>
          <w:szCs w:val="24"/>
        </w:rPr>
      </w:pPr>
    </w:p>
    <w:p w14:paraId="58C61D53" w14:textId="36F6C4F7" w:rsidR="003D0C51" w:rsidRDefault="00B931F9" w:rsidP="003D0C51">
      <w:pPr>
        <w:pStyle w:val="ListParagraph"/>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Alfian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Losari</w:t>
      </w:r>
      <w:proofErr w:type="spellEnd"/>
      <w:r>
        <w:rPr>
          <w:rFonts w:ascii="Times New Roman" w:eastAsia="Times New Roman" w:hAnsi="Times New Roman" w:cs="Times New Roman"/>
          <w:sz w:val="24"/>
          <w:szCs w:val="24"/>
        </w:rPr>
        <w:t xml:space="preserve">, </w:t>
      </w:r>
      <w:r w:rsidRPr="00B931F9">
        <w:rPr>
          <w:rFonts w:ascii="Times New Roman" w:eastAsia="Times New Roman" w:hAnsi="Times New Roman" w:cs="Times New Roman"/>
          <w:sz w:val="24"/>
          <w:szCs w:val="24"/>
        </w:rPr>
        <w:t xml:space="preserve">Mobile App That Speaks with DeepMind </w:t>
      </w:r>
      <w:proofErr w:type="spellStart"/>
      <w:r w:rsidRPr="00B931F9">
        <w:rPr>
          <w:rFonts w:ascii="Times New Roman" w:eastAsia="Times New Roman" w:hAnsi="Times New Roman" w:cs="Times New Roman"/>
          <w:sz w:val="24"/>
          <w:szCs w:val="24"/>
        </w:rPr>
        <w:t>WaveNet</w:t>
      </w:r>
      <w:proofErr w:type="spellEnd"/>
      <w:r w:rsidRPr="00B931F9">
        <w:rPr>
          <w:rFonts w:ascii="Times New Roman" w:eastAsia="Times New Roman" w:hAnsi="Times New Roman" w:cs="Times New Roman"/>
          <w:sz w:val="24"/>
          <w:szCs w:val="24"/>
        </w:rPr>
        <w:t xml:space="preserve"> Google Cloud Text </w:t>
      </w:r>
      <w:proofErr w:type="gramStart"/>
      <w:r w:rsidRPr="00B931F9">
        <w:rPr>
          <w:rFonts w:ascii="Times New Roman" w:eastAsia="Times New Roman" w:hAnsi="Times New Roman" w:cs="Times New Roman"/>
          <w:sz w:val="24"/>
          <w:szCs w:val="24"/>
        </w:rPr>
        <w:t>To</w:t>
      </w:r>
      <w:proofErr w:type="gramEnd"/>
      <w:r w:rsidRPr="00B931F9">
        <w:rPr>
          <w:rFonts w:ascii="Times New Roman" w:eastAsia="Times New Roman" w:hAnsi="Times New Roman" w:cs="Times New Roman"/>
          <w:sz w:val="24"/>
          <w:szCs w:val="24"/>
        </w:rPr>
        <w:t xml:space="preserve"> Speech ML API and Flutter</w:t>
      </w:r>
      <w:r>
        <w:rPr>
          <w:rFonts w:ascii="Times New Roman" w:eastAsia="Times New Roman" w:hAnsi="Times New Roman" w:cs="Times New Roman"/>
          <w:sz w:val="24"/>
          <w:szCs w:val="24"/>
        </w:rPr>
        <w:t>, Medium</w:t>
      </w:r>
    </w:p>
    <w:p w14:paraId="33EF1521" w14:textId="739A8C46" w:rsidR="00B931F9" w:rsidRDefault="003F247E" w:rsidP="00B931F9">
      <w:pPr>
        <w:pStyle w:val="ListParagraph"/>
        <w:rPr>
          <w:rFonts w:ascii="Times New Roman" w:eastAsia="Times New Roman" w:hAnsi="Times New Roman" w:cs="Times New Roman"/>
          <w:sz w:val="24"/>
          <w:szCs w:val="24"/>
        </w:rPr>
      </w:pPr>
      <w:hyperlink r:id="rId30" w:history="1">
        <w:r w:rsidR="00B931F9" w:rsidRPr="00FD77E6">
          <w:rPr>
            <w:rStyle w:val="Hyperlink"/>
            <w:rFonts w:ascii="Times New Roman" w:eastAsia="Times New Roman" w:hAnsi="Times New Roman" w:cs="Times New Roman"/>
            <w:sz w:val="24"/>
            <w:szCs w:val="24"/>
          </w:rPr>
          <w:t>https://medium.com/flutter-community/mobile-app-that-speaks-with-deepmind-wavenet-google-cloud-text-to-speech-ml-api-and-flutter-48abf0992cb9</w:t>
        </w:r>
      </w:hyperlink>
    </w:p>
    <w:p w14:paraId="0B044268" w14:textId="77777777" w:rsidR="00B931F9" w:rsidRDefault="00B931F9" w:rsidP="00B931F9">
      <w:pPr>
        <w:pStyle w:val="ListParagraph"/>
        <w:rPr>
          <w:rFonts w:ascii="Times New Roman" w:eastAsia="Times New Roman" w:hAnsi="Times New Roman" w:cs="Times New Roman"/>
          <w:sz w:val="24"/>
          <w:szCs w:val="24"/>
        </w:rPr>
      </w:pPr>
    </w:p>
    <w:p w14:paraId="2D4286F3" w14:textId="35FFBC5B" w:rsidR="00B931F9" w:rsidRDefault="00B931F9" w:rsidP="00B931F9">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Aki </w:t>
      </w:r>
      <w:proofErr w:type="spellStart"/>
      <w:r>
        <w:rPr>
          <w:rFonts w:ascii="Times New Roman" w:eastAsia="Times New Roman" w:hAnsi="Times New Roman" w:cs="Times New Roman"/>
          <w:sz w:val="24"/>
          <w:szCs w:val="24"/>
        </w:rPr>
        <w:t>Ariga</w:t>
      </w:r>
      <w:proofErr w:type="spellEnd"/>
      <w:r>
        <w:rPr>
          <w:rFonts w:ascii="Times New Roman" w:eastAsia="Times New Roman" w:hAnsi="Times New Roman" w:cs="Times New Roman"/>
          <w:sz w:val="24"/>
          <w:szCs w:val="24"/>
        </w:rPr>
        <w:t xml:space="preserve">, </w:t>
      </w:r>
      <w:r w:rsidRPr="00B931F9">
        <w:rPr>
          <w:rFonts w:ascii="Times New Roman" w:eastAsia="Times New Roman" w:hAnsi="Times New Roman" w:cs="Times New Roman"/>
          <w:sz w:val="24"/>
          <w:szCs w:val="24"/>
        </w:rPr>
        <w:t>Text-to-speech based on deep learning for Web site using Amazon Polly and Ruby</w:t>
      </w:r>
      <w:r>
        <w:rPr>
          <w:rFonts w:ascii="Times New Roman" w:eastAsia="Times New Roman" w:hAnsi="Times New Roman" w:cs="Times New Roman"/>
          <w:sz w:val="24"/>
          <w:szCs w:val="24"/>
        </w:rPr>
        <w:t>, Medium</w:t>
      </w:r>
    </w:p>
    <w:p w14:paraId="2EE9BE69" w14:textId="68941053" w:rsidR="00B931F9" w:rsidRDefault="003F247E" w:rsidP="00B931F9">
      <w:pPr>
        <w:pStyle w:val="ListParagraph"/>
        <w:rPr>
          <w:rFonts w:ascii="Times New Roman" w:eastAsia="Times New Roman" w:hAnsi="Times New Roman" w:cs="Times New Roman"/>
          <w:sz w:val="24"/>
          <w:szCs w:val="24"/>
        </w:rPr>
      </w:pPr>
      <w:hyperlink r:id="rId31" w:history="1">
        <w:r w:rsidR="00B931F9" w:rsidRPr="00FD77E6">
          <w:rPr>
            <w:rStyle w:val="Hyperlink"/>
            <w:rFonts w:ascii="Times New Roman" w:eastAsia="Times New Roman" w:hAnsi="Times New Roman" w:cs="Times New Roman"/>
            <w:sz w:val="24"/>
            <w:szCs w:val="24"/>
          </w:rPr>
          <w:t>https://blog.chezo.uno/text-to-speech-for-web-site-using-amazon-polly-and-ruby-adc1923212cb</w:t>
        </w:r>
      </w:hyperlink>
    </w:p>
    <w:p w14:paraId="13433C89" w14:textId="77777777" w:rsidR="00B931F9" w:rsidRDefault="00B931F9" w:rsidP="00B931F9">
      <w:pPr>
        <w:pStyle w:val="ListParagraph"/>
        <w:rPr>
          <w:rFonts w:ascii="Times New Roman" w:eastAsia="Times New Roman" w:hAnsi="Times New Roman" w:cs="Times New Roman"/>
          <w:sz w:val="24"/>
          <w:szCs w:val="24"/>
        </w:rPr>
      </w:pPr>
    </w:p>
    <w:p w14:paraId="10707357" w14:textId="387DE370" w:rsidR="00B931F9" w:rsidRDefault="00B931F9" w:rsidP="00B931F9">
      <w:pPr>
        <w:pStyle w:val="ListParagraph"/>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gTTS</w:t>
      </w:r>
      <w:proofErr w:type="spellEnd"/>
      <w:r>
        <w:rPr>
          <w:rFonts w:ascii="Times New Roman" w:eastAsia="Times New Roman" w:hAnsi="Times New Roman" w:cs="Times New Roman"/>
          <w:sz w:val="24"/>
          <w:szCs w:val="24"/>
        </w:rPr>
        <w:t xml:space="preserve"> Docs, </w:t>
      </w:r>
      <w:hyperlink r:id="rId32" w:history="1">
        <w:r w:rsidRPr="00FD77E6">
          <w:rPr>
            <w:rStyle w:val="Hyperlink"/>
            <w:rFonts w:ascii="Times New Roman" w:eastAsia="Times New Roman" w:hAnsi="Times New Roman" w:cs="Times New Roman"/>
            <w:sz w:val="24"/>
            <w:szCs w:val="24"/>
          </w:rPr>
          <w:t>https://gtts.readthedocs.io/en/latest/</w:t>
        </w:r>
      </w:hyperlink>
    </w:p>
    <w:p w14:paraId="508B18A0" w14:textId="77777777" w:rsidR="00B931F9" w:rsidRDefault="00B931F9" w:rsidP="00B931F9">
      <w:pPr>
        <w:pStyle w:val="ListParagraph"/>
        <w:rPr>
          <w:rFonts w:ascii="Times New Roman" w:eastAsia="Times New Roman" w:hAnsi="Times New Roman" w:cs="Times New Roman"/>
          <w:sz w:val="24"/>
          <w:szCs w:val="24"/>
        </w:rPr>
      </w:pPr>
    </w:p>
    <w:p w14:paraId="55A5B187" w14:textId="520FD98A" w:rsidR="00B931F9" w:rsidRDefault="00B931F9" w:rsidP="00B931F9">
      <w:pPr>
        <w:pStyle w:val="ListParagraph"/>
        <w:numPr>
          <w:ilvl w:val="0"/>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gTTS</w:t>
      </w:r>
      <w:proofErr w:type="spellEnd"/>
      <w:r>
        <w:rPr>
          <w:rFonts w:ascii="Times New Roman" w:eastAsia="Times New Roman" w:hAnsi="Times New Roman" w:cs="Times New Roman"/>
          <w:sz w:val="24"/>
          <w:szCs w:val="24"/>
        </w:rPr>
        <w:t xml:space="preserve"> Docs, </w:t>
      </w:r>
      <w:hyperlink r:id="rId33" w:history="1">
        <w:r w:rsidRPr="00FD77E6">
          <w:rPr>
            <w:rStyle w:val="Hyperlink"/>
            <w:rFonts w:ascii="Times New Roman" w:eastAsia="Times New Roman" w:hAnsi="Times New Roman" w:cs="Times New Roman"/>
            <w:sz w:val="24"/>
            <w:szCs w:val="24"/>
          </w:rPr>
          <w:t>https://gtts.readthedocs.io/en/latest/tokenizer.html</w:t>
        </w:r>
      </w:hyperlink>
    </w:p>
    <w:p w14:paraId="45196690" w14:textId="77777777" w:rsidR="00B931F9" w:rsidRPr="00B931F9" w:rsidRDefault="00B931F9" w:rsidP="00B931F9">
      <w:pPr>
        <w:pStyle w:val="ListParagraph"/>
        <w:rPr>
          <w:rFonts w:ascii="Times New Roman" w:eastAsia="Times New Roman" w:hAnsi="Times New Roman" w:cs="Times New Roman"/>
          <w:sz w:val="24"/>
          <w:szCs w:val="24"/>
        </w:rPr>
      </w:pPr>
    </w:p>
    <w:p w14:paraId="317D5E7E" w14:textId="48112AD9" w:rsidR="00B931F9" w:rsidRPr="003D0C51" w:rsidRDefault="00B931F9" w:rsidP="00B931F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BCEDCC" w14:textId="77777777" w:rsidR="003D0C51" w:rsidRDefault="003D0C51" w:rsidP="003D0C51">
      <w:pPr>
        <w:pStyle w:val="ListParagraph"/>
        <w:rPr>
          <w:rFonts w:ascii="Times New Roman" w:eastAsia="Times New Roman" w:hAnsi="Times New Roman" w:cs="Times New Roman"/>
          <w:sz w:val="24"/>
          <w:szCs w:val="24"/>
        </w:rPr>
      </w:pPr>
    </w:p>
    <w:p w14:paraId="01299626" w14:textId="77777777" w:rsidR="000C2D71" w:rsidRDefault="000C2D71" w:rsidP="000C2D71">
      <w:pPr>
        <w:rPr>
          <w:rFonts w:ascii="Times New Roman" w:eastAsia="Times New Roman" w:hAnsi="Times New Roman" w:cs="Times New Roman"/>
          <w:sz w:val="24"/>
          <w:szCs w:val="24"/>
        </w:rPr>
      </w:pPr>
    </w:p>
    <w:p w14:paraId="3371D4F8" w14:textId="77777777" w:rsidR="000C2D71" w:rsidRDefault="000C2D71" w:rsidP="000C2D71">
      <w:pPr>
        <w:rPr>
          <w:rFonts w:ascii="Times New Roman" w:eastAsia="Times New Roman" w:hAnsi="Times New Roman" w:cs="Times New Roman"/>
          <w:sz w:val="24"/>
          <w:szCs w:val="24"/>
        </w:rPr>
      </w:pPr>
    </w:p>
    <w:p w14:paraId="31040B88" w14:textId="77777777" w:rsidR="000C2D71" w:rsidRDefault="000C2D71" w:rsidP="000C2D71">
      <w:pPr>
        <w:rPr>
          <w:rFonts w:ascii="Times New Roman" w:eastAsia="Times New Roman" w:hAnsi="Times New Roman" w:cs="Times New Roman"/>
          <w:sz w:val="24"/>
          <w:szCs w:val="24"/>
        </w:rPr>
      </w:pPr>
    </w:p>
    <w:p w14:paraId="033B32CB" w14:textId="77777777" w:rsidR="000C2D71" w:rsidRDefault="000C2D71" w:rsidP="000C2D71">
      <w:pPr>
        <w:rPr>
          <w:rFonts w:ascii="Times New Roman" w:eastAsia="Times New Roman" w:hAnsi="Times New Roman" w:cs="Times New Roman"/>
          <w:sz w:val="24"/>
          <w:szCs w:val="24"/>
        </w:rPr>
      </w:pPr>
    </w:p>
    <w:p w14:paraId="1118516E" w14:textId="77777777" w:rsidR="000C2D71" w:rsidRDefault="000C2D71" w:rsidP="000C2D71">
      <w:pPr>
        <w:rPr>
          <w:rFonts w:ascii="Times New Roman" w:eastAsia="Times New Roman" w:hAnsi="Times New Roman" w:cs="Times New Roman"/>
          <w:sz w:val="24"/>
          <w:szCs w:val="24"/>
        </w:rPr>
      </w:pPr>
    </w:p>
    <w:p w14:paraId="6CF8A338" w14:textId="77777777" w:rsidR="000C2D71" w:rsidRDefault="000C2D71" w:rsidP="000C2D71">
      <w:pPr>
        <w:rPr>
          <w:rFonts w:ascii="Times New Roman" w:eastAsia="Times New Roman" w:hAnsi="Times New Roman" w:cs="Times New Roman"/>
          <w:sz w:val="24"/>
          <w:szCs w:val="24"/>
        </w:rPr>
      </w:pPr>
    </w:p>
    <w:p w14:paraId="199A81A9" w14:textId="77777777" w:rsidR="000C2D71" w:rsidRDefault="000C2D71" w:rsidP="000C2D71">
      <w:pPr>
        <w:rPr>
          <w:rFonts w:ascii="Times New Roman" w:eastAsia="Times New Roman" w:hAnsi="Times New Roman" w:cs="Times New Roman"/>
          <w:sz w:val="24"/>
          <w:szCs w:val="24"/>
        </w:rPr>
      </w:pPr>
    </w:p>
    <w:p w14:paraId="576CF840" w14:textId="77777777" w:rsidR="000C2D71" w:rsidRDefault="000C2D71" w:rsidP="000C2D71">
      <w:pPr>
        <w:rPr>
          <w:rFonts w:ascii="Times New Roman" w:eastAsia="Times New Roman" w:hAnsi="Times New Roman" w:cs="Times New Roman"/>
          <w:sz w:val="24"/>
          <w:szCs w:val="24"/>
        </w:rPr>
      </w:pPr>
    </w:p>
    <w:p w14:paraId="0A7C9083" w14:textId="77777777" w:rsidR="000C2D71" w:rsidRDefault="000C2D71" w:rsidP="000C2D71">
      <w:pPr>
        <w:rPr>
          <w:rFonts w:ascii="Times New Roman" w:eastAsia="Times New Roman" w:hAnsi="Times New Roman" w:cs="Times New Roman"/>
          <w:sz w:val="24"/>
          <w:szCs w:val="24"/>
        </w:rPr>
      </w:pPr>
    </w:p>
    <w:p w14:paraId="67C09C39" w14:textId="77777777" w:rsidR="000C2D71" w:rsidRDefault="000C2D71" w:rsidP="000C2D71">
      <w:pPr>
        <w:rPr>
          <w:rFonts w:ascii="Times New Roman" w:eastAsia="Times New Roman" w:hAnsi="Times New Roman" w:cs="Times New Roman"/>
          <w:sz w:val="24"/>
          <w:szCs w:val="24"/>
        </w:rPr>
      </w:pPr>
    </w:p>
    <w:p w14:paraId="63361E1B" w14:textId="77777777" w:rsidR="000C2D71" w:rsidRDefault="000C2D71" w:rsidP="000C2D71">
      <w:pPr>
        <w:rPr>
          <w:rFonts w:ascii="Times New Roman" w:eastAsia="Times New Roman" w:hAnsi="Times New Roman" w:cs="Times New Roman"/>
          <w:sz w:val="24"/>
          <w:szCs w:val="24"/>
        </w:rPr>
      </w:pPr>
    </w:p>
    <w:p w14:paraId="2E2DE520" w14:textId="77777777" w:rsidR="000C2D71" w:rsidRDefault="000C2D71" w:rsidP="000C2D71">
      <w:pPr>
        <w:rPr>
          <w:rFonts w:ascii="Times New Roman" w:eastAsia="Times New Roman" w:hAnsi="Times New Roman" w:cs="Times New Roman"/>
          <w:sz w:val="24"/>
          <w:szCs w:val="24"/>
        </w:rPr>
      </w:pPr>
    </w:p>
    <w:p w14:paraId="1DB994E7" w14:textId="77777777" w:rsidR="00BC1F0E" w:rsidRPr="00B118D9" w:rsidRDefault="00BC1F0E" w:rsidP="00C21D22">
      <w:pPr>
        <w:spacing w:after="0" w:line="360" w:lineRule="auto"/>
        <w:jc w:val="center"/>
        <w:rPr>
          <w:rFonts w:ascii="Times New Roman" w:hAnsi="Times New Roman" w:cs="Times New Roman"/>
          <w:b/>
          <w:sz w:val="28"/>
          <w:szCs w:val="28"/>
        </w:rPr>
      </w:pPr>
      <w:r>
        <w:rPr>
          <w:rFonts w:ascii="Times New Roman" w:eastAsia="Times New Roman" w:hAnsi="Times New Roman" w:cs="Times New Roman"/>
          <w:b/>
          <w:sz w:val="28"/>
          <w:szCs w:val="28"/>
        </w:rPr>
        <w:t>APPENDIX-A</w:t>
      </w:r>
    </w:p>
    <w:p w14:paraId="73921D2F" w14:textId="430B0FF0" w:rsidR="00BC1F0E" w:rsidRDefault="00425117" w:rsidP="00C21D22">
      <w:pPr>
        <w:tabs>
          <w:tab w:val="left" w:pos="927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CODE</w:t>
      </w:r>
    </w:p>
    <w:p w14:paraId="1A6F4CDF" w14:textId="3AE4C2F4" w:rsidR="00365B83" w:rsidRDefault="00365B83" w:rsidP="00365B83">
      <w:pPr>
        <w:tabs>
          <w:tab w:val="left" w:pos="9270"/>
        </w:tabs>
        <w:spacing w:after="0" w:line="360" w:lineRule="auto"/>
        <w:rPr>
          <w:rFonts w:ascii="Times New Roman" w:eastAsia="Times New Roman" w:hAnsi="Times New Roman" w:cs="Times New Roman"/>
          <w:b/>
          <w:sz w:val="28"/>
          <w:szCs w:val="28"/>
        </w:rPr>
      </w:pPr>
    </w:p>
    <w:p w14:paraId="7517F077" w14:textId="5F7D58BB" w:rsidR="00365B83" w:rsidRDefault="00365B83" w:rsidP="00365B83">
      <w:pPr>
        <w:tabs>
          <w:tab w:val="left" w:pos="9270"/>
        </w:tabs>
        <w:spacing w:after="0" w:line="360" w:lineRule="auto"/>
        <w:rPr>
          <w:rFonts w:ascii="Times New Roman" w:eastAsia="Times New Roman" w:hAnsi="Times New Roman" w:cs="Times New Roman"/>
          <w:b/>
          <w:sz w:val="28"/>
          <w:szCs w:val="28"/>
        </w:rPr>
      </w:pPr>
      <w:r w:rsidRPr="00365B83">
        <w:rPr>
          <w:rFonts w:ascii="Times New Roman" w:eastAsia="Times New Roman" w:hAnsi="Times New Roman" w:cs="Times New Roman"/>
          <w:sz w:val="28"/>
          <w:szCs w:val="28"/>
        </w:rPr>
        <w:t>Programming Language:</w:t>
      </w:r>
      <w:r>
        <w:rPr>
          <w:rFonts w:ascii="Times New Roman" w:eastAsia="Times New Roman" w:hAnsi="Times New Roman" w:cs="Times New Roman"/>
          <w:b/>
          <w:sz w:val="28"/>
          <w:szCs w:val="28"/>
        </w:rPr>
        <w:t xml:space="preserve"> </w:t>
      </w:r>
      <w:r w:rsidRPr="00365B83">
        <w:rPr>
          <w:rFonts w:ascii="Times New Roman" w:eastAsia="Times New Roman" w:hAnsi="Times New Roman" w:cs="Times New Roman"/>
          <w:sz w:val="28"/>
          <w:szCs w:val="28"/>
        </w:rPr>
        <w:t>Python 3.6.5</w:t>
      </w:r>
    </w:p>
    <w:p w14:paraId="66C1FA3D" w14:textId="3F1956AA" w:rsidR="00365B83" w:rsidRDefault="00365B83" w:rsidP="00365B83">
      <w:pPr>
        <w:tabs>
          <w:tab w:val="left" w:pos="9270"/>
        </w:tabs>
        <w:spacing w:after="0" w:line="360" w:lineRule="auto"/>
        <w:rPr>
          <w:rFonts w:ascii="Times New Roman" w:eastAsia="Times New Roman" w:hAnsi="Times New Roman" w:cs="Times New Roman"/>
          <w:b/>
          <w:sz w:val="28"/>
          <w:szCs w:val="28"/>
        </w:rPr>
      </w:pPr>
      <w:r w:rsidRPr="00365B83">
        <w:rPr>
          <w:rFonts w:ascii="Times New Roman" w:eastAsia="Times New Roman" w:hAnsi="Times New Roman" w:cs="Times New Roman"/>
          <w:sz w:val="28"/>
          <w:szCs w:val="28"/>
        </w:rPr>
        <w:t>Project Requirements:</w:t>
      </w:r>
      <w:r>
        <w:rPr>
          <w:rFonts w:ascii="Times New Roman" w:eastAsia="Times New Roman" w:hAnsi="Times New Roman" w:cs="Times New Roman"/>
          <w:b/>
          <w:sz w:val="28"/>
          <w:szCs w:val="28"/>
        </w:rPr>
        <w:t xml:space="preserve"> </w:t>
      </w:r>
      <w:r w:rsidRPr="00365B83">
        <w:rPr>
          <w:rFonts w:ascii="Times New Roman" w:eastAsia="Times New Roman" w:hAnsi="Times New Roman" w:cs="Times New Roman"/>
          <w:sz w:val="28"/>
          <w:szCs w:val="28"/>
        </w:rPr>
        <w:t>Internet Connection</w:t>
      </w:r>
    </w:p>
    <w:p w14:paraId="4A1E9D10" w14:textId="3F5DF72F" w:rsidR="00365B83" w:rsidRDefault="00365B83" w:rsidP="00365B83">
      <w:pPr>
        <w:tabs>
          <w:tab w:val="left" w:pos="9270"/>
        </w:tabs>
        <w:spacing w:after="0" w:line="360" w:lineRule="auto"/>
        <w:rPr>
          <w:rFonts w:ascii="Times New Roman" w:eastAsia="Times New Roman" w:hAnsi="Times New Roman" w:cs="Times New Roman"/>
          <w:sz w:val="28"/>
          <w:szCs w:val="28"/>
        </w:rPr>
      </w:pPr>
      <w:r w:rsidRPr="00365B83">
        <w:rPr>
          <w:rFonts w:ascii="Times New Roman" w:eastAsia="Times New Roman" w:hAnsi="Times New Roman" w:cs="Times New Roman"/>
          <w:sz w:val="28"/>
          <w:szCs w:val="28"/>
        </w:rPr>
        <w:t>Platform Tested:</w:t>
      </w:r>
      <w:r>
        <w:rPr>
          <w:rFonts w:ascii="Times New Roman" w:eastAsia="Times New Roman" w:hAnsi="Times New Roman" w:cs="Times New Roman"/>
          <w:b/>
          <w:sz w:val="28"/>
          <w:szCs w:val="28"/>
        </w:rPr>
        <w:t xml:space="preserve"> </w:t>
      </w:r>
      <w:r w:rsidRPr="00365B83">
        <w:rPr>
          <w:rFonts w:ascii="Times New Roman" w:eastAsia="Times New Roman" w:hAnsi="Times New Roman" w:cs="Times New Roman"/>
          <w:sz w:val="28"/>
          <w:szCs w:val="28"/>
        </w:rPr>
        <w:t xml:space="preserve">Windows 10 x64 bit, will work on Linux </w:t>
      </w:r>
      <w:r w:rsidR="009C4E9C">
        <w:rPr>
          <w:rFonts w:ascii="Times New Roman" w:eastAsia="Times New Roman" w:hAnsi="Times New Roman" w:cs="Times New Roman"/>
          <w:sz w:val="28"/>
          <w:szCs w:val="28"/>
        </w:rPr>
        <w:t>&amp; Mac</w:t>
      </w:r>
      <w:r w:rsidR="00F54F57">
        <w:rPr>
          <w:rFonts w:ascii="Times New Roman" w:eastAsia="Times New Roman" w:hAnsi="Times New Roman" w:cs="Times New Roman"/>
          <w:sz w:val="28"/>
          <w:szCs w:val="28"/>
        </w:rPr>
        <w:t xml:space="preserve"> too.</w:t>
      </w:r>
    </w:p>
    <w:p w14:paraId="12E09C2B" w14:textId="4DD3EC25" w:rsidR="00F54F57" w:rsidRDefault="00F54F57" w:rsidP="00365B83">
      <w:pPr>
        <w:tabs>
          <w:tab w:val="left" w:pos="9270"/>
        </w:tabs>
        <w:spacing w:after="0" w:line="360" w:lineRule="auto"/>
        <w:rPr>
          <w:rFonts w:ascii="Times New Roman" w:eastAsia="Times New Roman" w:hAnsi="Times New Roman" w:cs="Times New Roman"/>
          <w:sz w:val="28"/>
          <w:szCs w:val="28"/>
        </w:rPr>
      </w:pPr>
    </w:p>
    <w:p w14:paraId="56172F11" w14:textId="77777777" w:rsidR="00F54F57" w:rsidRPr="00365B83" w:rsidRDefault="00F54F57" w:rsidP="00365B83">
      <w:pPr>
        <w:tabs>
          <w:tab w:val="left" w:pos="9270"/>
        </w:tabs>
        <w:spacing w:after="0" w:line="360" w:lineRule="auto"/>
        <w:rPr>
          <w:rFonts w:ascii="Times New Roman" w:eastAsia="Times New Roman" w:hAnsi="Times New Roman" w:cs="Times New Roman"/>
          <w:sz w:val="28"/>
          <w:szCs w:val="28"/>
        </w:rPr>
      </w:pPr>
    </w:p>
    <w:p w14:paraId="0C213F69" w14:textId="77777777" w:rsidR="00365B83" w:rsidRPr="00365B83" w:rsidRDefault="00365B83" w:rsidP="00365B83">
      <w:pPr>
        <w:tabs>
          <w:tab w:val="left" w:pos="9270"/>
        </w:tabs>
        <w:spacing w:after="0" w:line="360" w:lineRule="auto"/>
        <w:rPr>
          <w:rFonts w:ascii="Times New Roman" w:hAnsi="Times New Roman" w:cs="Times New Roman"/>
          <w:sz w:val="28"/>
          <w:szCs w:val="28"/>
        </w:rPr>
      </w:pPr>
      <w:r w:rsidRPr="00365B83">
        <w:rPr>
          <w:rFonts w:ascii="Times New Roman" w:hAnsi="Times New Roman" w:cs="Times New Roman"/>
          <w:sz w:val="28"/>
          <w:szCs w:val="28"/>
        </w:rPr>
        <w:t xml:space="preserve">from </w:t>
      </w:r>
      <w:proofErr w:type="spellStart"/>
      <w:r w:rsidRPr="00365B83">
        <w:rPr>
          <w:rFonts w:ascii="Times New Roman" w:hAnsi="Times New Roman" w:cs="Times New Roman"/>
          <w:sz w:val="28"/>
          <w:szCs w:val="28"/>
        </w:rPr>
        <w:t>gtts</w:t>
      </w:r>
      <w:proofErr w:type="spellEnd"/>
      <w:r w:rsidRPr="00365B83">
        <w:rPr>
          <w:rFonts w:ascii="Times New Roman" w:hAnsi="Times New Roman" w:cs="Times New Roman"/>
          <w:sz w:val="28"/>
          <w:szCs w:val="28"/>
        </w:rPr>
        <w:t xml:space="preserve"> import </w:t>
      </w:r>
      <w:proofErr w:type="spellStart"/>
      <w:r w:rsidRPr="00365B83">
        <w:rPr>
          <w:rFonts w:ascii="Times New Roman" w:hAnsi="Times New Roman" w:cs="Times New Roman"/>
          <w:sz w:val="28"/>
          <w:szCs w:val="28"/>
        </w:rPr>
        <w:t>gTTS</w:t>
      </w:r>
      <w:proofErr w:type="spellEnd"/>
    </w:p>
    <w:p w14:paraId="728A61AE" w14:textId="77777777" w:rsidR="00365B83" w:rsidRPr="00365B83" w:rsidRDefault="00365B83" w:rsidP="00365B83">
      <w:pPr>
        <w:tabs>
          <w:tab w:val="left" w:pos="9270"/>
        </w:tabs>
        <w:spacing w:after="0" w:line="360" w:lineRule="auto"/>
        <w:rPr>
          <w:rFonts w:ascii="Times New Roman" w:hAnsi="Times New Roman" w:cs="Times New Roman"/>
          <w:sz w:val="28"/>
          <w:szCs w:val="28"/>
        </w:rPr>
      </w:pPr>
      <w:r w:rsidRPr="00365B83">
        <w:rPr>
          <w:rFonts w:ascii="Times New Roman" w:hAnsi="Times New Roman" w:cs="Times New Roman"/>
          <w:sz w:val="28"/>
          <w:szCs w:val="28"/>
        </w:rPr>
        <w:t xml:space="preserve">from </w:t>
      </w:r>
      <w:proofErr w:type="spellStart"/>
      <w:r w:rsidRPr="00365B83">
        <w:rPr>
          <w:rFonts w:ascii="Times New Roman" w:hAnsi="Times New Roman" w:cs="Times New Roman"/>
          <w:sz w:val="28"/>
          <w:szCs w:val="28"/>
        </w:rPr>
        <w:t>langdetect</w:t>
      </w:r>
      <w:proofErr w:type="spellEnd"/>
      <w:r w:rsidRPr="00365B83">
        <w:rPr>
          <w:rFonts w:ascii="Times New Roman" w:hAnsi="Times New Roman" w:cs="Times New Roman"/>
          <w:sz w:val="28"/>
          <w:szCs w:val="28"/>
        </w:rPr>
        <w:t xml:space="preserve"> import detect</w:t>
      </w:r>
    </w:p>
    <w:p w14:paraId="41D23570" w14:textId="77777777" w:rsidR="00365B83" w:rsidRPr="00365B83" w:rsidRDefault="00365B83" w:rsidP="00365B83">
      <w:pPr>
        <w:tabs>
          <w:tab w:val="left" w:pos="9270"/>
        </w:tabs>
        <w:spacing w:after="0" w:line="360" w:lineRule="auto"/>
        <w:rPr>
          <w:rFonts w:ascii="Times New Roman" w:hAnsi="Times New Roman" w:cs="Times New Roman"/>
          <w:sz w:val="28"/>
          <w:szCs w:val="28"/>
        </w:rPr>
      </w:pPr>
      <w:r w:rsidRPr="00365B83">
        <w:rPr>
          <w:rFonts w:ascii="Times New Roman" w:hAnsi="Times New Roman" w:cs="Times New Roman"/>
          <w:sz w:val="28"/>
          <w:szCs w:val="28"/>
        </w:rPr>
        <w:t xml:space="preserve">from </w:t>
      </w:r>
      <w:proofErr w:type="spellStart"/>
      <w:r w:rsidRPr="00365B83">
        <w:rPr>
          <w:rFonts w:ascii="Times New Roman" w:hAnsi="Times New Roman" w:cs="Times New Roman"/>
          <w:sz w:val="28"/>
          <w:szCs w:val="28"/>
        </w:rPr>
        <w:t>playsound</w:t>
      </w:r>
      <w:proofErr w:type="spellEnd"/>
      <w:r w:rsidRPr="00365B83">
        <w:rPr>
          <w:rFonts w:ascii="Times New Roman" w:hAnsi="Times New Roman" w:cs="Times New Roman"/>
          <w:sz w:val="28"/>
          <w:szCs w:val="28"/>
        </w:rPr>
        <w:t xml:space="preserve"> import </w:t>
      </w:r>
      <w:proofErr w:type="spellStart"/>
      <w:r w:rsidRPr="00365B83">
        <w:rPr>
          <w:rFonts w:ascii="Times New Roman" w:hAnsi="Times New Roman" w:cs="Times New Roman"/>
          <w:sz w:val="28"/>
          <w:szCs w:val="28"/>
        </w:rPr>
        <w:t>playsound</w:t>
      </w:r>
      <w:proofErr w:type="spellEnd"/>
    </w:p>
    <w:p w14:paraId="3858F2D0" w14:textId="77777777" w:rsidR="00365B83" w:rsidRPr="00365B83" w:rsidRDefault="00365B83" w:rsidP="00365B83">
      <w:pPr>
        <w:tabs>
          <w:tab w:val="left" w:pos="9270"/>
        </w:tabs>
        <w:spacing w:after="0" w:line="360" w:lineRule="auto"/>
        <w:rPr>
          <w:rFonts w:ascii="Times New Roman" w:hAnsi="Times New Roman" w:cs="Times New Roman"/>
          <w:sz w:val="28"/>
          <w:szCs w:val="28"/>
        </w:rPr>
      </w:pPr>
      <w:proofErr w:type="spellStart"/>
      <w:r w:rsidRPr="00365B83">
        <w:rPr>
          <w:rFonts w:ascii="Times New Roman" w:hAnsi="Times New Roman" w:cs="Times New Roman"/>
          <w:sz w:val="28"/>
          <w:szCs w:val="28"/>
        </w:rPr>
        <w:t>text_input</w:t>
      </w:r>
      <w:proofErr w:type="spellEnd"/>
      <w:r w:rsidRPr="00365B83">
        <w:rPr>
          <w:rFonts w:ascii="Times New Roman" w:hAnsi="Times New Roman" w:cs="Times New Roman"/>
          <w:sz w:val="28"/>
          <w:szCs w:val="28"/>
        </w:rPr>
        <w:t xml:space="preserve"> = </w:t>
      </w:r>
      <w:proofErr w:type="gramStart"/>
      <w:r w:rsidRPr="00365B83">
        <w:rPr>
          <w:rFonts w:ascii="Times New Roman" w:hAnsi="Times New Roman" w:cs="Times New Roman"/>
          <w:sz w:val="28"/>
          <w:szCs w:val="28"/>
        </w:rPr>
        <w:t>input(</w:t>
      </w:r>
      <w:proofErr w:type="gramEnd"/>
      <w:r w:rsidRPr="00365B83">
        <w:rPr>
          <w:rFonts w:ascii="Times New Roman" w:hAnsi="Times New Roman" w:cs="Times New Roman"/>
          <w:sz w:val="28"/>
          <w:szCs w:val="28"/>
        </w:rPr>
        <w:t>)</w:t>
      </w:r>
    </w:p>
    <w:p w14:paraId="4767E955" w14:textId="77777777" w:rsidR="00365B83" w:rsidRPr="00365B83" w:rsidRDefault="00365B83" w:rsidP="00365B83">
      <w:pPr>
        <w:tabs>
          <w:tab w:val="left" w:pos="9270"/>
        </w:tabs>
        <w:spacing w:after="0" w:line="360" w:lineRule="auto"/>
        <w:rPr>
          <w:rFonts w:ascii="Times New Roman" w:hAnsi="Times New Roman" w:cs="Times New Roman"/>
          <w:sz w:val="28"/>
          <w:szCs w:val="28"/>
        </w:rPr>
      </w:pPr>
      <w:proofErr w:type="spellStart"/>
      <w:r w:rsidRPr="00365B83">
        <w:rPr>
          <w:rFonts w:ascii="Times New Roman" w:hAnsi="Times New Roman" w:cs="Times New Roman"/>
          <w:sz w:val="28"/>
          <w:szCs w:val="28"/>
        </w:rPr>
        <w:t>lang</w:t>
      </w:r>
      <w:proofErr w:type="spellEnd"/>
      <w:r w:rsidRPr="00365B83">
        <w:rPr>
          <w:rFonts w:ascii="Times New Roman" w:hAnsi="Times New Roman" w:cs="Times New Roman"/>
          <w:sz w:val="28"/>
          <w:szCs w:val="28"/>
        </w:rPr>
        <w:t xml:space="preserve"> = detect(</w:t>
      </w:r>
      <w:proofErr w:type="spellStart"/>
      <w:r w:rsidRPr="00365B83">
        <w:rPr>
          <w:rFonts w:ascii="Times New Roman" w:hAnsi="Times New Roman" w:cs="Times New Roman"/>
          <w:sz w:val="28"/>
          <w:szCs w:val="28"/>
        </w:rPr>
        <w:t>text_input</w:t>
      </w:r>
      <w:proofErr w:type="spellEnd"/>
      <w:r w:rsidRPr="00365B83">
        <w:rPr>
          <w:rFonts w:ascii="Times New Roman" w:hAnsi="Times New Roman" w:cs="Times New Roman"/>
          <w:sz w:val="28"/>
          <w:szCs w:val="28"/>
        </w:rPr>
        <w:t>)</w:t>
      </w:r>
    </w:p>
    <w:p w14:paraId="786F3E90" w14:textId="77777777" w:rsidR="00365B83" w:rsidRPr="00365B83" w:rsidRDefault="00365B83" w:rsidP="00365B83">
      <w:pPr>
        <w:tabs>
          <w:tab w:val="left" w:pos="9270"/>
        </w:tabs>
        <w:spacing w:after="0" w:line="360" w:lineRule="auto"/>
        <w:rPr>
          <w:rFonts w:ascii="Times New Roman" w:hAnsi="Times New Roman" w:cs="Times New Roman"/>
          <w:sz w:val="28"/>
          <w:szCs w:val="28"/>
        </w:rPr>
      </w:pPr>
      <w:proofErr w:type="gramStart"/>
      <w:r w:rsidRPr="00365B83">
        <w:rPr>
          <w:rFonts w:ascii="Times New Roman" w:hAnsi="Times New Roman" w:cs="Times New Roman"/>
          <w:sz w:val="28"/>
          <w:szCs w:val="28"/>
        </w:rPr>
        <w:t>print(</w:t>
      </w:r>
      <w:proofErr w:type="gramEnd"/>
      <w:r w:rsidRPr="00365B83">
        <w:rPr>
          <w:rFonts w:ascii="Times New Roman" w:hAnsi="Times New Roman" w:cs="Times New Roman"/>
          <w:sz w:val="28"/>
          <w:szCs w:val="28"/>
        </w:rPr>
        <w:t xml:space="preserve">"Text Language: ", </w:t>
      </w:r>
      <w:proofErr w:type="spellStart"/>
      <w:r w:rsidRPr="00365B83">
        <w:rPr>
          <w:rFonts w:ascii="Times New Roman" w:hAnsi="Times New Roman" w:cs="Times New Roman"/>
          <w:sz w:val="28"/>
          <w:szCs w:val="28"/>
        </w:rPr>
        <w:t>lang</w:t>
      </w:r>
      <w:proofErr w:type="spellEnd"/>
      <w:r w:rsidRPr="00365B83">
        <w:rPr>
          <w:rFonts w:ascii="Times New Roman" w:hAnsi="Times New Roman" w:cs="Times New Roman"/>
          <w:sz w:val="28"/>
          <w:szCs w:val="28"/>
        </w:rPr>
        <w:t>)</w:t>
      </w:r>
    </w:p>
    <w:p w14:paraId="5EC00E9A" w14:textId="77777777" w:rsidR="00365B83" w:rsidRPr="00365B83" w:rsidRDefault="00365B83" w:rsidP="00365B83">
      <w:pPr>
        <w:tabs>
          <w:tab w:val="left" w:pos="9270"/>
        </w:tabs>
        <w:spacing w:after="0" w:line="360" w:lineRule="auto"/>
        <w:rPr>
          <w:rFonts w:ascii="Times New Roman" w:hAnsi="Times New Roman" w:cs="Times New Roman"/>
          <w:sz w:val="28"/>
          <w:szCs w:val="28"/>
        </w:rPr>
      </w:pPr>
      <w:proofErr w:type="spellStart"/>
      <w:r w:rsidRPr="00365B83">
        <w:rPr>
          <w:rFonts w:ascii="Times New Roman" w:hAnsi="Times New Roman" w:cs="Times New Roman"/>
          <w:sz w:val="28"/>
          <w:szCs w:val="28"/>
        </w:rPr>
        <w:t>tts</w:t>
      </w:r>
      <w:proofErr w:type="spellEnd"/>
      <w:r w:rsidRPr="00365B83">
        <w:rPr>
          <w:rFonts w:ascii="Times New Roman" w:hAnsi="Times New Roman" w:cs="Times New Roman"/>
          <w:sz w:val="28"/>
          <w:szCs w:val="28"/>
        </w:rPr>
        <w:t xml:space="preserve"> = </w:t>
      </w:r>
      <w:proofErr w:type="spellStart"/>
      <w:proofErr w:type="gramStart"/>
      <w:r w:rsidRPr="00365B83">
        <w:rPr>
          <w:rFonts w:ascii="Times New Roman" w:hAnsi="Times New Roman" w:cs="Times New Roman"/>
          <w:sz w:val="28"/>
          <w:szCs w:val="28"/>
        </w:rPr>
        <w:t>gTTS</w:t>
      </w:r>
      <w:proofErr w:type="spellEnd"/>
      <w:r w:rsidRPr="00365B83">
        <w:rPr>
          <w:rFonts w:ascii="Times New Roman" w:hAnsi="Times New Roman" w:cs="Times New Roman"/>
          <w:sz w:val="28"/>
          <w:szCs w:val="28"/>
        </w:rPr>
        <w:t>(</w:t>
      </w:r>
      <w:proofErr w:type="gramEnd"/>
      <w:r w:rsidRPr="00365B83">
        <w:rPr>
          <w:rFonts w:ascii="Times New Roman" w:hAnsi="Times New Roman" w:cs="Times New Roman"/>
          <w:sz w:val="28"/>
          <w:szCs w:val="28"/>
        </w:rPr>
        <w:t>text=</w:t>
      </w:r>
      <w:proofErr w:type="spellStart"/>
      <w:r w:rsidRPr="00365B83">
        <w:rPr>
          <w:rFonts w:ascii="Times New Roman" w:hAnsi="Times New Roman" w:cs="Times New Roman"/>
          <w:sz w:val="28"/>
          <w:szCs w:val="28"/>
        </w:rPr>
        <w:t>text_input</w:t>
      </w:r>
      <w:proofErr w:type="spellEnd"/>
      <w:r w:rsidRPr="00365B83">
        <w:rPr>
          <w:rFonts w:ascii="Times New Roman" w:hAnsi="Times New Roman" w:cs="Times New Roman"/>
          <w:sz w:val="28"/>
          <w:szCs w:val="28"/>
        </w:rPr>
        <w:t xml:space="preserve">, </w:t>
      </w:r>
      <w:proofErr w:type="spellStart"/>
      <w:r w:rsidRPr="00365B83">
        <w:rPr>
          <w:rFonts w:ascii="Times New Roman" w:hAnsi="Times New Roman" w:cs="Times New Roman"/>
          <w:sz w:val="28"/>
          <w:szCs w:val="28"/>
        </w:rPr>
        <w:t>lang</w:t>
      </w:r>
      <w:proofErr w:type="spellEnd"/>
      <w:r w:rsidRPr="00365B83">
        <w:rPr>
          <w:rFonts w:ascii="Times New Roman" w:hAnsi="Times New Roman" w:cs="Times New Roman"/>
          <w:sz w:val="28"/>
          <w:szCs w:val="28"/>
        </w:rPr>
        <w:t>=</w:t>
      </w:r>
      <w:proofErr w:type="spellStart"/>
      <w:r w:rsidRPr="00365B83">
        <w:rPr>
          <w:rFonts w:ascii="Times New Roman" w:hAnsi="Times New Roman" w:cs="Times New Roman"/>
          <w:sz w:val="28"/>
          <w:szCs w:val="28"/>
        </w:rPr>
        <w:t>lang</w:t>
      </w:r>
      <w:proofErr w:type="spellEnd"/>
      <w:r w:rsidRPr="00365B83">
        <w:rPr>
          <w:rFonts w:ascii="Times New Roman" w:hAnsi="Times New Roman" w:cs="Times New Roman"/>
          <w:sz w:val="28"/>
          <w:szCs w:val="28"/>
        </w:rPr>
        <w:t>)</w:t>
      </w:r>
    </w:p>
    <w:p w14:paraId="08FD0031" w14:textId="77777777" w:rsidR="00365B83" w:rsidRPr="00365B83" w:rsidRDefault="00365B83" w:rsidP="00365B83">
      <w:pPr>
        <w:tabs>
          <w:tab w:val="left" w:pos="9270"/>
        </w:tabs>
        <w:spacing w:after="0" w:line="360" w:lineRule="auto"/>
        <w:rPr>
          <w:rFonts w:ascii="Times New Roman" w:hAnsi="Times New Roman" w:cs="Times New Roman"/>
          <w:sz w:val="28"/>
          <w:szCs w:val="28"/>
        </w:rPr>
      </w:pPr>
      <w:proofErr w:type="spellStart"/>
      <w:proofErr w:type="gramStart"/>
      <w:r w:rsidRPr="00365B83">
        <w:rPr>
          <w:rFonts w:ascii="Times New Roman" w:hAnsi="Times New Roman" w:cs="Times New Roman"/>
          <w:sz w:val="28"/>
          <w:szCs w:val="28"/>
        </w:rPr>
        <w:t>tts.save</w:t>
      </w:r>
      <w:proofErr w:type="spellEnd"/>
      <w:proofErr w:type="gramEnd"/>
      <w:r w:rsidRPr="00365B83">
        <w:rPr>
          <w:rFonts w:ascii="Times New Roman" w:hAnsi="Times New Roman" w:cs="Times New Roman"/>
          <w:sz w:val="28"/>
          <w:szCs w:val="28"/>
        </w:rPr>
        <w:t>('speech.mp3')</w:t>
      </w:r>
    </w:p>
    <w:p w14:paraId="56894E33" w14:textId="6CFD0DE6" w:rsidR="00425117" w:rsidRPr="00365B83" w:rsidRDefault="00365B83" w:rsidP="00365B83">
      <w:pPr>
        <w:tabs>
          <w:tab w:val="left" w:pos="9270"/>
        </w:tabs>
        <w:spacing w:after="0" w:line="360" w:lineRule="auto"/>
        <w:rPr>
          <w:rFonts w:ascii="Times New Roman" w:hAnsi="Times New Roman" w:cs="Times New Roman"/>
          <w:sz w:val="28"/>
          <w:szCs w:val="28"/>
        </w:rPr>
      </w:pPr>
      <w:proofErr w:type="spellStart"/>
      <w:proofErr w:type="gramStart"/>
      <w:r w:rsidRPr="00365B83">
        <w:rPr>
          <w:rFonts w:ascii="Times New Roman" w:hAnsi="Times New Roman" w:cs="Times New Roman"/>
          <w:sz w:val="28"/>
          <w:szCs w:val="28"/>
        </w:rPr>
        <w:t>playsound</w:t>
      </w:r>
      <w:proofErr w:type="spellEnd"/>
      <w:r w:rsidRPr="00365B83">
        <w:rPr>
          <w:rFonts w:ascii="Times New Roman" w:hAnsi="Times New Roman" w:cs="Times New Roman"/>
          <w:sz w:val="28"/>
          <w:szCs w:val="28"/>
        </w:rPr>
        <w:t>(</w:t>
      </w:r>
      <w:proofErr w:type="gramEnd"/>
      <w:r w:rsidRPr="00365B83">
        <w:rPr>
          <w:rFonts w:ascii="Times New Roman" w:hAnsi="Times New Roman" w:cs="Times New Roman"/>
          <w:sz w:val="28"/>
          <w:szCs w:val="28"/>
        </w:rPr>
        <w:t>'speech.mp3', True)</w:t>
      </w:r>
    </w:p>
    <w:p w14:paraId="477687EA" w14:textId="77777777" w:rsidR="00B118D9" w:rsidRDefault="00B118D9" w:rsidP="00C21D22">
      <w:pPr>
        <w:jc w:val="center"/>
        <w:rPr>
          <w:rFonts w:ascii="Times New Roman" w:eastAsia="Times New Roman" w:hAnsi="Times New Roman" w:cs="Times New Roman"/>
          <w:sz w:val="24"/>
          <w:szCs w:val="24"/>
        </w:rPr>
      </w:pPr>
    </w:p>
    <w:p w14:paraId="2948EEF5" w14:textId="77777777" w:rsidR="0075138E" w:rsidRPr="00AD3653" w:rsidRDefault="0075138E" w:rsidP="00AD3653">
      <w:pPr>
        <w:rPr>
          <w:rFonts w:ascii="Times New Roman" w:eastAsia="Times New Roman" w:hAnsi="Times New Roman" w:cs="Times New Roman"/>
          <w:sz w:val="24"/>
          <w:szCs w:val="24"/>
        </w:rPr>
      </w:pPr>
    </w:p>
    <w:p w14:paraId="6E03E366" w14:textId="77777777" w:rsidR="00AD6564" w:rsidRPr="0075138E" w:rsidRDefault="00AD6564" w:rsidP="00C21D22">
      <w:pPr>
        <w:spacing w:after="0" w:line="240" w:lineRule="auto"/>
        <w:jc w:val="center"/>
        <w:rPr>
          <w:rFonts w:ascii="Times New Roman" w:eastAsiaTheme="minorEastAsia" w:hAnsi="Times New Roman" w:cs="Times New Roman"/>
          <w:b/>
          <w:sz w:val="32"/>
        </w:rPr>
      </w:pPr>
    </w:p>
    <w:p w14:paraId="2637BB50" w14:textId="77777777" w:rsidR="00AD6564" w:rsidRPr="00AD6564" w:rsidRDefault="00AD6564" w:rsidP="00C21D22">
      <w:pPr>
        <w:spacing w:after="0" w:line="240" w:lineRule="auto"/>
        <w:jc w:val="center"/>
        <w:rPr>
          <w:rFonts w:ascii="Times New Roman" w:eastAsiaTheme="minorEastAsia" w:hAnsi="Times New Roman" w:cs="Times New Roman"/>
        </w:rPr>
      </w:pPr>
    </w:p>
    <w:p w14:paraId="4319BE42" w14:textId="77777777" w:rsidR="0019168B" w:rsidRPr="0075138E" w:rsidRDefault="0019168B" w:rsidP="00C21D22">
      <w:pPr>
        <w:rPr>
          <w:rFonts w:ascii="Times New Roman" w:hAnsi="Times New Roman" w:cs="Times New Roman"/>
        </w:rPr>
      </w:pPr>
    </w:p>
    <w:sectPr w:rsidR="0019168B" w:rsidRPr="0075138E" w:rsidSect="00FB223D">
      <w:type w:val="continuous"/>
      <w:pgSz w:w="11906" w:h="16838" w:code="9"/>
      <w:pgMar w:top="1440" w:right="1440" w:bottom="1440" w:left="216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8F264" w14:textId="77777777" w:rsidR="003F247E" w:rsidRDefault="003F247E" w:rsidP="0075138E">
      <w:pPr>
        <w:spacing w:after="0" w:line="240" w:lineRule="auto"/>
      </w:pPr>
      <w:r>
        <w:separator/>
      </w:r>
    </w:p>
  </w:endnote>
  <w:endnote w:type="continuationSeparator" w:id="0">
    <w:p w14:paraId="0AF90658" w14:textId="77777777" w:rsidR="003F247E" w:rsidRDefault="003F247E" w:rsidP="00751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168405795"/>
      <w:docPartObj>
        <w:docPartGallery w:val="Page Numbers (Bottom of Page)"/>
        <w:docPartUnique/>
      </w:docPartObj>
    </w:sdtPr>
    <w:sdtEndPr>
      <w:rPr>
        <w:noProof/>
      </w:rPr>
    </w:sdtEndPr>
    <w:sdtContent>
      <w:p w14:paraId="60DC5A58" w14:textId="77777777" w:rsidR="00375445" w:rsidRPr="00844BE4" w:rsidRDefault="00375445">
        <w:pPr>
          <w:pStyle w:val="Footer"/>
          <w:jc w:val="center"/>
          <w:rPr>
            <w:rFonts w:ascii="Times New Roman" w:hAnsi="Times New Roman" w:cs="Times New Roman"/>
            <w:sz w:val="20"/>
            <w:szCs w:val="20"/>
          </w:rPr>
        </w:pPr>
        <w:r w:rsidRPr="00844BE4">
          <w:rPr>
            <w:rFonts w:ascii="Times New Roman" w:hAnsi="Times New Roman" w:cs="Times New Roman"/>
            <w:sz w:val="20"/>
            <w:szCs w:val="20"/>
          </w:rPr>
          <w:fldChar w:fldCharType="begin"/>
        </w:r>
        <w:r w:rsidRPr="00844BE4">
          <w:rPr>
            <w:rFonts w:ascii="Times New Roman" w:hAnsi="Times New Roman" w:cs="Times New Roman"/>
            <w:sz w:val="20"/>
            <w:szCs w:val="20"/>
          </w:rPr>
          <w:instrText xml:space="preserve"> PAGE   \* MERGEFORMAT </w:instrText>
        </w:r>
        <w:r w:rsidRPr="00844BE4">
          <w:rPr>
            <w:rFonts w:ascii="Times New Roman" w:hAnsi="Times New Roman" w:cs="Times New Roman"/>
            <w:sz w:val="20"/>
            <w:szCs w:val="20"/>
          </w:rPr>
          <w:fldChar w:fldCharType="separate"/>
        </w:r>
        <w:r>
          <w:rPr>
            <w:rFonts w:ascii="Times New Roman" w:hAnsi="Times New Roman" w:cs="Times New Roman"/>
            <w:noProof/>
            <w:sz w:val="20"/>
            <w:szCs w:val="20"/>
          </w:rPr>
          <w:t>viii</w:t>
        </w:r>
        <w:r w:rsidRPr="00844BE4">
          <w:rPr>
            <w:rFonts w:ascii="Times New Roman" w:hAnsi="Times New Roman" w:cs="Times New Roman"/>
            <w:noProof/>
            <w:sz w:val="20"/>
            <w:szCs w:val="20"/>
          </w:rPr>
          <w:fldChar w:fldCharType="end"/>
        </w:r>
      </w:p>
    </w:sdtContent>
  </w:sdt>
  <w:p w14:paraId="0082C88D" w14:textId="77777777" w:rsidR="00375445" w:rsidRDefault="00375445" w:rsidP="00C21D22">
    <w:pPr>
      <w:pStyle w:val="Footer"/>
      <w:tabs>
        <w:tab w:val="clear" w:pos="4680"/>
        <w:tab w:val="left" w:pos="46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538394"/>
      <w:docPartObj>
        <w:docPartGallery w:val="Page Numbers (Bottom of Page)"/>
        <w:docPartUnique/>
      </w:docPartObj>
    </w:sdtPr>
    <w:sdtEndPr>
      <w:rPr>
        <w:noProof/>
      </w:rPr>
    </w:sdtEndPr>
    <w:sdtContent>
      <w:p w14:paraId="56882C92" w14:textId="77777777" w:rsidR="00375445" w:rsidRDefault="003F247E" w:rsidP="00844BE4">
        <w:pPr>
          <w:pStyle w:val="Footer"/>
        </w:pPr>
        <w:r>
          <w:rPr>
            <w:rFonts w:ascii="Calibri" w:eastAsia="Calibri" w:hAnsi="Calibri" w:cs="Calibri"/>
            <w:noProof/>
            <w:sz w:val="18"/>
            <w:szCs w:val="18"/>
          </w:rPr>
          <w:pict w14:anchorId="6CDFA90C">
            <v:group id="Group 1" o:spid="_x0000_s2049" style="position:absolute;margin-left:-6.75pt;margin-top:780.95pt;width:470.25pt;height:4.5pt;z-index:251661312;mso-position-horizontal-relative:margin;mso-position-vertical-relative:top-margin-area;mso-width-relative:margin;mso-height-relative:margin"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">
              <v:shape id="Shape 46452" o:spid="_x0000_s2051" style="position:absolute;top:182;width:57692;height:381;visibility:visible;mso-wrap-style:square;v-text-anchor:top" coordsize="5769229,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" adj="0,,0" path="m,l5769229,r,38100l,38100,,e" fillcolor="#622423" stroked="f" strokeweight="0">
                <v:stroke miterlimit="83231f" joinstyle="miter"/>
                <v:formulas/>
                <v:path arrowok="t" o:connecttype="segments" textboxrect="0,0,5769229,38100"/>
              </v:shape>
              <v:shape id="Shape 46453" o:spid="_x0000_s2050" style="position:absolute;width:57692;height:91;visibility:visible;mso-wrap-style:square;v-text-anchor:top" coordsize="5769229,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" adj="0,,0" path="m,l5769229,r,9144l,9144,,e" fillcolor="#622423" stroked="f" strokeweight="0">
                <v:stroke miterlimit="83231f" joinstyle="miter"/>
                <v:formulas/>
                <v:path arrowok="t" o:connecttype="segments" textboxrect="0,0,5769229,9144"/>
              </v:shape>
              <w10:wrap type="square" anchorx="margin" anchory="margin"/>
            </v:group>
          </w:pict>
        </w:r>
      </w:p>
    </w:sdtContent>
  </w:sdt>
  <w:p w14:paraId="434E67EA" w14:textId="77777777" w:rsidR="004157F4" w:rsidRDefault="004157F4" w:rsidP="00C21D22">
    <w:pPr>
      <w:pStyle w:val="Footer"/>
      <w:tabs>
        <w:tab w:val="clear" w:pos="4680"/>
        <w:tab w:val="left" w:pos="4665"/>
      </w:tabs>
      <w:rPr>
        <w:rFonts w:ascii="Times New Roman" w:hAnsi="Times New Roman" w:cs="Times New Roman"/>
        <w:sz w:val="20"/>
        <w:szCs w:val="20"/>
      </w:rPr>
    </w:pPr>
  </w:p>
  <w:p w14:paraId="53A49C03" w14:textId="77777777" w:rsidR="004157F4" w:rsidRDefault="004157F4" w:rsidP="00C21D22">
    <w:pPr>
      <w:pStyle w:val="Footer"/>
      <w:tabs>
        <w:tab w:val="clear" w:pos="4680"/>
        <w:tab w:val="left" w:pos="4665"/>
      </w:tabs>
      <w:rPr>
        <w:rFonts w:ascii="Times New Roman" w:hAnsi="Times New Roman" w:cs="Times New Roman"/>
        <w:sz w:val="20"/>
        <w:szCs w:val="20"/>
      </w:rPr>
    </w:pPr>
  </w:p>
  <w:p w14:paraId="792298A2" w14:textId="77777777" w:rsidR="00626F31" w:rsidRDefault="00626F31" w:rsidP="00C21D22">
    <w:pPr>
      <w:pStyle w:val="Footer"/>
      <w:tabs>
        <w:tab w:val="clear" w:pos="4680"/>
        <w:tab w:val="left" w:pos="4665"/>
      </w:tabs>
      <w:rPr>
        <w:rFonts w:ascii="Times New Roman" w:hAnsi="Times New Roman" w:cs="Times New Roman"/>
        <w:sz w:val="20"/>
        <w:szCs w:val="20"/>
      </w:rPr>
    </w:pPr>
  </w:p>
  <w:p w14:paraId="1A09259F" w14:textId="77777777" w:rsidR="00626F31" w:rsidRDefault="00626F31" w:rsidP="00C21D22">
    <w:pPr>
      <w:pStyle w:val="Footer"/>
      <w:tabs>
        <w:tab w:val="clear" w:pos="4680"/>
        <w:tab w:val="left" w:pos="4665"/>
      </w:tabs>
      <w:rPr>
        <w:rFonts w:ascii="Times New Roman" w:hAnsi="Times New Roman" w:cs="Times New Roman"/>
        <w:sz w:val="20"/>
        <w:szCs w:val="20"/>
      </w:rPr>
    </w:pPr>
  </w:p>
  <w:p w14:paraId="6B27DED1" w14:textId="77777777" w:rsidR="00626F31" w:rsidRDefault="00626F31" w:rsidP="00C21D22">
    <w:pPr>
      <w:pStyle w:val="Footer"/>
      <w:tabs>
        <w:tab w:val="clear" w:pos="4680"/>
        <w:tab w:val="left" w:pos="4665"/>
      </w:tabs>
      <w:rPr>
        <w:rFonts w:ascii="Times New Roman" w:hAnsi="Times New Roman" w:cs="Times New Roman"/>
        <w:sz w:val="20"/>
        <w:szCs w:val="20"/>
      </w:rPr>
    </w:pPr>
  </w:p>
  <w:p w14:paraId="4122C3F4" w14:textId="29A72092" w:rsidR="00375445" w:rsidRPr="008D5405" w:rsidRDefault="00375445" w:rsidP="00C21D22">
    <w:pPr>
      <w:pStyle w:val="Footer"/>
      <w:tabs>
        <w:tab w:val="clear" w:pos="4680"/>
        <w:tab w:val="left" w:pos="4665"/>
      </w:tabs>
      <w:rPr>
        <w:rFonts w:ascii="Times New Roman" w:hAnsi="Times New Roman" w:cs="Times New Roman"/>
        <w:sz w:val="20"/>
        <w:szCs w:val="20"/>
      </w:rPr>
    </w:pPr>
    <w:r>
      <w:rPr>
        <w:rFonts w:ascii="Times New Roman" w:hAnsi="Times New Roman" w:cs="Times New Roman"/>
        <w:sz w:val="20"/>
        <w:szCs w:val="20"/>
      </w:rPr>
      <w:t>Department of Computer Science and Engineering</w:t>
    </w:r>
    <w:r>
      <w:rPr>
        <w:rFonts w:ascii="Times New Roman" w:hAnsi="Times New Roman" w:cs="Times New Roman"/>
        <w:sz w:val="20"/>
        <w:szCs w:val="20"/>
      </w:rPr>
      <w:tab/>
      <w:t xml:space="preserve">                                                              </w:t>
    </w:r>
    <w:r w:rsidRPr="00844BE4">
      <w:rPr>
        <w:rFonts w:ascii="Times New Roman" w:hAnsi="Times New Roman" w:cs="Times New Roman"/>
        <w:sz w:val="20"/>
        <w:szCs w:val="20"/>
      </w:rPr>
      <w:fldChar w:fldCharType="begin"/>
    </w:r>
    <w:r w:rsidRPr="00844BE4">
      <w:rPr>
        <w:rFonts w:ascii="Times New Roman" w:hAnsi="Times New Roman" w:cs="Times New Roman"/>
        <w:sz w:val="20"/>
        <w:szCs w:val="20"/>
      </w:rPr>
      <w:instrText xml:space="preserve"> PAGE   \* MERGEFORMAT </w:instrText>
    </w:r>
    <w:r w:rsidRPr="00844BE4">
      <w:rPr>
        <w:rFonts w:ascii="Times New Roman" w:hAnsi="Times New Roman" w:cs="Times New Roman"/>
        <w:sz w:val="20"/>
        <w:szCs w:val="20"/>
      </w:rPr>
      <w:fldChar w:fldCharType="separate"/>
    </w:r>
    <w:r>
      <w:rPr>
        <w:rFonts w:ascii="Times New Roman" w:hAnsi="Times New Roman" w:cs="Times New Roman"/>
        <w:noProof/>
        <w:sz w:val="20"/>
        <w:szCs w:val="20"/>
      </w:rPr>
      <w:t>7</w:t>
    </w:r>
    <w:r w:rsidRPr="00844BE4">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5C73E" w14:textId="77777777" w:rsidR="003F247E" w:rsidRDefault="003F247E" w:rsidP="0075138E">
      <w:pPr>
        <w:spacing w:after="0" w:line="240" w:lineRule="auto"/>
      </w:pPr>
      <w:r>
        <w:separator/>
      </w:r>
    </w:p>
  </w:footnote>
  <w:footnote w:type="continuationSeparator" w:id="0">
    <w:p w14:paraId="590591D0" w14:textId="77777777" w:rsidR="003F247E" w:rsidRDefault="003F247E" w:rsidP="00751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D54D4" w14:textId="77777777" w:rsidR="00375445" w:rsidRPr="008D5405" w:rsidRDefault="00375445" w:rsidP="008D5405">
    <w:pPr>
      <w:pStyle w:val="Header"/>
      <w:tabs>
        <w:tab w:val="clear" w:pos="4680"/>
        <w:tab w:val="clear" w:pos="9360"/>
        <w:tab w:val="left" w:pos="2475"/>
      </w:tabs>
      <w:rPr>
        <w:rFonts w:ascii="Times New Roman" w:hAnsi="Times New Roman" w:cs="Times New Roman"/>
        <w:sz w:val="20"/>
        <w:szCs w:val="24"/>
      </w:rPr>
    </w:pPr>
    <w:r>
      <w:rPr>
        <w:rFonts w:ascii="Times New Roman" w:hAnsi="Times New Roman" w:cs="Times New Roman"/>
        <w:sz w:val="20"/>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526D1" w14:textId="1565B4FC" w:rsidR="00375445" w:rsidRPr="008D5405" w:rsidRDefault="00375445" w:rsidP="002B7075">
    <w:pPr>
      <w:spacing w:after="132" w:line="350" w:lineRule="auto"/>
      <w:rPr>
        <w:rFonts w:ascii="Times New Roman" w:hAnsi="Times New Roman" w:cs="Times New Roman"/>
        <w:sz w:val="20"/>
        <w:szCs w:val="24"/>
      </w:rPr>
    </w:pPr>
    <w:r w:rsidRPr="00CE1BBF">
      <w:rPr>
        <w:rFonts w:ascii="Times New Roman" w:hAnsi="Times New Roman" w:cs="Times New Roman"/>
        <w:sz w:val="20"/>
        <w:szCs w:val="24"/>
      </w:rPr>
      <w:t>TEXT-TO-SPEECH FOR REGIONAL LANGUAGES</w:t>
    </w:r>
    <w:r w:rsidR="003F247E">
      <w:rPr>
        <w:rFonts w:ascii="Calibri" w:eastAsia="Calibri" w:hAnsi="Calibri" w:cs="Calibri"/>
        <w:noProof/>
        <w:sz w:val="18"/>
        <w:szCs w:val="18"/>
      </w:rPr>
      <w:pict w14:anchorId="4A8F0C82">
        <v:group id="Group 44283" o:spid="_x0000_s2052" style="position:absolute;margin-left:0;margin-top:59.45pt;width:470.25pt;height:4.5pt;z-index:251659264;mso-position-horizontal-relative:margin;mso-position-vertical-relative:top-margin-area;mso-width-relative:margin;mso-height-relative:margin"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">
          <v:shape id="Shape 46452" o:spid="_x0000_s2054" style="position:absolute;top:182;width:57692;height:381;visibility:visible;mso-wrap-style:square;v-text-anchor:top" coordsize="5769229,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" adj="0,,0" path="m,l5769229,r,38100l,38100,,e" fillcolor="#622423" stroked="f" strokeweight="0">
            <v:stroke miterlimit="83231f" joinstyle="miter"/>
            <v:formulas/>
            <v:path arrowok="t" o:connecttype="segments" textboxrect="0,0,5769229,38100"/>
          </v:shape>
          <v:shape id="Shape 46453" o:spid="_x0000_s2053" style="position:absolute;width:57692;height:91;visibility:visible;mso-wrap-style:square;v-text-anchor:top" coordsize="5769229,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" adj="0,,0" path="m,l5769229,r,9144l,9144,,e" fillcolor="#622423" stroked="f" strokeweight="0">
            <v:stroke miterlimit="83231f" joinstyle="miter"/>
            <v:formulas/>
            <v:path arrowok="t" o:connecttype="segments" textboxrect="0,0,5769229,9144"/>
          </v:shape>
          <w10:wrap type="square" anchorx="margin" anchory="margin"/>
        </v:group>
      </w:pict>
    </w:r>
    <w:r>
      <w:rPr>
        <w:rFonts w:ascii="Times New Roman" w:hAnsi="Times New Roman" w:cs="Times New Roman"/>
        <w:sz w:val="20"/>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1D5E"/>
    <w:multiLevelType w:val="multilevel"/>
    <w:tmpl w:val="875672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A729F3"/>
    <w:multiLevelType w:val="hybridMultilevel"/>
    <w:tmpl w:val="6FAA2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0798E"/>
    <w:multiLevelType w:val="multilevel"/>
    <w:tmpl w:val="1E6A1C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BC7A69"/>
    <w:multiLevelType w:val="hybridMultilevel"/>
    <w:tmpl w:val="F472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D200F"/>
    <w:multiLevelType w:val="multilevel"/>
    <w:tmpl w:val="453ED356"/>
    <w:lvl w:ilvl="0">
      <w:start w:val="3"/>
      <w:numFmt w:val="decimal"/>
      <w:lvlText w:val="%1"/>
      <w:lvlJc w:val="left"/>
      <w:pPr>
        <w:ind w:left="480" w:hanging="480"/>
      </w:pPr>
      <w:rPr>
        <w:rFonts w:eastAsia="Times New Roman" w:hint="default"/>
      </w:rPr>
    </w:lvl>
    <w:lvl w:ilvl="1">
      <w:start w:val="1"/>
      <w:numFmt w:val="decimal"/>
      <w:lvlText w:val="%1.%2"/>
      <w:lvlJc w:val="left"/>
      <w:pPr>
        <w:ind w:left="480" w:hanging="48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5" w15:restartNumberingAfterBreak="0">
    <w:nsid w:val="351361C7"/>
    <w:multiLevelType w:val="hybridMultilevel"/>
    <w:tmpl w:val="C0B68BF8"/>
    <w:lvl w:ilvl="0" w:tplc="12A0E040">
      <w:start w:val="1"/>
      <w:numFmt w:val="lowerLetter"/>
      <w:lvlText w:val="%1."/>
      <w:lvlJc w:val="left"/>
      <w:pPr>
        <w:ind w:left="1080" w:hanging="72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A62DA"/>
    <w:multiLevelType w:val="multilevel"/>
    <w:tmpl w:val="FEEE77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A7489D"/>
    <w:multiLevelType w:val="hybridMultilevel"/>
    <w:tmpl w:val="BD42FBDE"/>
    <w:lvl w:ilvl="0" w:tplc="52A27428">
      <w:start w:val="3"/>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8B5EF6"/>
    <w:multiLevelType w:val="hybridMultilevel"/>
    <w:tmpl w:val="D424E41C"/>
    <w:lvl w:ilvl="0" w:tplc="D31A0DFC">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B491A"/>
    <w:multiLevelType w:val="hybridMultilevel"/>
    <w:tmpl w:val="44723C6C"/>
    <w:lvl w:ilvl="0" w:tplc="49D4C5D0">
      <w:start w:val="1"/>
      <w:numFmt w:val="low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DB13FB"/>
    <w:multiLevelType w:val="multilevel"/>
    <w:tmpl w:val="895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301798"/>
    <w:multiLevelType w:val="multilevel"/>
    <w:tmpl w:val="ADBC7E1A"/>
    <w:lvl w:ilvl="0">
      <w:start w:val="3"/>
      <w:numFmt w:val="decimal"/>
      <w:lvlText w:val="%1"/>
      <w:lvlJc w:val="left"/>
      <w:pPr>
        <w:ind w:left="360" w:hanging="360"/>
      </w:pPr>
      <w:rPr>
        <w:rFonts w:hint="default"/>
      </w:rPr>
    </w:lvl>
    <w:lvl w:ilvl="1">
      <w:start w:val="1"/>
      <w:numFmt w:val="decimal"/>
      <w:lvlText w:val="%1.%2"/>
      <w:lvlJc w:val="left"/>
      <w:pPr>
        <w:ind w:left="2496" w:hanging="36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128" w:hanging="72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1760" w:hanging="108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392" w:hanging="1440"/>
      </w:pPr>
      <w:rPr>
        <w:rFonts w:hint="default"/>
      </w:rPr>
    </w:lvl>
    <w:lvl w:ilvl="8">
      <w:start w:val="1"/>
      <w:numFmt w:val="decimal"/>
      <w:lvlText w:val="%1.%2.%3.%4.%5.%6.%7.%8.%9"/>
      <w:lvlJc w:val="left"/>
      <w:pPr>
        <w:ind w:left="18888" w:hanging="1800"/>
      </w:pPr>
      <w:rPr>
        <w:rFonts w:hint="default"/>
      </w:rPr>
    </w:lvl>
  </w:abstractNum>
  <w:num w:numId="1">
    <w:abstractNumId w:val="5"/>
  </w:num>
  <w:num w:numId="2">
    <w:abstractNumId w:val="9"/>
  </w:num>
  <w:num w:numId="3">
    <w:abstractNumId w:val="8"/>
  </w:num>
  <w:num w:numId="4">
    <w:abstractNumId w:val="4"/>
  </w:num>
  <w:num w:numId="5">
    <w:abstractNumId w:val="2"/>
  </w:num>
  <w:num w:numId="6">
    <w:abstractNumId w:val="6"/>
  </w:num>
  <w:num w:numId="7">
    <w:abstractNumId w:val="11"/>
  </w:num>
  <w:num w:numId="8">
    <w:abstractNumId w:val="0"/>
  </w:num>
  <w:num w:numId="9">
    <w:abstractNumId w:val="1"/>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3AEF"/>
    <w:rsid w:val="000001DC"/>
    <w:rsid w:val="000011C0"/>
    <w:rsid w:val="0001333E"/>
    <w:rsid w:val="00013543"/>
    <w:rsid w:val="00017EC6"/>
    <w:rsid w:val="000475A2"/>
    <w:rsid w:val="00083B72"/>
    <w:rsid w:val="00093788"/>
    <w:rsid w:val="000A0DA8"/>
    <w:rsid w:val="000A2FEE"/>
    <w:rsid w:val="000A3211"/>
    <w:rsid w:val="000A7467"/>
    <w:rsid w:val="000B04F7"/>
    <w:rsid w:val="000B1C4B"/>
    <w:rsid w:val="000B5CDE"/>
    <w:rsid w:val="000C2D71"/>
    <w:rsid w:val="000F4672"/>
    <w:rsid w:val="001069E2"/>
    <w:rsid w:val="00125D37"/>
    <w:rsid w:val="00133EEB"/>
    <w:rsid w:val="00134D9F"/>
    <w:rsid w:val="00146C87"/>
    <w:rsid w:val="00173F9E"/>
    <w:rsid w:val="00183899"/>
    <w:rsid w:val="0018593B"/>
    <w:rsid w:val="00186587"/>
    <w:rsid w:val="0019168B"/>
    <w:rsid w:val="001A195B"/>
    <w:rsid w:val="001B0BCD"/>
    <w:rsid w:val="001B4DB5"/>
    <w:rsid w:val="001C7290"/>
    <w:rsid w:val="001D6C4E"/>
    <w:rsid w:val="00201007"/>
    <w:rsid w:val="00203A47"/>
    <w:rsid w:val="0020528B"/>
    <w:rsid w:val="002304AC"/>
    <w:rsid w:val="00230A9B"/>
    <w:rsid w:val="0023752A"/>
    <w:rsid w:val="00237829"/>
    <w:rsid w:val="002409A7"/>
    <w:rsid w:val="002437E3"/>
    <w:rsid w:val="00250891"/>
    <w:rsid w:val="0025143A"/>
    <w:rsid w:val="00253A5A"/>
    <w:rsid w:val="00255748"/>
    <w:rsid w:val="002608C2"/>
    <w:rsid w:val="00261D26"/>
    <w:rsid w:val="00264564"/>
    <w:rsid w:val="002713C9"/>
    <w:rsid w:val="00280840"/>
    <w:rsid w:val="002901CD"/>
    <w:rsid w:val="002A2DBB"/>
    <w:rsid w:val="002A36E9"/>
    <w:rsid w:val="002B033D"/>
    <w:rsid w:val="002B7075"/>
    <w:rsid w:val="002E70DE"/>
    <w:rsid w:val="00316C78"/>
    <w:rsid w:val="00341632"/>
    <w:rsid w:val="00343775"/>
    <w:rsid w:val="0034642E"/>
    <w:rsid w:val="00346D2C"/>
    <w:rsid w:val="00353425"/>
    <w:rsid w:val="00365608"/>
    <w:rsid w:val="00365B83"/>
    <w:rsid w:val="00374A24"/>
    <w:rsid w:val="00375445"/>
    <w:rsid w:val="003765AB"/>
    <w:rsid w:val="003C7EDB"/>
    <w:rsid w:val="003D0C51"/>
    <w:rsid w:val="003D7251"/>
    <w:rsid w:val="003E11D7"/>
    <w:rsid w:val="003E4314"/>
    <w:rsid w:val="003E70D7"/>
    <w:rsid w:val="003E7489"/>
    <w:rsid w:val="003E7641"/>
    <w:rsid w:val="003F247E"/>
    <w:rsid w:val="003F5904"/>
    <w:rsid w:val="003F6633"/>
    <w:rsid w:val="00404FE3"/>
    <w:rsid w:val="004055E0"/>
    <w:rsid w:val="00405846"/>
    <w:rsid w:val="004101D5"/>
    <w:rsid w:val="00413F28"/>
    <w:rsid w:val="004157F4"/>
    <w:rsid w:val="00425117"/>
    <w:rsid w:val="00437D1D"/>
    <w:rsid w:val="0044319A"/>
    <w:rsid w:val="004503FA"/>
    <w:rsid w:val="00454CB4"/>
    <w:rsid w:val="00461BAB"/>
    <w:rsid w:val="00462AE4"/>
    <w:rsid w:val="00465D1E"/>
    <w:rsid w:val="00470C58"/>
    <w:rsid w:val="00476469"/>
    <w:rsid w:val="0048087D"/>
    <w:rsid w:val="004A082F"/>
    <w:rsid w:val="004B1179"/>
    <w:rsid w:val="004C4716"/>
    <w:rsid w:val="004D21F6"/>
    <w:rsid w:val="004D7971"/>
    <w:rsid w:val="004E4B6E"/>
    <w:rsid w:val="005147ED"/>
    <w:rsid w:val="00522A2E"/>
    <w:rsid w:val="00522B42"/>
    <w:rsid w:val="0053212C"/>
    <w:rsid w:val="005364E4"/>
    <w:rsid w:val="005532F3"/>
    <w:rsid w:val="005547B6"/>
    <w:rsid w:val="00573408"/>
    <w:rsid w:val="00587A96"/>
    <w:rsid w:val="00590763"/>
    <w:rsid w:val="005B01EA"/>
    <w:rsid w:val="005B1394"/>
    <w:rsid w:val="005D67D4"/>
    <w:rsid w:val="005D7697"/>
    <w:rsid w:val="005D7AA2"/>
    <w:rsid w:val="005D7B9A"/>
    <w:rsid w:val="005F3167"/>
    <w:rsid w:val="005F6891"/>
    <w:rsid w:val="005F6AE7"/>
    <w:rsid w:val="00602E24"/>
    <w:rsid w:val="006128CF"/>
    <w:rsid w:val="00614E55"/>
    <w:rsid w:val="00615639"/>
    <w:rsid w:val="00626F31"/>
    <w:rsid w:val="006420C3"/>
    <w:rsid w:val="00651135"/>
    <w:rsid w:val="00663C37"/>
    <w:rsid w:val="00670D4B"/>
    <w:rsid w:val="00680B7C"/>
    <w:rsid w:val="00685DAF"/>
    <w:rsid w:val="00694E84"/>
    <w:rsid w:val="006A22D8"/>
    <w:rsid w:val="006A6DE8"/>
    <w:rsid w:val="006C5694"/>
    <w:rsid w:val="006D7DD1"/>
    <w:rsid w:val="006E2FAC"/>
    <w:rsid w:val="00746201"/>
    <w:rsid w:val="00747EAA"/>
    <w:rsid w:val="0075138E"/>
    <w:rsid w:val="00763AEF"/>
    <w:rsid w:val="00764A42"/>
    <w:rsid w:val="00781BFE"/>
    <w:rsid w:val="007828A6"/>
    <w:rsid w:val="00783AF1"/>
    <w:rsid w:val="00784978"/>
    <w:rsid w:val="007870F3"/>
    <w:rsid w:val="00793079"/>
    <w:rsid w:val="007A3547"/>
    <w:rsid w:val="007A414B"/>
    <w:rsid w:val="007A4AFC"/>
    <w:rsid w:val="007A7C06"/>
    <w:rsid w:val="007B0CEB"/>
    <w:rsid w:val="007B64B1"/>
    <w:rsid w:val="007C1B99"/>
    <w:rsid w:val="007C2767"/>
    <w:rsid w:val="007C76A8"/>
    <w:rsid w:val="007D1DA2"/>
    <w:rsid w:val="007E3324"/>
    <w:rsid w:val="007E53E7"/>
    <w:rsid w:val="0080327D"/>
    <w:rsid w:val="008143BE"/>
    <w:rsid w:val="008153DE"/>
    <w:rsid w:val="0081588E"/>
    <w:rsid w:val="00844BE4"/>
    <w:rsid w:val="0084695B"/>
    <w:rsid w:val="00854EF1"/>
    <w:rsid w:val="00883484"/>
    <w:rsid w:val="0088568F"/>
    <w:rsid w:val="00894212"/>
    <w:rsid w:val="008A5643"/>
    <w:rsid w:val="008B4396"/>
    <w:rsid w:val="008C6A11"/>
    <w:rsid w:val="008D19B6"/>
    <w:rsid w:val="008D1CD3"/>
    <w:rsid w:val="008D5405"/>
    <w:rsid w:val="008E5B1E"/>
    <w:rsid w:val="008F43D8"/>
    <w:rsid w:val="008F5467"/>
    <w:rsid w:val="00916C8B"/>
    <w:rsid w:val="009216B3"/>
    <w:rsid w:val="00931A3F"/>
    <w:rsid w:val="00941E45"/>
    <w:rsid w:val="00943EA5"/>
    <w:rsid w:val="009445DC"/>
    <w:rsid w:val="00951BEB"/>
    <w:rsid w:val="009571E1"/>
    <w:rsid w:val="00961306"/>
    <w:rsid w:val="00963774"/>
    <w:rsid w:val="0096730D"/>
    <w:rsid w:val="009914CD"/>
    <w:rsid w:val="00993276"/>
    <w:rsid w:val="009B590B"/>
    <w:rsid w:val="009C0E5C"/>
    <w:rsid w:val="009C4E9C"/>
    <w:rsid w:val="009C69CB"/>
    <w:rsid w:val="009D0B5A"/>
    <w:rsid w:val="009E3DD2"/>
    <w:rsid w:val="00A13C81"/>
    <w:rsid w:val="00A147C6"/>
    <w:rsid w:val="00A218F9"/>
    <w:rsid w:val="00A23656"/>
    <w:rsid w:val="00A33165"/>
    <w:rsid w:val="00A37C6B"/>
    <w:rsid w:val="00A47488"/>
    <w:rsid w:val="00A5360F"/>
    <w:rsid w:val="00A55BC2"/>
    <w:rsid w:val="00A71A8B"/>
    <w:rsid w:val="00A96F9C"/>
    <w:rsid w:val="00AA49D5"/>
    <w:rsid w:val="00AB1580"/>
    <w:rsid w:val="00AD3653"/>
    <w:rsid w:val="00AD6564"/>
    <w:rsid w:val="00AE53FE"/>
    <w:rsid w:val="00AE7842"/>
    <w:rsid w:val="00B00EC1"/>
    <w:rsid w:val="00B067F1"/>
    <w:rsid w:val="00B118D9"/>
    <w:rsid w:val="00B13C7E"/>
    <w:rsid w:val="00B1573E"/>
    <w:rsid w:val="00B1607A"/>
    <w:rsid w:val="00B233F3"/>
    <w:rsid w:val="00B26AA9"/>
    <w:rsid w:val="00B446DD"/>
    <w:rsid w:val="00B4479F"/>
    <w:rsid w:val="00B54238"/>
    <w:rsid w:val="00B574F3"/>
    <w:rsid w:val="00B71EEB"/>
    <w:rsid w:val="00B80C77"/>
    <w:rsid w:val="00B8608B"/>
    <w:rsid w:val="00B911F4"/>
    <w:rsid w:val="00B91579"/>
    <w:rsid w:val="00B931F9"/>
    <w:rsid w:val="00BA317D"/>
    <w:rsid w:val="00BA63E2"/>
    <w:rsid w:val="00BB3A9F"/>
    <w:rsid w:val="00BC1F0E"/>
    <w:rsid w:val="00BF59E3"/>
    <w:rsid w:val="00C04B90"/>
    <w:rsid w:val="00C107C8"/>
    <w:rsid w:val="00C123BF"/>
    <w:rsid w:val="00C1298E"/>
    <w:rsid w:val="00C1415D"/>
    <w:rsid w:val="00C17292"/>
    <w:rsid w:val="00C201CC"/>
    <w:rsid w:val="00C21D22"/>
    <w:rsid w:val="00C35833"/>
    <w:rsid w:val="00C37EEA"/>
    <w:rsid w:val="00C400DB"/>
    <w:rsid w:val="00C54538"/>
    <w:rsid w:val="00C54FC8"/>
    <w:rsid w:val="00C55435"/>
    <w:rsid w:val="00C7475C"/>
    <w:rsid w:val="00C933B7"/>
    <w:rsid w:val="00C936F3"/>
    <w:rsid w:val="00CA334C"/>
    <w:rsid w:val="00CA4DFF"/>
    <w:rsid w:val="00CB00E6"/>
    <w:rsid w:val="00CB1C6B"/>
    <w:rsid w:val="00CB2626"/>
    <w:rsid w:val="00CB640B"/>
    <w:rsid w:val="00CB7A5F"/>
    <w:rsid w:val="00CC1ECC"/>
    <w:rsid w:val="00CC6BDC"/>
    <w:rsid w:val="00CD6130"/>
    <w:rsid w:val="00CD66E3"/>
    <w:rsid w:val="00CD6A92"/>
    <w:rsid w:val="00CE1BBF"/>
    <w:rsid w:val="00CF5C34"/>
    <w:rsid w:val="00CF6D27"/>
    <w:rsid w:val="00D027AE"/>
    <w:rsid w:val="00D06195"/>
    <w:rsid w:val="00D17420"/>
    <w:rsid w:val="00D331EF"/>
    <w:rsid w:val="00D37A10"/>
    <w:rsid w:val="00D54509"/>
    <w:rsid w:val="00D610D9"/>
    <w:rsid w:val="00D850AC"/>
    <w:rsid w:val="00D87609"/>
    <w:rsid w:val="00D931F1"/>
    <w:rsid w:val="00D97E51"/>
    <w:rsid w:val="00DC02CF"/>
    <w:rsid w:val="00DC3C4C"/>
    <w:rsid w:val="00DD2670"/>
    <w:rsid w:val="00DD740B"/>
    <w:rsid w:val="00DE0D25"/>
    <w:rsid w:val="00DE3463"/>
    <w:rsid w:val="00DF0AB4"/>
    <w:rsid w:val="00DF2051"/>
    <w:rsid w:val="00DF5780"/>
    <w:rsid w:val="00E012D9"/>
    <w:rsid w:val="00E07774"/>
    <w:rsid w:val="00E377C5"/>
    <w:rsid w:val="00E513C4"/>
    <w:rsid w:val="00E54E6E"/>
    <w:rsid w:val="00E646B3"/>
    <w:rsid w:val="00E725CA"/>
    <w:rsid w:val="00E7556C"/>
    <w:rsid w:val="00E7579A"/>
    <w:rsid w:val="00E92A6C"/>
    <w:rsid w:val="00E956B6"/>
    <w:rsid w:val="00EC1C30"/>
    <w:rsid w:val="00EE2487"/>
    <w:rsid w:val="00EE729A"/>
    <w:rsid w:val="00F26A09"/>
    <w:rsid w:val="00F36BE3"/>
    <w:rsid w:val="00F37CA8"/>
    <w:rsid w:val="00F5329C"/>
    <w:rsid w:val="00F54F57"/>
    <w:rsid w:val="00F63291"/>
    <w:rsid w:val="00F81EAE"/>
    <w:rsid w:val="00F9629B"/>
    <w:rsid w:val="00FA04E8"/>
    <w:rsid w:val="00FB223D"/>
    <w:rsid w:val="00FC45CC"/>
    <w:rsid w:val="00FC72EB"/>
    <w:rsid w:val="00FD317B"/>
    <w:rsid w:val="00FD4C62"/>
    <w:rsid w:val="00FD4E7C"/>
    <w:rsid w:val="00FE18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070DDFF"/>
  <w15:docId w15:val="{45740DD2-8AFA-4ACE-A41F-54BB227B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978"/>
  </w:style>
  <w:style w:type="paragraph" w:styleId="Heading6">
    <w:name w:val="heading 6"/>
    <w:next w:val="Normal"/>
    <w:link w:val="Heading6Char"/>
    <w:uiPriority w:val="9"/>
    <w:unhideWhenUsed/>
    <w:qFormat/>
    <w:rsid w:val="00AD6564"/>
    <w:pPr>
      <w:keepNext/>
      <w:keepLines/>
      <w:spacing w:after="112" w:line="245" w:lineRule="auto"/>
      <w:ind w:left="435" w:right="420" w:hanging="10"/>
      <w:jc w:val="center"/>
      <w:outlineLvl w:val="5"/>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5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564"/>
    <w:rPr>
      <w:rFonts w:ascii="Segoe UI" w:hAnsi="Segoe UI" w:cs="Segoe UI"/>
      <w:sz w:val="18"/>
      <w:szCs w:val="18"/>
    </w:rPr>
  </w:style>
  <w:style w:type="character" w:customStyle="1" w:styleId="Heading6Char">
    <w:name w:val="Heading 6 Char"/>
    <w:basedOn w:val="DefaultParagraphFont"/>
    <w:link w:val="Heading6"/>
    <w:uiPriority w:val="9"/>
    <w:rsid w:val="00AD6564"/>
    <w:rPr>
      <w:rFonts w:ascii="Times New Roman" w:eastAsia="Times New Roman" w:hAnsi="Times New Roman" w:cs="Times New Roman"/>
      <w:color w:val="000000"/>
      <w:sz w:val="20"/>
    </w:rPr>
  </w:style>
  <w:style w:type="table" w:styleId="TableGrid">
    <w:name w:val="Table Grid"/>
    <w:basedOn w:val="TableNormal"/>
    <w:uiPriority w:val="39"/>
    <w:rsid w:val="00751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DD1"/>
  </w:style>
  <w:style w:type="paragraph" w:styleId="Footer">
    <w:name w:val="footer"/>
    <w:basedOn w:val="Normal"/>
    <w:link w:val="FooterChar"/>
    <w:uiPriority w:val="99"/>
    <w:unhideWhenUsed/>
    <w:rsid w:val="006D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DD1"/>
  </w:style>
  <w:style w:type="character" w:styleId="PlaceholderText">
    <w:name w:val="Placeholder Text"/>
    <w:basedOn w:val="DefaultParagraphFont"/>
    <w:uiPriority w:val="99"/>
    <w:semiHidden/>
    <w:rsid w:val="008D5405"/>
    <w:rPr>
      <w:color w:val="808080"/>
    </w:rPr>
  </w:style>
  <w:style w:type="character" w:styleId="Strong">
    <w:name w:val="Strong"/>
    <w:basedOn w:val="DefaultParagraphFont"/>
    <w:uiPriority w:val="22"/>
    <w:qFormat/>
    <w:rsid w:val="00093788"/>
    <w:rPr>
      <w:b/>
      <w:bCs/>
    </w:rPr>
  </w:style>
  <w:style w:type="paragraph" w:styleId="ListParagraph">
    <w:name w:val="List Paragraph"/>
    <w:basedOn w:val="Normal"/>
    <w:uiPriority w:val="34"/>
    <w:qFormat/>
    <w:rsid w:val="00A55BC2"/>
    <w:pPr>
      <w:ind w:left="720"/>
      <w:contextualSpacing/>
    </w:pPr>
  </w:style>
  <w:style w:type="paragraph" w:styleId="NormalWeb">
    <w:name w:val="Normal (Web)"/>
    <w:basedOn w:val="Normal"/>
    <w:uiPriority w:val="99"/>
    <w:semiHidden/>
    <w:unhideWhenUsed/>
    <w:rsid w:val="00C933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33B7"/>
    <w:rPr>
      <w:i/>
      <w:iCs/>
    </w:rPr>
  </w:style>
  <w:style w:type="paragraph" w:styleId="Caption">
    <w:name w:val="caption"/>
    <w:basedOn w:val="Normal"/>
    <w:next w:val="Normal"/>
    <w:uiPriority w:val="35"/>
    <w:unhideWhenUsed/>
    <w:qFormat/>
    <w:rsid w:val="009C0E5C"/>
    <w:pPr>
      <w:spacing w:after="200" w:line="240" w:lineRule="auto"/>
    </w:pPr>
    <w:rPr>
      <w:i/>
      <w:iCs/>
      <w:color w:val="44546A" w:themeColor="text2"/>
      <w:sz w:val="18"/>
      <w:szCs w:val="18"/>
    </w:rPr>
  </w:style>
  <w:style w:type="character" w:styleId="Hyperlink">
    <w:name w:val="Hyperlink"/>
    <w:basedOn w:val="DefaultParagraphFont"/>
    <w:uiPriority w:val="99"/>
    <w:unhideWhenUsed/>
    <w:rsid w:val="003D0C51"/>
    <w:rPr>
      <w:color w:val="0563C1" w:themeColor="hyperlink"/>
      <w:u w:val="single"/>
    </w:rPr>
  </w:style>
  <w:style w:type="character" w:styleId="UnresolvedMention">
    <w:name w:val="Unresolved Mention"/>
    <w:basedOn w:val="DefaultParagraphFont"/>
    <w:uiPriority w:val="99"/>
    <w:semiHidden/>
    <w:unhideWhenUsed/>
    <w:rsid w:val="003D0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image" Target="media/image9.png"/><Relationship Id="rId33" Type="http://schemas.openxmlformats.org/officeDocument/2006/relationships/hyperlink" Target="https://gtts.readthedocs.io/en/latest/tokenizer.html"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png"/><Relationship Id="rId29" Type="http://schemas.openxmlformats.org/officeDocument/2006/relationships/hyperlink" Target="https://blog.prototypr.io/a-ux-ui-case-study-designing-a-text-to-speech-app-from-the-ground-up-1fc95bd04a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gtts.readthedocs.io/en/latest/"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blog.chezo.uno/text-to-speech-for-web-site-using-amazon-polly-and-ruby-adc1923212c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medium.com/flutter-community/mobile-app-that-speaks-with-deepmind-wavenet-google-cloud-text-to-speech-ml-api-and-flutter-48abf0992cb9" TargetMode="Externa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E1C53A-9351-40FB-AD41-0FFBCEED1CCE}" type="doc">
      <dgm:prSet loTypeId="urn:microsoft.com/office/officeart/2005/8/layout/StepDownProcess" loCatId="process" qsTypeId="urn:microsoft.com/office/officeart/2005/8/quickstyle/3d5" qsCatId="3D" csTypeId="urn:microsoft.com/office/officeart/2005/8/colors/accent1_2" csCatId="accent1" phldr="1"/>
      <dgm:spPr/>
      <dgm:t>
        <a:bodyPr/>
        <a:lstStyle/>
        <a:p>
          <a:endParaRPr lang="en-US"/>
        </a:p>
      </dgm:t>
    </dgm:pt>
    <dgm:pt modelId="{32C1CC72-C247-45A0-B363-18721B1E929F}">
      <dgm:prSet phldrT="[Text]">
        <dgm:style>
          <a:lnRef idx="2">
            <a:schemeClr val="dk1"/>
          </a:lnRef>
          <a:fillRef idx="1">
            <a:schemeClr val="lt1"/>
          </a:fillRef>
          <a:effectRef idx="0">
            <a:schemeClr val="dk1"/>
          </a:effectRef>
          <a:fontRef idx="minor">
            <a:schemeClr val="dk1"/>
          </a:fontRef>
        </dgm:style>
      </dgm:prSet>
      <dgm:spPr/>
      <dgm:t>
        <a:bodyPr/>
        <a:lstStyle/>
        <a:p>
          <a:r>
            <a:rPr lang="en-US" b="0"/>
            <a:t>Text Input</a:t>
          </a:r>
        </a:p>
      </dgm:t>
    </dgm:pt>
    <dgm:pt modelId="{84D98DCC-A4C2-4D07-A357-9D4ACC66A45A}" type="parTrans" cxnId="{0C2B1C12-C73F-4616-8244-FCCF2D5DFBCC}">
      <dgm:prSet/>
      <dgm:spPr/>
      <dgm:t>
        <a:bodyPr/>
        <a:lstStyle/>
        <a:p>
          <a:endParaRPr lang="en-US"/>
        </a:p>
      </dgm:t>
    </dgm:pt>
    <dgm:pt modelId="{C847BFA4-3544-4775-A90B-B2C2C8F9645F}" type="sibTrans" cxnId="{0C2B1C12-C73F-4616-8244-FCCF2D5DFBCC}">
      <dgm:prSet/>
      <dgm:spPr/>
      <dgm:t>
        <a:bodyPr/>
        <a:lstStyle/>
        <a:p>
          <a:endParaRPr lang="en-US"/>
        </a:p>
      </dgm:t>
    </dgm:pt>
    <dgm:pt modelId="{2777073E-5F8D-4D0C-BABB-307E752403EF}">
      <dgm:prSet phldrT="[Text]">
        <dgm:style>
          <a:lnRef idx="2">
            <a:schemeClr val="dk1"/>
          </a:lnRef>
          <a:fillRef idx="1">
            <a:schemeClr val="lt1"/>
          </a:fillRef>
          <a:effectRef idx="0">
            <a:schemeClr val="dk1"/>
          </a:effectRef>
          <a:fontRef idx="minor">
            <a:schemeClr val="dk1"/>
          </a:fontRef>
        </dgm:style>
      </dgm:prSet>
      <dgm:spPr/>
      <dgm:t>
        <a:bodyPr/>
        <a:lstStyle/>
        <a:p>
          <a:r>
            <a:rPr lang="en-US" b="0"/>
            <a:t>Detecting Language</a:t>
          </a:r>
        </a:p>
      </dgm:t>
    </dgm:pt>
    <dgm:pt modelId="{D34351AE-1CF7-4839-8C1A-BB3086B80BB6}" type="parTrans" cxnId="{B4B10B9F-731A-445A-916B-B3B175A802EE}">
      <dgm:prSet/>
      <dgm:spPr/>
      <dgm:t>
        <a:bodyPr/>
        <a:lstStyle/>
        <a:p>
          <a:endParaRPr lang="en-US"/>
        </a:p>
      </dgm:t>
    </dgm:pt>
    <dgm:pt modelId="{2B9DF8CF-FF89-4ED2-A42E-316AA63AE307}" type="sibTrans" cxnId="{B4B10B9F-731A-445A-916B-B3B175A802EE}">
      <dgm:prSet/>
      <dgm:spPr/>
      <dgm:t>
        <a:bodyPr/>
        <a:lstStyle/>
        <a:p>
          <a:endParaRPr lang="en-US"/>
        </a:p>
      </dgm:t>
    </dgm:pt>
    <dgm:pt modelId="{8C63548F-56DC-4BBC-B8B2-C40A8F378A7C}">
      <dgm:prSet phldrT="[Text]">
        <dgm:style>
          <a:lnRef idx="2">
            <a:schemeClr val="dk1"/>
          </a:lnRef>
          <a:fillRef idx="1">
            <a:schemeClr val="lt1"/>
          </a:fillRef>
          <a:effectRef idx="0">
            <a:schemeClr val="dk1"/>
          </a:effectRef>
          <a:fontRef idx="minor">
            <a:schemeClr val="dk1"/>
          </a:fontRef>
        </dgm:style>
      </dgm:prSet>
      <dgm:spPr/>
      <dgm:t>
        <a:bodyPr/>
        <a:lstStyle/>
        <a:p>
          <a:r>
            <a:rPr lang="en-US" b="0"/>
            <a:t>Google Text-to-Speech Engine (gTTS)</a:t>
          </a:r>
        </a:p>
      </dgm:t>
    </dgm:pt>
    <dgm:pt modelId="{34FD4FD4-5D6C-457E-A1F4-06E9915777F4}" type="parTrans" cxnId="{0A9D289B-E42E-4205-99B2-2ACCB1554817}">
      <dgm:prSet/>
      <dgm:spPr/>
      <dgm:t>
        <a:bodyPr/>
        <a:lstStyle/>
        <a:p>
          <a:endParaRPr lang="en-US"/>
        </a:p>
      </dgm:t>
    </dgm:pt>
    <dgm:pt modelId="{4D16ED1D-11C1-4C62-9EDC-2E0244505AD1}" type="sibTrans" cxnId="{0A9D289B-E42E-4205-99B2-2ACCB1554817}">
      <dgm:prSet/>
      <dgm:spPr/>
      <dgm:t>
        <a:bodyPr/>
        <a:lstStyle/>
        <a:p>
          <a:endParaRPr lang="en-US"/>
        </a:p>
      </dgm:t>
    </dgm:pt>
    <dgm:pt modelId="{B5F087E6-472A-4845-B5B4-8759E3E6D9B9}">
      <dgm:prSet phldrT="[Text]">
        <dgm:style>
          <a:lnRef idx="2">
            <a:schemeClr val="dk1"/>
          </a:lnRef>
          <a:fillRef idx="1">
            <a:schemeClr val="lt1"/>
          </a:fillRef>
          <a:effectRef idx="0">
            <a:schemeClr val="dk1"/>
          </a:effectRef>
          <a:fontRef idx="minor">
            <a:schemeClr val="dk1"/>
          </a:fontRef>
        </dgm:style>
      </dgm:prSet>
      <dgm:spPr/>
      <dgm:t>
        <a:bodyPr/>
        <a:lstStyle/>
        <a:p>
          <a:r>
            <a:rPr lang="en-US" b="0"/>
            <a:t>Speech Output in text language</a:t>
          </a:r>
        </a:p>
      </dgm:t>
    </dgm:pt>
    <dgm:pt modelId="{7F05925D-5A9F-4434-9F01-1E98BB57C46D}" type="parTrans" cxnId="{B04F168B-766D-49B5-A807-89703592A946}">
      <dgm:prSet/>
      <dgm:spPr/>
      <dgm:t>
        <a:bodyPr/>
        <a:lstStyle/>
        <a:p>
          <a:endParaRPr lang="en-US"/>
        </a:p>
      </dgm:t>
    </dgm:pt>
    <dgm:pt modelId="{D294F184-9059-4162-A46B-7E895353AF1B}" type="sibTrans" cxnId="{B04F168B-766D-49B5-A807-89703592A946}">
      <dgm:prSet/>
      <dgm:spPr/>
      <dgm:t>
        <a:bodyPr/>
        <a:lstStyle/>
        <a:p>
          <a:endParaRPr lang="en-US"/>
        </a:p>
      </dgm:t>
    </dgm:pt>
    <dgm:pt modelId="{3019A12A-1571-4E76-90A5-4FA47593B9D3}" type="pres">
      <dgm:prSet presAssocID="{70E1C53A-9351-40FB-AD41-0FFBCEED1CCE}" presName="rootnode" presStyleCnt="0">
        <dgm:presLayoutVars>
          <dgm:chMax/>
          <dgm:chPref/>
          <dgm:dir/>
          <dgm:animLvl val="lvl"/>
        </dgm:presLayoutVars>
      </dgm:prSet>
      <dgm:spPr/>
    </dgm:pt>
    <dgm:pt modelId="{873D5A17-0243-4E53-A703-82497ACB8DD4}" type="pres">
      <dgm:prSet presAssocID="{32C1CC72-C247-45A0-B363-18721B1E929F}" presName="composite" presStyleCnt="0"/>
      <dgm:spPr/>
    </dgm:pt>
    <dgm:pt modelId="{5B2D57A5-0AE0-4F95-81EC-41786C44D81D}" type="pres">
      <dgm:prSet presAssocID="{32C1CC72-C247-45A0-B363-18721B1E929F}" presName="bentUpArrow1" presStyleLbl="alignImgPlace1" presStyleIdx="0" presStyleCnt="3"/>
      <dgm:spPr/>
    </dgm:pt>
    <dgm:pt modelId="{16E35A71-15E4-454F-95E0-255DA28AA4D8}" type="pres">
      <dgm:prSet presAssocID="{32C1CC72-C247-45A0-B363-18721B1E929F}" presName="ParentText" presStyleLbl="node1" presStyleIdx="0" presStyleCnt="4">
        <dgm:presLayoutVars>
          <dgm:chMax val="1"/>
          <dgm:chPref val="1"/>
          <dgm:bulletEnabled val="1"/>
        </dgm:presLayoutVars>
      </dgm:prSet>
      <dgm:spPr/>
    </dgm:pt>
    <dgm:pt modelId="{33473D73-E0ED-4541-8ECA-B807E1854A5C}" type="pres">
      <dgm:prSet presAssocID="{32C1CC72-C247-45A0-B363-18721B1E929F}" presName="ChildText" presStyleLbl="revTx" presStyleIdx="0" presStyleCnt="3">
        <dgm:presLayoutVars>
          <dgm:chMax val="0"/>
          <dgm:chPref val="0"/>
          <dgm:bulletEnabled val="1"/>
        </dgm:presLayoutVars>
      </dgm:prSet>
      <dgm:spPr/>
    </dgm:pt>
    <dgm:pt modelId="{0155288C-8289-4526-B677-C2EA0BA805DF}" type="pres">
      <dgm:prSet presAssocID="{C847BFA4-3544-4775-A90B-B2C2C8F9645F}" presName="sibTrans" presStyleCnt="0"/>
      <dgm:spPr/>
    </dgm:pt>
    <dgm:pt modelId="{8C04B178-9CAB-4993-8C49-DE457C19DD64}" type="pres">
      <dgm:prSet presAssocID="{2777073E-5F8D-4D0C-BABB-307E752403EF}" presName="composite" presStyleCnt="0"/>
      <dgm:spPr/>
    </dgm:pt>
    <dgm:pt modelId="{EA5535B2-AB84-429B-BED3-9E1D2215F6B0}" type="pres">
      <dgm:prSet presAssocID="{2777073E-5F8D-4D0C-BABB-307E752403EF}" presName="bentUpArrow1" presStyleLbl="alignImgPlace1" presStyleIdx="1" presStyleCnt="3"/>
      <dgm:spPr/>
    </dgm:pt>
    <dgm:pt modelId="{5C982F7D-4C02-4733-87C3-D267C11BD1F2}" type="pres">
      <dgm:prSet presAssocID="{2777073E-5F8D-4D0C-BABB-307E752403EF}" presName="ParentText" presStyleLbl="node1" presStyleIdx="1" presStyleCnt="4" custLinFactNeighborY="-4473">
        <dgm:presLayoutVars>
          <dgm:chMax val="1"/>
          <dgm:chPref val="1"/>
          <dgm:bulletEnabled val="1"/>
        </dgm:presLayoutVars>
      </dgm:prSet>
      <dgm:spPr/>
    </dgm:pt>
    <dgm:pt modelId="{F0980EA5-546B-4F09-B35C-F88732FA6AFB}" type="pres">
      <dgm:prSet presAssocID="{2777073E-5F8D-4D0C-BABB-307E752403EF}" presName="ChildText" presStyleLbl="revTx" presStyleIdx="1" presStyleCnt="3">
        <dgm:presLayoutVars>
          <dgm:chMax val="0"/>
          <dgm:chPref val="0"/>
          <dgm:bulletEnabled val="1"/>
        </dgm:presLayoutVars>
      </dgm:prSet>
      <dgm:spPr/>
    </dgm:pt>
    <dgm:pt modelId="{5DC10E8D-0C43-4749-9CF2-01D85BB8F3C3}" type="pres">
      <dgm:prSet presAssocID="{2B9DF8CF-FF89-4ED2-A42E-316AA63AE307}" presName="sibTrans" presStyleCnt="0"/>
      <dgm:spPr/>
    </dgm:pt>
    <dgm:pt modelId="{C3E856D0-606E-4251-A523-455E3473516E}" type="pres">
      <dgm:prSet presAssocID="{8C63548F-56DC-4BBC-B8B2-C40A8F378A7C}" presName="composite" presStyleCnt="0"/>
      <dgm:spPr/>
    </dgm:pt>
    <dgm:pt modelId="{0DEDC918-3E40-4C48-ADF9-8C5C507E2E16}" type="pres">
      <dgm:prSet presAssocID="{8C63548F-56DC-4BBC-B8B2-C40A8F378A7C}" presName="bentUpArrow1" presStyleLbl="alignImgPlace1" presStyleIdx="2" presStyleCnt="3"/>
      <dgm:spPr/>
    </dgm:pt>
    <dgm:pt modelId="{E3CA9FDA-AE14-4841-A774-8824E26F2815}" type="pres">
      <dgm:prSet presAssocID="{8C63548F-56DC-4BBC-B8B2-C40A8F378A7C}" presName="ParentText" presStyleLbl="node1" presStyleIdx="2" presStyleCnt="4">
        <dgm:presLayoutVars>
          <dgm:chMax val="1"/>
          <dgm:chPref val="1"/>
          <dgm:bulletEnabled val="1"/>
        </dgm:presLayoutVars>
      </dgm:prSet>
      <dgm:spPr/>
    </dgm:pt>
    <dgm:pt modelId="{8F80785F-D58F-44EC-855C-D241B27276DD}" type="pres">
      <dgm:prSet presAssocID="{8C63548F-56DC-4BBC-B8B2-C40A8F378A7C}" presName="ChildText" presStyleLbl="revTx" presStyleIdx="2" presStyleCnt="3">
        <dgm:presLayoutVars>
          <dgm:chMax val="0"/>
          <dgm:chPref val="0"/>
          <dgm:bulletEnabled val="1"/>
        </dgm:presLayoutVars>
      </dgm:prSet>
      <dgm:spPr/>
    </dgm:pt>
    <dgm:pt modelId="{B61F1C7E-4D06-47BF-AACA-9BCACF61612D}" type="pres">
      <dgm:prSet presAssocID="{4D16ED1D-11C1-4C62-9EDC-2E0244505AD1}" presName="sibTrans" presStyleCnt="0"/>
      <dgm:spPr/>
    </dgm:pt>
    <dgm:pt modelId="{40C716C1-0C9A-4AFC-858C-074DE22EEE2F}" type="pres">
      <dgm:prSet presAssocID="{B5F087E6-472A-4845-B5B4-8759E3E6D9B9}" presName="composite" presStyleCnt="0"/>
      <dgm:spPr/>
    </dgm:pt>
    <dgm:pt modelId="{81BA795D-0E57-479C-A73E-00F3B9A363DF}" type="pres">
      <dgm:prSet presAssocID="{B5F087E6-472A-4845-B5B4-8759E3E6D9B9}" presName="ParentText" presStyleLbl="node1" presStyleIdx="3" presStyleCnt="4">
        <dgm:presLayoutVars>
          <dgm:chMax val="1"/>
          <dgm:chPref val="1"/>
          <dgm:bulletEnabled val="1"/>
        </dgm:presLayoutVars>
      </dgm:prSet>
      <dgm:spPr/>
    </dgm:pt>
  </dgm:ptLst>
  <dgm:cxnLst>
    <dgm:cxn modelId="{0C2B1C12-C73F-4616-8244-FCCF2D5DFBCC}" srcId="{70E1C53A-9351-40FB-AD41-0FFBCEED1CCE}" destId="{32C1CC72-C247-45A0-B363-18721B1E929F}" srcOrd="0" destOrd="0" parTransId="{84D98DCC-A4C2-4D07-A357-9D4ACC66A45A}" sibTransId="{C847BFA4-3544-4775-A90B-B2C2C8F9645F}"/>
    <dgm:cxn modelId="{BAC1EF42-8381-4213-ABAF-585099744554}" type="presOf" srcId="{32C1CC72-C247-45A0-B363-18721B1E929F}" destId="{16E35A71-15E4-454F-95E0-255DA28AA4D8}" srcOrd="0" destOrd="0" presId="urn:microsoft.com/office/officeart/2005/8/layout/StepDownProcess"/>
    <dgm:cxn modelId="{5A323F7F-4A4C-4902-AC7A-5023273D1269}" type="presOf" srcId="{70E1C53A-9351-40FB-AD41-0FFBCEED1CCE}" destId="{3019A12A-1571-4E76-90A5-4FA47593B9D3}" srcOrd="0" destOrd="0" presId="urn:microsoft.com/office/officeart/2005/8/layout/StepDownProcess"/>
    <dgm:cxn modelId="{C6149A82-463A-4830-8681-65E5DF0BCE14}" type="presOf" srcId="{B5F087E6-472A-4845-B5B4-8759E3E6D9B9}" destId="{81BA795D-0E57-479C-A73E-00F3B9A363DF}" srcOrd="0" destOrd="0" presId="urn:microsoft.com/office/officeart/2005/8/layout/StepDownProcess"/>
    <dgm:cxn modelId="{B04F168B-766D-49B5-A807-89703592A946}" srcId="{70E1C53A-9351-40FB-AD41-0FFBCEED1CCE}" destId="{B5F087E6-472A-4845-B5B4-8759E3E6D9B9}" srcOrd="3" destOrd="0" parTransId="{7F05925D-5A9F-4434-9F01-1E98BB57C46D}" sibTransId="{D294F184-9059-4162-A46B-7E895353AF1B}"/>
    <dgm:cxn modelId="{0A9D289B-E42E-4205-99B2-2ACCB1554817}" srcId="{70E1C53A-9351-40FB-AD41-0FFBCEED1CCE}" destId="{8C63548F-56DC-4BBC-B8B2-C40A8F378A7C}" srcOrd="2" destOrd="0" parTransId="{34FD4FD4-5D6C-457E-A1F4-06E9915777F4}" sibTransId="{4D16ED1D-11C1-4C62-9EDC-2E0244505AD1}"/>
    <dgm:cxn modelId="{B4B10B9F-731A-445A-916B-B3B175A802EE}" srcId="{70E1C53A-9351-40FB-AD41-0FFBCEED1CCE}" destId="{2777073E-5F8D-4D0C-BABB-307E752403EF}" srcOrd="1" destOrd="0" parTransId="{D34351AE-1CF7-4839-8C1A-BB3086B80BB6}" sibTransId="{2B9DF8CF-FF89-4ED2-A42E-316AA63AE307}"/>
    <dgm:cxn modelId="{F5F596D9-99CD-470E-BBB9-305E6AA885BA}" type="presOf" srcId="{8C63548F-56DC-4BBC-B8B2-C40A8F378A7C}" destId="{E3CA9FDA-AE14-4841-A774-8824E26F2815}" srcOrd="0" destOrd="0" presId="urn:microsoft.com/office/officeart/2005/8/layout/StepDownProcess"/>
    <dgm:cxn modelId="{42B45ADA-6C9F-46EB-91FF-BB2AF19DE370}" type="presOf" srcId="{2777073E-5F8D-4D0C-BABB-307E752403EF}" destId="{5C982F7D-4C02-4733-87C3-D267C11BD1F2}" srcOrd="0" destOrd="0" presId="urn:microsoft.com/office/officeart/2005/8/layout/StepDownProcess"/>
    <dgm:cxn modelId="{605B52BD-EBE1-4274-9034-A1E9DD12F96E}" type="presParOf" srcId="{3019A12A-1571-4E76-90A5-4FA47593B9D3}" destId="{873D5A17-0243-4E53-A703-82497ACB8DD4}" srcOrd="0" destOrd="0" presId="urn:microsoft.com/office/officeart/2005/8/layout/StepDownProcess"/>
    <dgm:cxn modelId="{63FD1A0B-6C84-415A-BC94-DEC73834A869}" type="presParOf" srcId="{873D5A17-0243-4E53-A703-82497ACB8DD4}" destId="{5B2D57A5-0AE0-4F95-81EC-41786C44D81D}" srcOrd="0" destOrd="0" presId="urn:microsoft.com/office/officeart/2005/8/layout/StepDownProcess"/>
    <dgm:cxn modelId="{A0FF75D3-3275-4FA5-BB30-000EE306BEAC}" type="presParOf" srcId="{873D5A17-0243-4E53-A703-82497ACB8DD4}" destId="{16E35A71-15E4-454F-95E0-255DA28AA4D8}" srcOrd="1" destOrd="0" presId="urn:microsoft.com/office/officeart/2005/8/layout/StepDownProcess"/>
    <dgm:cxn modelId="{78A2A787-134C-4CC7-BE2B-3A86CE67B6D6}" type="presParOf" srcId="{873D5A17-0243-4E53-A703-82497ACB8DD4}" destId="{33473D73-E0ED-4541-8ECA-B807E1854A5C}" srcOrd="2" destOrd="0" presId="urn:microsoft.com/office/officeart/2005/8/layout/StepDownProcess"/>
    <dgm:cxn modelId="{F58E94DC-691F-4BC3-876D-FCDCEC83784C}" type="presParOf" srcId="{3019A12A-1571-4E76-90A5-4FA47593B9D3}" destId="{0155288C-8289-4526-B677-C2EA0BA805DF}" srcOrd="1" destOrd="0" presId="urn:microsoft.com/office/officeart/2005/8/layout/StepDownProcess"/>
    <dgm:cxn modelId="{FD168868-4114-400B-8EF8-66DE4325692F}" type="presParOf" srcId="{3019A12A-1571-4E76-90A5-4FA47593B9D3}" destId="{8C04B178-9CAB-4993-8C49-DE457C19DD64}" srcOrd="2" destOrd="0" presId="urn:microsoft.com/office/officeart/2005/8/layout/StepDownProcess"/>
    <dgm:cxn modelId="{E2E8CA33-9CF9-455E-A7CA-AA6CC13A198D}" type="presParOf" srcId="{8C04B178-9CAB-4993-8C49-DE457C19DD64}" destId="{EA5535B2-AB84-429B-BED3-9E1D2215F6B0}" srcOrd="0" destOrd="0" presId="urn:microsoft.com/office/officeart/2005/8/layout/StepDownProcess"/>
    <dgm:cxn modelId="{7A33C7B1-7969-4371-BE53-E3A6BC354E05}" type="presParOf" srcId="{8C04B178-9CAB-4993-8C49-DE457C19DD64}" destId="{5C982F7D-4C02-4733-87C3-D267C11BD1F2}" srcOrd="1" destOrd="0" presId="urn:microsoft.com/office/officeart/2005/8/layout/StepDownProcess"/>
    <dgm:cxn modelId="{EF32D4EE-3235-4287-AD64-FC3C91668103}" type="presParOf" srcId="{8C04B178-9CAB-4993-8C49-DE457C19DD64}" destId="{F0980EA5-546B-4F09-B35C-F88732FA6AFB}" srcOrd="2" destOrd="0" presId="urn:microsoft.com/office/officeart/2005/8/layout/StepDownProcess"/>
    <dgm:cxn modelId="{52CFADED-DD29-4C30-B730-49DFAB546629}" type="presParOf" srcId="{3019A12A-1571-4E76-90A5-4FA47593B9D3}" destId="{5DC10E8D-0C43-4749-9CF2-01D85BB8F3C3}" srcOrd="3" destOrd="0" presId="urn:microsoft.com/office/officeart/2005/8/layout/StepDownProcess"/>
    <dgm:cxn modelId="{DFF68942-C005-487C-A6E7-AD0382076A38}" type="presParOf" srcId="{3019A12A-1571-4E76-90A5-4FA47593B9D3}" destId="{C3E856D0-606E-4251-A523-455E3473516E}" srcOrd="4" destOrd="0" presId="urn:microsoft.com/office/officeart/2005/8/layout/StepDownProcess"/>
    <dgm:cxn modelId="{8259BDB5-1FBF-4170-8080-6F166A1A386A}" type="presParOf" srcId="{C3E856D0-606E-4251-A523-455E3473516E}" destId="{0DEDC918-3E40-4C48-ADF9-8C5C507E2E16}" srcOrd="0" destOrd="0" presId="urn:microsoft.com/office/officeart/2005/8/layout/StepDownProcess"/>
    <dgm:cxn modelId="{45D03EA9-BE29-4863-8649-B6B19206C593}" type="presParOf" srcId="{C3E856D0-606E-4251-A523-455E3473516E}" destId="{E3CA9FDA-AE14-4841-A774-8824E26F2815}" srcOrd="1" destOrd="0" presId="urn:microsoft.com/office/officeart/2005/8/layout/StepDownProcess"/>
    <dgm:cxn modelId="{164C05F6-AC66-4A68-9A8F-BAFAA5D7C901}" type="presParOf" srcId="{C3E856D0-606E-4251-A523-455E3473516E}" destId="{8F80785F-D58F-44EC-855C-D241B27276DD}" srcOrd="2" destOrd="0" presId="urn:microsoft.com/office/officeart/2005/8/layout/StepDownProcess"/>
    <dgm:cxn modelId="{F04E36A2-CB97-4FCC-8394-D60B576CC39F}" type="presParOf" srcId="{3019A12A-1571-4E76-90A5-4FA47593B9D3}" destId="{B61F1C7E-4D06-47BF-AACA-9BCACF61612D}" srcOrd="5" destOrd="0" presId="urn:microsoft.com/office/officeart/2005/8/layout/StepDownProcess"/>
    <dgm:cxn modelId="{EB037BBB-13B7-404C-81EF-A9A11053C3FC}" type="presParOf" srcId="{3019A12A-1571-4E76-90A5-4FA47593B9D3}" destId="{40C716C1-0C9A-4AFC-858C-074DE22EEE2F}" srcOrd="6" destOrd="0" presId="urn:microsoft.com/office/officeart/2005/8/layout/StepDownProcess"/>
    <dgm:cxn modelId="{200DE908-1E49-44EA-AA57-94A925216AB9}" type="presParOf" srcId="{40C716C1-0C9A-4AFC-858C-074DE22EEE2F}" destId="{81BA795D-0E57-479C-A73E-00F3B9A363DF}"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2D57A5-0AE0-4F95-81EC-41786C44D81D}">
      <dsp:nvSpPr>
        <dsp:cNvPr id="0" name=""/>
        <dsp:cNvSpPr/>
      </dsp:nvSpPr>
      <dsp:spPr>
        <a:xfrm rot="5400000">
          <a:off x="626400" y="857408"/>
          <a:ext cx="752990" cy="85725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16E35A71-15E4-454F-95E0-255DA28AA4D8}">
      <dsp:nvSpPr>
        <dsp:cNvPr id="0" name=""/>
        <dsp:cNvSpPr/>
      </dsp:nvSpPr>
      <dsp:spPr>
        <a:xfrm>
          <a:off x="426904" y="22702"/>
          <a:ext cx="1267593" cy="887274"/>
        </a:xfrm>
        <a:prstGeom prst="roundRect">
          <a:avLst>
            <a:gd name="adj" fmla="val 16670"/>
          </a:avLst>
        </a:prstGeom>
        <a:solidFill>
          <a:schemeClr val="lt1"/>
        </a:solidFill>
        <a:ln w="12700" cap="flat" cmpd="sng" algn="ctr">
          <a:solidFill>
            <a:schemeClr val="dk1"/>
          </a:solidFill>
          <a:prstDash val="solid"/>
          <a:miter lim="800000"/>
        </a:ln>
        <a:effectLst/>
        <a:sp3d extrusionH="381000"/>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kern="1200"/>
            <a:t>Text Input</a:t>
          </a:r>
        </a:p>
      </dsp:txBody>
      <dsp:txXfrm>
        <a:off x="470225" y="66023"/>
        <a:ext cx="1180951" cy="800632"/>
      </dsp:txXfrm>
    </dsp:sp>
    <dsp:sp modelId="{33473D73-E0ED-4541-8ECA-B807E1854A5C}">
      <dsp:nvSpPr>
        <dsp:cNvPr id="0" name=""/>
        <dsp:cNvSpPr/>
      </dsp:nvSpPr>
      <dsp:spPr>
        <a:xfrm>
          <a:off x="1694497" y="107324"/>
          <a:ext cx="921926" cy="717134"/>
        </a:xfrm>
        <a:prstGeom prst="rect">
          <a:avLst/>
        </a:prstGeom>
        <a:noFill/>
        <a:ln>
          <a:noFill/>
        </a:ln>
        <a:effectLst/>
      </dsp:spPr>
      <dsp:style>
        <a:lnRef idx="0">
          <a:scrgbClr r="0" g="0" b="0"/>
        </a:lnRef>
        <a:fillRef idx="0">
          <a:scrgbClr r="0" g="0" b="0"/>
        </a:fillRef>
        <a:effectRef idx="0">
          <a:scrgbClr r="0" g="0" b="0"/>
        </a:effectRef>
        <a:fontRef idx="minor"/>
      </dsp:style>
    </dsp:sp>
    <dsp:sp modelId="{EA5535B2-AB84-429B-BED3-9E1D2215F6B0}">
      <dsp:nvSpPr>
        <dsp:cNvPr id="0" name=""/>
        <dsp:cNvSpPr/>
      </dsp:nvSpPr>
      <dsp:spPr>
        <a:xfrm rot="5400000">
          <a:off x="1677370" y="1854109"/>
          <a:ext cx="752990" cy="85725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5C982F7D-4C02-4733-87C3-D267C11BD1F2}">
      <dsp:nvSpPr>
        <dsp:cNvPr id="0" name=""/>
        <dsp:cNvSpPr/>
      </dsp:nvSpPr>
      <dsp:spPr>
        <a:xfrm>
          <a:off x="1477873" y="979716"/>
          <a:ext cx="1267593" cy="887274"/>
        </a:xfrm>
        <a:prstGeom prst="roundRect">
          <a:avLst>
            <a:gd name="adj" fmla="val 16670"/>
          </a:avLst>
        </a:prstGeom>
        <a:solidFill>
          <a:schemeClr val="lt1"/>
        </a:solidFill>
        <a:ln w="12700" cap="flat" cmpd="sng" algn="ctr">
          <a:solidFill>
            <a:schemeClr val="dk1"/>
          </a:solidFill>
          <a:prstDash val="solid"/>
          <a:miter lim="800000"/>
        </a:ln>
        <a:effectLst/>
        <a:sp3d extrusionH="381000"/>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kern="1200"/>
            <a:t>Detecting Language</a:t>
          </a:r>
        </a:p>
      </dsp:txBody>
      <dsp:txXfrm>
        <a:off x="1521194" y="1023037"/>
        <a:ext cx="1180951" cy="800632"/>
      </dsp:txXfrm>
    </dsp:sp>
    <dsp:sp modelId="{F0980EA5-546B-4F09-B35C-F88732FA6AFB}">
      <dsp:nvSpPr>
        <dsp:cNvPr id="0" name=""/>
        <dsp:cNvSpPr/>
      </dsp:nvSpPr>
      <dsp:spPr>
        <a:xfrm>
          <a:off x="2745466" y="1104026"/>
          <a:ext cx="921926" cy="717134"/>
        </a:xfrm>
        <a:prstGeom prst="rect">
          <a:avLst/>
        </a:prstGeom>
        <a:noFill/>
        <a:ln>
          <a:noFill/>
        </a:ln>
        <a:effectLst/>
      </dsp:spPr>
      <dsp:style>
        <a:lnRef idx="0">
          <a:scrgbClr r="0" g="0" b="0"/>
        </a:lnRef>
        <a:fillRef idx="0">
          <a:scrgbClr r="0" g="0" b="0"/>
        </a:fillRef>
        <a:effectRef idx="0">
          <a:scrgbClr r="0" g="0" b="0"/>
        </a:effectRef>
        <a:fontRef idx="minor"/>
      </dsp:style>
    </dsp:sp>
    <dsp:sp modelId="{0DEDC918-3E40-4C48-ADF9-8C5C507E2E16}">
      <dsp:nvSpPr>
        <dsp:cNvPr id="0" name=""/>
        <dsp:cNvSpPr/>
      </dsp:nvSpPr>
      <dsp:spPr>
        <a:xfrm rot="5400000">
          <a:off x="2728339" y="2850811"/>
          <a:ext cx="752990" cy="85725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E3CA9FDA-AE14-4841-A774-8824E26F2815}">
      <dsp:nvSpPr>
        <dsp:cNvPr id="0" name=""/>
        <dsp:cNvSpPr/>
      </dsp:nvSpPr>
      <dsp:spPr>
        <a:xfrm>
          <a:off x="2528843" y="2016106"/>
          <a:ext cx="1267593" cy="887274"/>
        </a:xfrm>
        <a:prstGeom prst="roundRect">
          <a:avLst>
            <a:gd name="adj" fmla="val 16670"/>
          </a:avLst>
        </a:prstGeom>
        <a:solidFill>
          <a:schemeClr val="lt1"/>
        </a:solidFill>
        <a:ln w="12700" cap="flat" cmpd="sng" algn="ctr">
          <a:solidFill>
            <a:schemeClr val="dk1"/>
          </a:solidFill>
          <a:prstDash val="solid"/>
          <a:miter lim="800000"/>
        </a:ln>
        <a:effectLst/>
        <a:sp3d extrusionH="381000"/>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kern="1200"/>
            <a:t>Google Text-to-Speech Engine (gTTS)</a:t>
          </a:r>
        </a:p>
      </dsp:txBody>
      <dsp:txXfrm>
        <a:off x="2572164" y="2059427"/>
        <a:ext cx="1180951" cy="800632"/>
      </dsp:txXfrm>
    </dsp:sp>
    <dsp:sp modelId="{8F80785F-D58F-44EC-855C-D241B27276DD}">
      <dsp:nvSpPr>
        <dsp:cNvPr id="0" name=""/>
        <dsp:cNvSpPr/>
      </dsp:nvSpPr>
      <dsp:spPr>
        <a:xfrm>
          <a:off x="3796436" y="2100728"/>
          <a:ext cx="921926" cy="717134"/>
        </a:xfrm>
        <a:prstGeom prst="rect">
          <a:avLst/>
        </a:prstGeom>
        <a:noFill/>
        <a:ln>
          <a:noFill/>
        </a:ln>
        <a:effectLst/>
      </dsp:spPr>
      <dsp:style>
        <a:lnRef idx="0">
          <a:scrgbClr r="0" g="0" b="0"/>
        </a:lnRef>
        <a:fillRef idx="0">
          <a:scrgbClr r="0" g="0" b="0"/>
        </a:fillRef>
        <a:effectRef idx="0">
          <a:scrgbClr r="0" g="0" b="0"/>
        </a:effectRef>
        <a:fontRef idx="minor"/>
      </dsp:style>
    </dsp:sp>
    <dsp:sp modelId="{81BA795D-0E57-479C-A73E-00F3B9A363DF}">
      <dsp:nvSpPr>
        <dsp:cNvPr id="0" name=""/>
        <dsp:cNvSpPr/>
      </dsp:nvSpPr>
      <dsp:spPr>
        <a:xfrm>
          <a:off x="3579812" y="3012807"/>
          <a:ext cx="1267593" cy="887274"/>
        </a:xfrm>
        <a:prstGeom prst="roundRect">
          <a:avLst>
            <a:gd name="adj" fmla="val 16670"/>
          </a:avLst>
        </a:prstGeom>
        <a:solidFill>
          <a:schemeClr val="lt1"/>
        </a:solidFill>
        <a:ln w="12700" cap="flat" cmpd="sng" algn="ctr">
          <a:solidFill>
            <a:schemeClr val="dk1"/>
          </a:solidFill>
          <a:prstDash val="solid"/>
          <a:miter lim="800000"/>
        </a:ln>
        <a:effectLst/>
        <a:sp3d extrusionH="381000"/>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kern="1200"/>
            <a:t>Speech Output in text language</a:t>
          </a:r>
        </a:p>
      </dsp:txBody>
      <dsp:txXfrm>
        <a:off x="3623133" y="3056128"/>
        <a:ext cx="1180951" cy="80063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4B43A-7F28-4E05-BE6A-9136E86B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26</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cse, pRAGATI ENGINEERING COLLEGE</dc:creator>
  <cp:keywords/>
  <dc:description/>
  <cp:lastModifiedBy>Iftekharuddin Mohammed</cp:lastModifiedBy>
  <cp:revision>131</cp:revision>
  <cp:lastPrinted>2019-03-25T13:27:00Z</cp:lastPrinted>
  <dcterms:created xsi:type="dcterms:W3CDTF">2019-03-17T03:20:00Z</dcterms:created>
  <dcterms:modified xsi:type="dcterms:W3CDTF">2019-03-25T13:58:00Z</dcterms:modified>
</cp:coreProperties>
</file>