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103"/>
      </w:tblGrid>
      <w:tr w:rsidR="005B5872" w:rsidTr="005B5872">
        <w:trPr>
          <w:trHeight w:val="275"/>
        </w:trPr>
        <w:tc>
          <w:tcPr>
            <w:tcW w:w="5103" w:type="dxa"/>
          </w:tcPr>
          <w:p w:rsidR="005B5872" w:rsidRDefault="005B5872" w:rsidP="0006089F">
            <w:pPr>
              <w:spacing w:after="100"/>
            </w:pPr>
            <w:r>
              <w:rPr>
                <w:b/>
              </w:rPr>
              <w:t>Name:</w:t>
            </w:r>
            <w:r>
              <w:rPr>
                <w:b w:val="0"/>
              </w:rPr>
              <w:t xml:space="preserve"> Rahul V S</w:t>
            </w:r>
          </w:p>
        </w:tc>
        <w:tc>
          <w:tcPr>
            <w:tcW w:w="5103" w:type="dxa"/>
          </w:tcPr>
          <w:p w:rsidR="005B5872" w:rsidRDefault="005B5872" w:rsidP="005B5872">
            <w:pPr>
              <w:spacing w:after="100"/>
            </w:pPr>
            <w:r>
              <w:rPr>
                <w:b/>
              </w:rPr>
              <w:t>Reg. No:</w:t>
            </w:r>
            <w:r>
              <w:rPr>
                <w:b w:val="0"/>
              </w:rPr>
              <w:t xml:space="preserve"> 3122235001104</w:t>
            </w:r>
          </w:p>
        </w:tc>
      </w:tr>
      <w:tr w:rsidR="005B5872" w14:paraId="5E7BA0D6" w14:textId="77777777" w:rsidTr="005B5872">
        <w:trPr>
          <w:trHeight w:val="275"/>
        </w:trPr>
        <w:tc>
          <w:tcPr>
            <w:tcW w:w="5103" w:type="dxa"/>
          </w:tcPr>
          <w:p w14:paraId="30C8ADBC" w14:textId="4827CA27" w:rsidR="005B5872" w:rsidRDefault="005B5872" w:rsidP="0006089F">
            <w:pPr>
              <w:spacing w:after="100"/>
            </w:pPr>
            <w:r>
              <w:rPr>
                <w:b/>
              </w:rPr>
              <w:t>Exp. No:</w:t>
            </w:r>
            <w:r>
              <w:rPr>
                <w:b w:val="0"/>
              </w:rPr>
              <w:t xml:space="preserve"> 7</w:t>
            </w:r>
          </w:p>
        </w:tc>
        <w:tc>
          <w:tcPr>
            <w:tcW w:w="5103" w:type="dxa"/>
          </w:tcPr>
          <w:p w14:paraId="1DBDDC11" w14:textId="04A1658B" w:rsidR="005B5872" w:rsidRDefault="005B5872" w:rsidP="005B5872">
            <w:pPr>
              <w:spacing w:after="100"/>
            </w:pPr>
            <w:r>
              <w:rPr>
                <w:b/>
              </w:rPr>
              <w:t>Date:</w:t>
            </w:r>
            <w:r>
              <w:rPr>
                <w:b w:val="0"/>
              </w:rPr>
              <w:t xml:space="preserve"> 21-08-2026</w:t>
            </w:r>
          </w:p>
        </w:tc>
      </w:tr>
    </w:tbl>
    <w:p/>
    <w:p>
      <w:pPr>
        <w:spacing w:before="120" w:after="160"/>
        <w:jc w:val="center"/>
      </w:pPr>
      <w:r>
        <w:rPr>
          <w:b/>
          <w:sz w:val="28"/>
        </w:rPr>
        <w:t>Implementation of Code Optimization Techniques</w:t>
      </w:r>
    </w:p>
    <w:p>
      <w:pPr>
        <w:keepNext/>
        <w:spacing w:before="80" w:after="80"/>
      </w:pPr>
      <w:r>
        <w:rPr>
          <w:b/>
          <w:sz w:val="24"/>
        </w:rPr>
        <w:t>Aim:</w:t>
      </w:r>
    </w:p>
    <w:p>
      <w:pPr>
        <w:spacing w:before="0" w:after="120"/>
      </w:pPr>
      <w:r>
        <w:rPr>
          <w:i w:val="0"/>
          <w:sz w:val="22"/>
        </w:rPr>
        <w:t>To implement the code optimization techniques constant folding, algebraic identities, strength reduction and dead code elimination on a sequence of three address code statements.</w:t>
      </w:r>
    </w:p>
    <w:p>
      <w:pPr>
        <w:keepNext/>
        <w:spacing w:before="200" w:after="80"/>
      </w:pPr>
      <w:r>
        <w:rPr>
          <w:b/>
          <w:sz w:val="24"/>
        </w:rPr>
        <w:t>Tools Used:</w:t>
      </w:r>
    </w:p>
    <w:p>
      <w:pPr>
        <w:pStyle w:val="ListParagraph"/>
        <w:numPr>
          <w:ilvl w:val="0"/>
          <w:numId w:val="90"/>
        </w:numPr>
        <w:spacing w:before="0" w:after="60" w:line="264" w:lineRule="auto"/>
      </w:pPr>
      <w:r>
        <w:rPr>
          <w:sz w:val="22"/>
        </w:rPr>
        <w:t>C programming language</w:t>
      </w:r>
    </w:p>
    <w:p>
      <w:pPr>
        <w:pStyle w:val="ListParagraph"/>
        <w:numPr>
          <w:ilvl w:val="0"/>
          <w:numId w:val="90"/>
        </w:numPr>
        <w:spacing w:before="0" w:after="60" w:line="264" w:lineRule="auto"/>
      </w:pPr>
      <w:r>
        <w:rPr>
          <w:sz w:val="22"/>
        </w:rPr>
        <w:t>GCC Compiler</w:t>
      </w:r>
    </w:p>
    <w:p>
      <w:pPr>
        <w:pStyle w:val="ListParagraph"/>
        <w:numPr>
          <w:ilvl w:val="0"/>
          <w:numId w:val="90"/>
        </w:numPr>
        <w:spacing w:before="0" w:after="60" w:line="264" w:lineRule="auto"/>
      </w:pPr>
      <w:r>
        <w:rPr>
          <w:sz w:val="22"/>
        </w:rPr>
        <w:t>Linux terminal (Ubuntu on WSL)</w:t>
      </w:r>
    </w:p>
    <w:p>
      <w:pPr>
        <w:keepNext/>
        <w:spacing w:before="200" w:after="80"/>
      </w:pPr>
      <w:r>
        <w:rPr>
          <w:b/>
          <w:sz w:val="24"/>
        </w:rPr>
        <w:t>Code:</w:t>
      </w:r>
    </w:p>
    <w:p>
      <w:pPr>
        <w:keepNext/>
        <w:spacing w:before="120" w:after="60"/>
      </w:pPr>
      <w:r>
        <w:rPr>
          <w:b/>
          <w:sz w:val="22"/>
        </w:rPr>
        <w:t>optimizer.c</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Code optimization on Three Address Code (straight-line block)</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1. Constant folding        5 * 3       -&gt;  15   (with constant propagation)</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2. Algebraic identities    x+0, x*1    -&gt;  x</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3. Strength reduction      x**2, x*2   -&gt;  x*x, x+x</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4. Dead code elimination   assignments whose result is never used</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Input : one instruction per line      dest = a            (copy)</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dest = a op b       (op: + - * / % ** &lt;&lt; &gt;&gt;)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optional last line            live: t1, t3 ...    (variables needed after the block)</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Usage : ./optimizer &lt; input.txt       or       ./optimizer input.txt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#include &lt;stdio.h&gt;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#include &lt;stdlib.h&gt;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#include &lt;string.h&gt;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#include &lt;strings.h&gt;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#include &lt;ctype.h&gt;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#define MAXI 200                    /* maximum number of instructions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#define MAXN 32                     /* maximum length of a name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#define MAXV 600                    /* maximum size of a variable set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#define LINE 128                    /* buffer for one printed instruction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typedef struct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char dest[MAXN];                /* result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char a[MAXN];                   /* first operand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char b[MAXN];                   /* second operand (binary only)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char op[3];                     /* operator; "" means a plain copy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int  dead;                      /* removed by the optimizer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Instr;</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Instr prog[MAXI];</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int   n = 0;                 /* number of instructions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char  liveOut[MAXV][MAXN];   /* variables live after the block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int   nLive = 0, haveLive =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 helpers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int isnum(const char *s)</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(*s == '-') s++;</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(!*s) return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while (*s) if (!isdigit((unsigned char)*s++)) return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return 1;</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int isvar(const char *s)</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return s[0] &amp;&amp; !isnum(s);</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void show(const Instr *in, char *buf)</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(in-&gt;op[0]) sprintf(buf, "%s = %s %s %s", in-&gt;dest, in-&gt;a, in-&gt;op, in-&gt;b);</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sprintf(buf, "%s = %s", in-&gt;dest, in-&gt;a);</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void make_copy(Instr *in, const char *value)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char tmp[MAXN];</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strcpy(tmp, value);             /* value may point inside the instruction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strcpy(in-&gt;a, tmp);</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in-&gt;op[0] = in-&gt;b[0] =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int power_of_two(const char *s)           /* returns k if s == 2^k, else -1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long long v;</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int k =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(!isnum(s)) return -1;</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v = atoll(s);</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(v &lt; 1 || (v &amp; (v - 1))) return -1;</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while (v &gt; 1) { v &gt;&gt;= 1; k++;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return k;</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 logging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int round_no = 1, round_shown =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int pass_shown[5];</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void note(int pass, const char *name, const char *before, const char *after,</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const char *why)</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(round_no &gt; 1 &amp;&amp; !round_shown)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printf("\n---------------- Round %d ----------------\n", round_no);</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round_shown = 1;</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(!pass_shown[pass])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printf("\n[%d] %s\n", pass, name);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pass_shown[pass] = 1;</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printf("    %-18s ==&gt;  %-18s (%s)\n", before, after ? after : "removed", why);</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void no_change(int pass, const char *name)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(round_no == 1 &amp;&amp; !pass_shown[pass])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printf("\n[%d] %s\n    (no change)\n", pass, name);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pass_shown[pass] = 1;</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------------------------------------------- 1. constant folding + propagation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int evaluate(long long x, const char *op, long long y, long long *r)</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long long p = 1;</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(!strcmp(op, "+"))  *r = x + y;</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if (!strcmp(op, "-"))  *r = x - y;</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if (!strcmp(op, "*"))  *r = x * y;</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if (!strcmp(op, "/"))  { if (y == 0) return 0; *r = x / y;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if (!strcmp(op, "%"))  { if (y == 0) return 0; *r = x % y;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if (!strcmp(op, "&lt;&lt;")) { if (y &lt; 0 || y &gt; 62) return 0; *r = x &lt;&lt; y;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if (!strcmp(op, "&gt;&gt;")) { if (y &lt; 0 || y &gt; 62) return 0; *r = x &gt;&gt; y;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if (!strcmp(op, "**")) { if (y &lt; 0 || y &gt; 62) return 0; while (y-- &gt; 0) p *= x; *r = p;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return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return 1;</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int constant_folding(void)</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const char *title = "Constant Folding (with constant propagation)";</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static char kname[MAXI][MAXN], kval[MAXI][MAXN];     /* variables known to be constant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int nk = 0, i, k, changes =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char before[LINE], after[LINE], val[MAXN];</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for (i = 0; i &lt; n; i++)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Instr *in = &amp;prog[i];</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int propagated = 0, folded =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(in-&gt;dead) continue;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show(in, before);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constant propagation: replace a variable by its known constant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for (k = 0; k &lt; nk; k++)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(!kname[k][0]) continue;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(!strcmp(in-&gt;a, kname[k]))              { strcpy(in-&gt;a, kval[k]); propagated = 1;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(in-&gt;op[0] &amp;&amp; !strcmp(in-&gt;b, kname[k])) { strcpy(in-&gt;b, kval[k]); propagated = 1;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constant folding: both operands are constants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(in-&gt;op[0] &amp;&amp; isnum(in-&gt;a) &amp;&amp; isnum(in-&gt;b))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long long r;</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(evaluate(atoll(in-&gt;a), in-&gt;op, atoll(in-&gt;b), &amp;r))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sprintf(val, "%lld", r);</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make_copy(in, val);</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folded = 1;</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show(in, after);</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(strcmp(before, after))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note(1, title, before, after,</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folded ? (propagated ? "constants propagated, then evaluated"</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"evaluated at compile time")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"constant propagated");</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changes++;</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update the table of known constants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for (k = 0; k &lt; nk; k++)</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(!strcmp(kname[k], in-&gt;dest)) kname[k][0] =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(!in-&gt;op[0] &amp;&amp; isnum(in-&gt;a))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for (k = 0; k &lt; nk &amp;&amp; kname[k][0]; k++)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(k == nk) nk++;</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strcpy(kname[k], in-&gt;dest);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strcpy(kval[k], in-&gt;a);</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(!changes) no_change(1, title);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return changes;</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--------------------------------------------------- 2. algebraic identities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int algebraic_identities(void)</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const char *title = "Algebraic Identities";</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int i, changes =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char before[LINE], after[LINE], keep[MAXN];</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for (i = 0; i &lt; n; i++)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Instr *in = &amp;prog[i];</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const char *op = in-&gt;op, *why = NULL;</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int a0, b0, a1, b1;</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(in-&gt;dead || !op[0]) continue;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show(in, before);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a0 = !strcmp(in-&gt;a, "0");  b0 = !strcmp(in-&gt;b,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a1 = !strcmp(in-&gt;a, "1");  b1 = !strcmp(in-&gt;b, "1");</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strcpy(keep, in-&gt;a);                             /* value kept when x op e = x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(!strcmp(op, "+")  &amp;&amp; b0) { make_copy(in, keep);  why = "x + 0 = x";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if (!strcmp(op, "+")  &amp;&amp; a0) { make_copy(in, in-&gt;b); why = "0 + x = x";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if (!strcmp(op, "-")  &amp;&amp; b0) { make_copy(in, keep);  why = "x - 0 = x";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if (!strcmp(op, "-")  &amp;&amp; isvar(in-&gt;a) &amp;&amp; !strcmp(in-&gt;a, in-&gt;b))</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make_copy(in, "0");   why = "x - x = 0";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if (!strcmp(op, "*")  &amp;&amp; b1) { make_copy(in, keep);  why = "x * 1 = x";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if (!strcmp(op, "*")  &amp;&amp; a1) { make_copy(in, in-&gt;b); why = "1 * x = x";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if (!strcmp(op, "*")  &amp;&amp; (a0 || b0))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make_copy(in, "0");   why = "x * 0 = 0";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if (!strcmp(op, "/")  &amp;&amp; b1) { make_copy(in, keep);  why = "x / 1 = x";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if (!strcmp(op, "%")  &amp;&amp; b1) { make_copy(in, "0");   why = "x % 1 = 0";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if (!strcmp(op, "**") &amp;&amp; b1) { make_copy(in, keep);  why = "x ** 1 = x";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if (!strcmp(op, "**") &amp;&amp; b0) { make_copy(in, "1");   why = "x ** 0 = 1";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if ((!strcmp(op, "&lt;&lt;") || !strcmp(op, "&gt;&gt;")) &amp;&amp; b0)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make_copy(in, keep);  why = "x shifted by 0 = x";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(why)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show(in, after);</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note(2, title, before, after, why);</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changes++;</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(!changes) no_change(2, title);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return changes;</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------------------------------------------------------ 3. strength reduction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int strength_reduction(void)</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const char *title = "Strength Reduction";</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int i, k, changes =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char before[LINE], after[LINE], v[MAXN], num[MAXN];</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for (i = 0; i &lt; n; i++)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Instr *in = &amp;prog[i];</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const char *why = NULL;</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(in-&gt;dead || !in-&gt;op[0]) continue;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show(in, before);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(!strcmp(in-&gt;op, "**") &amp;&amp; !strcmp(in-&gt;b, "2") &amp;&amp; isvar(in-&gt;a))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strcpy(in-&gt;b, in-&gt;a);</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strcpy(in-&gt;op,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why = "x ** 2 = x * x";</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if (!strcmp(in-&gt;op, "*") &amp;&amp; (isvar(in-&gt;a) != isvar(in-&gt;b)))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one operand is a variable v, the other a constant power of two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strcpy(v, isvar(in-&gt;a) ? in-&gt;a : in-&gt;b);</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k = power_of_two(isvar(in-&gt;a) ? in-&gt;b : in-&gt;a);</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(k == 1)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strcpy(in-&gt;a, v); strcpy(in-&gt;b, v);</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strcpy(in-&gt;op,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why = "x * 2 = x + x";</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else if (k &gt;= 2)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sprintf(num, "%d", k);</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strcpy(in-&gt;a, v); strcpy(in-&gt;b, num);</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strcpy(in-&gt;op, "&lt;&lt;");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why = "x * 2^k = x &lt;&lt; k";</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(why)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show(in, after);</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note(3, title, before, after, why);</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changes++;</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(!changes) no_change(3, title);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return changes;</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----------------------------------------------------- 4. dead code elimination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int in_set(char set[][MAXN], int cnt, const char *v)</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int k;</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for (k = 0; k &lt; cnt; k++) if (!strcmp(set[k], v)) return 1;</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return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int dead_code_elimination(void)</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const char *title = "Dead Code Elimination";</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static char live[MAXV][MAXN];</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int cnt = 0, i, k, changes =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char before[LINE], why[LINE];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variables needed after the block: the declared list, or every result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(haveLive)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for (k = 0; k &lt; nLive; k++) strcpy(live[cnt++], liveOut[k]);</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else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for (i = 0; i &lt; n; i++)</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(!prog[i].dead &amp;&amp; !in_set(live, cnt, prog[i].dest))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strcpy(live[cnt++], prog[i].dest);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walk backwards: an assignment is useful only if its result is live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for (i = n - 1; i &gt;= 0; i--)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Instr *in = &amp;prog[i];</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(in-&gt;dead) continue;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show(in, before);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(!in_set(live, cnt, in-&gt;dest))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in-&gt;dead = 1;</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sprintf(why, "%s is never used", in-&gt;dest);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note(4, title, before, NULL, why);</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changes++;</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continue;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the definition kills dest; the operands are used by this instruction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for (k = 0; k &lt; cnt; k++)</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(!strcmp(live[k], in-&gt;dest)) { strcpy(live[k], live[--cnt]); break;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(isvar(in-&gt;a) &amp;&amp; !in_set(live, cnt, in-&gt;a))</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strcpy(live[cnt++], in-&gt;a);</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(in-&gt;op[0] &amp;&amp; isvar(in-&gt;b) &amp;&amp; !in_set(live, cnt, in-&gt;b))</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strcpy(live[cnt++], in-&gt;b);</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(!changes) no_change(4, title);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return changes;</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 input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char *read_operand(char *p, char *out)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int k =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while (isspace((unsigned char)*p)) p++;</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(*p == '-' &amp;&amp; isdigit((unsigned char)p[1])) out[k++] = *p++;</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(isdigit((unsigned char)*p))</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while (isdigit((unsigned char)*p) &amp;&amp; k &lt; MAXN - 1) out[k++] = *p++;</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else if (isalpha((unsigned char)*p) || *p == '_')</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while ((isalnum((unsigned char)*p) || *p == '_') &amp;&amp; k &lt; MAXN - 1) out[k++] = *p++;</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out[k] =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return k ? p : NULL;</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int parse_instruction(char *p)</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Instr *in = &amp;prog[n];</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memset(in, 0, sizeof *in);</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(!(p = read_operand(p, in-&gt;dest)) || isnum(in-&gt;dest)) return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while (isspace((unsigned char)*p)) p++;</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(*p++ != '=') return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(!(p = read_operand(p, in-&gt;a))) return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while (isspace((unsigned char)*p)) p++;</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(*p == '\0') return 1;                                   /* dest = a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(!strncmp(p, "**", 2) || !strncmp(p, "&lt;&lt;", 2) || !strncmp(p, "&gt;&gt;", 2))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strncpy(in-&gt;op, p, 2);</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p += 2;</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else if (strchr("+-*/%", *p))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in-&gt;op[0] = *p++;</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else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return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(!(p = read_operand(p, in-&gt;b))) return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while (isspace((unsigned char)*p)) p++;</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return *p == '\0';                                          /* dest = a op b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void parse_live(char *p)</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char *tok = strtok(p, ", \t");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haveLive = 1;</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while (tok &amp;&amp; nLive &lt; MAXV)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strncpy(liveOut[nLive++], tok, MAXN - 1);</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tok = strtok(NULL, ", \t");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static void print_program(void)</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int i, line =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char buf[LINE];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for (i = 0; i &lt; n; i++)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(prog[i].dead) continue;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show(&amp;prog[i], buf);</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printf("    %2d:  %s\n", ++line, buf);</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int main(int argc, char *argv[])</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FILE *fp = (argc &gt; 1) ? fopen(argv[1], "r") : stdin;</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char text[256];</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int lineno = 0, i, changes, total, left;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(!fp) { perror(argv[1]); return 1;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while (fgets(text, sizeof text, fp))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char *s = text;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lineno++;</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text[strcspn(text, "\r\n")] =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while (isspace((unsigned char)*s)) s++;</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(*s == '\0' || *s == '#') continue;</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(!strncasecmp(s, "live:", 5)) { parse_live(s + 5); continue;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(n &gt;= MAXI || !parse_instruction(s))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printf("Error: cannot parse line %d: %s\n", lineno, s);</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return 1;</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n++;</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total = n;</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printf("Input Three Address Code\n");</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print_program();</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(haveLive)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printf("Live at exit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for (i = 0; i &lt; nLive; i++) printf(" %s%s", liveOut[i], i &lt; nLive - 1 ? "," :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printf("\n");</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 apply the four techniques repeatedly until nothing changes any more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for (;;)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round_shown =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memset(pass_shown, 0, sizeof pass_shown);</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changes  = constant_folding();</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changes += algebraic_identities();</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changes += strength_reduction();</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changes += dead_code_elimination();</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if (!changes) break;</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round_no++;</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printf("\nOptimized Three Address Code\n");</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print_program();</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for (i = 0, left = 0; i &lt; n; i++) if (!prog[i].dead) left++;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printf("\nInstructions: %d -&gt; %d\n", total, left);</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 xml:space="preserve">    return 0;</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w:t>
      </w:r>
    </w:p>
    <w:p>
      <w:pPr>
        <w:spacing w:before="0" w:after="0" w:line="144" w:lineRule="auto"/>
      </w:pPr>
    </w:p>
    <w:p>
      <w:pPr>
        <w:keepNext/>
        <w:spacing w:before="120" w:after="60"/>
      </w:pPr>
      <w:r>
        <w:rPr>
          <w:b/>
          <w:sz w:val="22"/>
        </w:rPr>
        <w:t>Input (input.txt)</w:t>
      </w:r>
    </w:p>
    <w:p>
      <w:pPr>
        <w:keepNext/>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t1= 5*3</w:t>
      </w:r>
    </w:p>
    <w:p>
      <w:pPr>
        <w:keepNext/>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t2=a+0</w:t>
      </w:r>
    </w:p>
    <w:p>
      <w:pPr>
        <w:keepNext/>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t3=b*1</w:t>
      </w:r>
    </w:p>
    <w:p>
      <w:pPr>
        <w:keepNext/>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t4=b*d</w:t>
      </w:r>
    </w:p>
    <w:p>
      <w:pPr>
        <w:keepNext/>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t5=d**2</w:t>
      </w:r>
    </w:p>
    <w:p>
      <w:pPr>
        <w:keepNext/>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t6=b*d</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live: t1, t3, t4, t5</w:t>
      </w:r>
    </w:p>
    <w:p>
      <w:pPr>
        <w:spacing w:before="0" w:after="0" w:line="144" w:lineRule="auto"/>
      </w:pPr>
    </w:p>
    <w:p>
      <w:pPr>
        <w:spacing w:before="0" w:after="120"/>
      </w:pPr>
      <w:r>
        <w:rPr>
          <w:i/>
          <w:sz w:val="20"/>
        </w:rPr>
        <w:t>The last line lists the variables that are needed after this block of code (live at exit). An assignment whose result is not in this list and is not used later is dead code.</w:t>
      </w:r>
    </w:p>
    <w:p>
      <w:pPr>
        <w:keepNext/>
        <w:spacing w:before="120" w:after="60"/>
      </w:pPr>
      <w:r>
        <w:rPr>
          <w:b/>
          <w:sz w:val="22"/>
        </w:rPr>
        <w:t>Commands Used</w:t>
      </w:r>
    </w:p>
    <w:p>
      <w:pPr>
        <w:keepNext/>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gcc optimizer.c -o optimizer</w:t>
      </w:r>
    </w:p>
    <w:p>
      <w:pPr>
        <w:pBdr>
          <w:top w:val="single" w:sz="4" w:space="2" w:color="BFBFBF"/>
          <w:left w:val="single" w:sz="4" w:space="2" w:color="BFBFBF"/>
          <w:bottom w:val="single" w:sz="4" w:space="2" w:color="BFBFBF"/>
          <w:right w:val="single" w:sz="4" w:space="2" w:color="BFBFBF"/>
        </w:pBdr>
        <w:shd w:val="clear" w:color="auto" w:fill="F5F5F5"/>
        <w:spacing w:before="0" w:after="0" w:line="240" w:lineRule="auto"/>
        <w:ind w:left="113" w:right="113"/>
        <w:rPr>
          <w:rFonts w:ascii="Consolas" w:hAnsi="Consolas" w:cs="Consolas"/>
          <w:noProof/>
          <w:sz w:val="17"/>
        </w:rPr>
      </w:pPr>
      <w:r>
        <w:rPr>
          <w:rFonts w:ascii="Consolas" w:hAnsi="Consolas" w:cs="Consolas" w:eastAsia="Consolas"/>
          <w:noProof/>
          <w:sz w:val="17"/>
        </w:rPr>
        <w:t>./optimizer &lt; input.txt</w:t>
      </w:r>
    </w:p>
    <w:p>
      <w:pPr>
        <w:spacing w:before="0" w:after="0" w:line="144" w:lineRule="auto"/>
      </w:pPr>
    </w:p>
    <w:p>
      <w:pPr>
        <w:keepNext/>
        <w:spacing w:before="200" w:after="80"/>
      </w:pPr>
      <w:r>
        <w:rPr>
          <w:b/>
          <w:sz w:val="24"/>
        </w:rPr>
        <w:t>Output:</w:t>
      </w:r>
    </w:p>
    <w:p>
      <w:pPr>
        <w:keepNext/>
        <w:spacing w:before="80" w:after="40"/>
        <w:jc w:val="center"/>
      </w:pPr>
      <w:r>
        <w:drawing>
          <wp:inline xmlns:a="http://schemas.openxmlformats.org/drawingml/2006/main" xmlns:pic="http://schemas.openxmlformats.org/drawingml/2006/picture">
            <wp:extent cx="5832000" cy="5411675"/>
            <wp:docPr id="1" name="Picture 1"/>
            <wp:cNvGraphicFramePr>
              <a:graphicFrameLocks noChangeAspect="1"/>
            </wp:cNvGraphicFramePr>
            <a:graphic>
              <a:graphicData uri="http://schemas.openxmlformats.org/drawingml/2006/picture">
                <pic:pic>
                  <pic:nvPicPr>
                    <pic:cNvPr id="0" name="output.png"/>
                    <pic:cNvPicPr/>
                  </pic:nvPicPr>
                  <pic:blipFill>
                    <a:blip r:embed="rId12"/>
                    <a:stretch>
                      <a:fillRect/>
                    </a:stretch>
                  </pic:blipFill>
                  <pic:spPr>
                    <a:xfrm>
                      <a:off x="0" y="0"/>
                      <a:ext cx="5832000" cy="5411675"/>
                    </a:xfrm>
                    <a:prstGeom prst="rect"/>
                  </pic:spPr>
                </pic:pic>
              </a:graphicData>
            </a:graphic>
          </wp:inline>
        </w:drawing>
      </w:r>
    </w:p>
    <w:p>
      <w:pPr>
        <w:spacing w:before="0" w:after="160"/>
        <w:jc w:val="center"/>
      </w:pPr>
      <w:r>
        <w:rPr>
          <w:i/>
          <w:sz w:val="19"/>
        </w:rPr>
        <w:t>Optimization of the given three address code</w:t>
      </w:r>
    </w:p>
    <w:p>
      <w:pPr>
        <w:spacing w:before="0" w:after="120"/>
      </w:pPr>
      <w:r>
        <w:rPr>
          <w:i w:val="0"/>
          <w:sz w:val="21"/>
        </w:rPr>
        <w:t>t2 = a + 0 becomes t2 = a and t6 = b * d repeats t4; neither t2 nor t6 is needed after the block, so dead code elimination removes both. The statement t5 = d ** 2 is reduced to t5 = d * d.</w:t>
      </w:r>
    </w:p>
    <w:p>
      <w:pPr>
        <w:keepNext/>
        <w:spacing w:before="200" w:after="80"/>
      </w:pPr>
      <w:r>
        <w:rPr>
          <w:b/>
          <w:sz w:val="24"/>
        </w:rPr>
        <w:t>Additional Test Cases:</w:t>
      </w:r>
    </w:p>
    <w:p>
      <w:pPr>
        <w:keepNext/>
        <w:spacing w:before="80" w:after="40"/>
        <w:jc w:val="center"/>
      </w:pPr>
      <w:r>
        <w:drawing>
          <wp:inline xmlns:a="http://schemas.openxmlformats.org/drawingml/2006/main" xmlns:pic="http://schemas.openxmlformats.org/drawingml/2006/picture">
            <wp:extent cx="5832000" cy="7250594"/>
            <wp:docPr id="2" name="Picture 2"/>
            <wp:cNvGraphicFramePr>
              <a:graphicFrameLocks noChangeAspect="1"/>
            </wp:cNvGraphicFramePr>
            <a:graphic>
              <a:graphicData uri="http://schemas.openxmlformats.org/drawingml/2006/picture">
                <pic:pic>
                  <pic:nvPicPr>
                    <pic:cNvPr id="0" name="output2.png"/>
                    <pic:cNvPicPr/>
                  </pic:nvPicPr>
                  <pic:blipFill>
                    <a:blip r:embed="rId13"/>
                    <a:stretch>
                      <a:fillRect/>
                    </a:stretch>
                  </pic:blipFill>
                  <pic:spPr>
                    <a:xfrm>
                      <a:off x="0" y="0"/>
                      <a:ext cx="5832000" cy="7250594"/>
                    </a:xfrm>
                    <a:prstGeom prst="rect"/>
                  </pic:spPr>
                </pic:pic>
              </a:graphicData>
            </a:graphic>
          </wp:inline>
        </w:drawing>
      </w:r>
    </w:p>
    <w:p>
      <w:pPr>
        <w:spacing w:before="0" w:after="160"/>
        <w:jc w:val="center"/>
      </w:pPr>
      <w:r>
        <w:rPr>
          <w:i/>
          <w:sz w:val="19"/>
        </w:rPr>
        <w:t>Additional test case: constant propagation, shifts and dead code</w:t>
      </w:r>
    </w:p>
    <w:p>
      <w:pPr>
        <w:spacing w:before="0" w:after="120"/>
      </w:pPr>
      <w:r>
        <w:rPr>
          <w:i w:val="0"/>
          <w:sz w:val="21"/>
        </w:rPr>
        <w:t>a = 4 * 8 is folded to 32 and propagated into b = a + 2, giving b = 34; a is then dead. c = x * 8 becomes c = x &lt;&lt; 3, and the earlier c is still needed because g uses it before c is assigned again.</w:t>
      </w:r>
    </w:p>
    <w:p>
      <w:pPr>
        <w:keepNext/>
        <w:spacing w:before="240" w:after="80"/>
      </w:pPr>
      <w:r>
        <w:rPr>
          <w:b/>
          <w:sz w:val="24"/>
        </w:rPr>
        <w:t>Learning Outcomes:</w:t>
      </w:r>
    </w:p>
    <w:p>
      <w:pPr>
        <w:pStyle w:val="ListParagraph"/>
        <w:numPr>
          <w:ilvl w:val="0"/>
          <w:numId w:val="90"/>
        </w:numPr>
        <w:spacing w:before="0" w:after="60" w:line="264" w:lineRule="auto"/>
      </w:pPr>
      <w:r>
        <w:rPr>
          <w:sz w:val="22"/>
        </w:rPr>
        <w:t>Learned four local optimization techniques: constant folding (with constant propagation), algebraic identities, strength reduction and dead code elimination.</w:t>
      </w:r>
    </w:p>
    <w:p>
      <w:pPr>
        <w:pStyle w:val="ListParagraph"/>
        <w:numPr>
          <w:ilvl w:val="0"/>
          <w:numId w:val="90"/>
        </w:numPr>
        <w:spacing w:before="0" w:after="60" w:line="264" w:lineRule="auto"/>
      </w:pPr>
      <w:r>
        <w:rPr>
          <w:sz w:val="22"/>
        </w:rPr>
        <w:t>Understood that dead code elimination needs liveness information: the block is scanned backwards and an assignment is removed if its result is not live.</w:t>
      </w:r>
    </w:p>
    <w:p>
      <w:pPr>
        <w:pStyle w:val="ListParagraph"/>
        <w:numPr>
          <w:ilvl w:val="0"/>
          <w:numId w:val="90"/>
        </w:numPr>
        <w:spacing w:before="0" w:after="60" w:line="264" w:lineRule="auto"/>
      </w:pPr>
      <w:r>
        <w:rPr>
          <w:sz w:val="22"/>
        </w:rPr>
        <w:t>Learned that one optimization creates opportunities for another (x * 1 becomes a copy, which may then become dead), so the passes are repeated until nothing changes.</w:t>
      </w:r>
    </w:p>
    <w:p>
      <w:pPr>
        <w:pStyle w:val="ListParagraph"/>
        <w:numPr>
          <w:ilvl w:val="0"/>
          <w:numId w:val="90"/>
        </w:numPr>
        <w:spacing w:before="0" w:after="60" w:line="264" w:lineRule="auto"/>
      </w:pPr>
      <w:r>
        <w:rPr>
          <w:sz w:val="22"/>
        </w:rPr>
        <w:t>Gained experience parsing three address code in C and rewriting instructions safely, for example not folding a division by zero.</w:t>
      </w:r>
    </w:p>
    <w:sectPr w:rsidR="005B5872" w:rsidRPr="0006089F" w:rsidSect="00486BED">
      <w:headerReference w:type="default" r:id="rId8"/>
      <w:footerReference w:type="default" r:id="rId9"/>
      <w:pgSz w:w="11906" w:h="16838"/>
      <w:pgMar w:top="851" w:right="851" w:bottom="851" w:left="851" w:header="72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0D3C8" w14:textId="77777777" w:rsidR="004B64D1" w:rsidRDefault="004B64D1" w:rsidP="00486BED">
      <w:pPr>
        <w:spacing w:after="0" w:line="240" w:lineRule="auto"/>
      </w:pPr>
      <w:r>
        <w:separator/>
      </w:r>
    </w:p>
  </w:endnote>
  <w:endnote w:type="continuationSeparator" w:id="0">
    <w:p w14:paraId="2F999E20" w14:textId="77777777" w:rsidR="004B64D1" w:rsidRDefault="004B64D1" w:rsidP="00486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1DCF5" w14:textId="4AE7D3B0" w:rsidR="416E79A9" w:rsidRDefault="00B92207" w:rsidP="00B92207">
    <w:pPr>
      <w:pStyle w:val="Footer"/>
      <w:tabs>
        <w:tab w:val="clear" w:pos="4513"/>
        <w:tab w:val="clear" w:pos="9026"/>
      </w:tabs>
    </w:pPr>
    <w:r>
      <w:rPr>
        <w:noProof/>
      </w:rPr>
      <w:drawing>
        <wp:anchor distT="0" distB="0" distL="114300" distR="114300" simplePos="0" relativeHeight="251658240" behindDoc="0" locked="0" layoutInCell="1" allowOverlap="1" wp14:anchorId="3AB0E619" wp14:editId="2D5C397B">
          <wp:simplePos x="0" y="0"/>
          <wp:positionH relativeFrom="margin">
            <wp:align>right</wp:align>
          </wp:positionH>
          <wp:positionV relativeFrom="paragraph">
            <wp:posOffset>88265</wp:posOffset>
          </wp:positionV>
          <wp:extent cx="763047" cy="330379"/>
          <wp:effectExtent l="0" t="0" r="0" b="0"/>
          <wp:wrapSquare wrapText="bothSides"/>
          <wp:docPr id="509130564"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30564" name="Picture 1" descr="A blue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3047" cy="330379"/>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F26CF" w14:textId="77777777" w:rsidR="004B64D1" w:rsidRDefault="004B64D1" w:rsidP="00486BED">
      <w:pPr>
        <w:spacing w:after="0" w:line="240" w:lineRule="auto"/>
      </w:pPr>
      <w:r>
        <w:separator/>
      </w:r>
    </w:p>
  </w:footnote>
  <w:footnote w:type="continuationSeparator" w:id="0">
    <w:p w14:paraId="042C52D4" w14:textId="77777777" w:rsidR="004B64D1" w:rsidRDefault="004B64D1" w:rsidP="00486B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6A01A" w14:textId="50D25309" w:rsidR="000D6DBE" w:rsidRDefault="000D6DBE" w:rsidP="000D6DBE">
    <w:pPr>
      <w:pStyle w:val="NoSpacing"/>
      <w:jc w:val="center"/>
      <w:rPr>
        <w:b/>
        <w:bCs/>
      </w:rPr>
    </w:pPr>
  </w:p>
  <w:tbl>
    <w:tblPr>
      <w:tblW w:w="10597" w:type="dxa"/>
      <w:tblBorders>
        <w:top w:val="single" w:sz="4" w:space="0" w:color="000000"/>
        <w:left w:val="single" w:sz="4"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754"/>
      <w:gridCol w:w="1076"/>
      <w:gridCol w:w="463"/>
      <w:gridCol w:w="635"/>
      <w:gridCol w:w="1170"/>
      <w:gridCol w:w="2835"/>
      <w:gridCol w:w="2664"/>
    </w:tblGrid>
    <w:tr w:rsidR="00725125" w:rsidRPr="001844AF" w14:paraId="721561C2" w14:textId="77777777" w:rsidTr="00854D9D">
      <w:trPr>
        <w:trHeight w:val="461"/>
      </w:trPr>
      <w:tc>
        <w:tcPr>
          <w:tcW w:w="1754" w:type="dxa"/>
          <w:tcBorders>
            <w:top w:val="single" w:sz="4" w:space="0" w:color="000000"/>
            <w:left w:val="single" w:sz="4" w:space="0" w:color="000000"/>
            <w:bottom w:val="single" w:sz="6" w:space="0" w:color="000000"/>
            <w:right w:val="single" w:sz="6" w:space="0" w:color="000000"/>
          </w:tcBorders>
          <w:vAlign w:val="center"/>
        </w:tcPr>
        <w:p w14:paraId="5FA974FF" w14:textId="77777777" w:rsidR="00725125" w:rsidRPr="001844AF" w:rsidRDefault="00725125" w:rsidP="00725125">
          <w:pPr>
            <w:pStyle w:val="NoSpacing"/>
            <w:rPr>
              <w:rFonts w:ascii="Aptos" w:hAnsi="Aptos"/>
            </w:rPr>
          </w:pPr>
          <w:r w:rsidRPr="001844AF">
            <w:rPr>
              <w:rFonts w:ascii="Aptos" w:hAnsi="Aptos"/>
            </w:rPr>
            <w:t>Course Code</w:t>
          </w:r>
        </w:p>
      </w:tc>
      <w:tc>
        <w:tcPr>
          <w:tcW w:w="1539" w:type="dxa"/>
          <w:gridSpan w:val="2"/>
          <w:tcBorders>
            <w:top w:val="single" w:sz="4" w:space="0" w:color="000000"/>
            <w:left w:val="single" w:sz="6" w:space="0" w:color="000000"/>
            <w:bottom w:val="single" w:sz="6" w:space="0" w:color="000000"/>
            <w:right w:val="single" w:sz="6" w:space="0" w:color="000000"/>
          </w:tcBorders>
          <w:vAlign w:val="center"/>
        </w:tcPr>
        <w:p w14:paraId="02FA4976" w14:textId="399A9287" w:rsidR="00725125" w:rsidRPr="00D71052" w:rsidRDefault="00B83E06" w:rsidP="00725125">
          <w:pPr>
            <w:pStyle w:val="NoSpacing"/>
            <w:rPr>
              <w:rFonts w:ascii="Aptos" w:hAnsi="Aptos"/>
              <w:b/>
              <w:bCs/>
            </w:rPr>
          </w:pPr>
          <w:r>
            <w:rPr>
              <w:rFonts w:ascii="Times New Roman" w:eastAsia="Times New Roman" w:hAnsi="Times New Roman" w:cs="Times New Roman"/>
              <w:b/>
            </w:rPr>
            <w:t>UCS2702</w:t>
          </w:r>
        </w:p>
      </w:tc>
      <w:tc>
        <w:tcPr>
          <w:tcW w:w="1805" w:type="dxa"/>
          <w:gridSpan w:val="2"/>
          <w:tcBorders>
            <w:top w:val="single" w:sz="4" w:space="0" w:color="000000"/>
            <w:left w:val="single" w:sz="6" w:space="0" w:color="000000"/>
            <w:bottom w:val="single" w:sz="6" w:space="0" w:color="000000"/>
            <w:right w:val="single" w:sz="6" w:space="0" w:color="000000"/>
          </w:tcBorders>
          <w:vAlign w:val="center"/>
        </w:tcPr>
        <w:p w14:paraId="56E0D9C8" w14:textId="77777777" w:rsidR="00725125" w:rsidRPr="001844AF" w:rsidRDefault="00725125" w:rsidP="00725125">
          <w:pPr>
            <w:pStyle w:val="NoSpacing"/>
            <w:rPr>
              <w:rFonts w:ascii="Aptos" w:hAnsi="Aptos"/>
            </w:rPr>
          </w:pPr>
          <w:r w:rsidRPr="001844AF">
            <w:rPr>
              <w:rFonts w:ascii="Aptos" w:hAnsi="Aptos"/>
            </w:rPr>
            <w:t>Course Name</w:t>
          </w:r>
        </w:p>
      </w:tc>
      <w:tc>
        <w:tcPr>
          <w:tcW w:w="5499" w:type="dxa"/>
          <w:gridSpan w:val="2"/>
          <w:tcBorders>
            <w:top w:val="single" w:sz="4" w:space="0" w:color="000000"/>
            <w:left w:val="single" w:sz="6" w:space="0" w:color="000000"/>
            <w:bottom w:val="single" w:sz="6" w:space="0" w:color="000000"/>
            <w:right w:val="single" w:sz="4" w:space="0" w:color="000000"/>
          </w:tcBorders>
          <w:vAlign w:val="center"/>
        </w:tcPr>
        <w:p w14:paraId="0B0FA40E" w14:textId="22A04F7F" w:rsidR="00725125" w:rsidRPr="00F64DDA" w:rsidRDefault="00B83E06" w:rsidP="00725125">
          <w:pPr>
            <w:pStyle w:val="NoSpacing"/>
            <w:rPr>
              <w:rFonts w:ascii="Aptos" w:hAnsi="Aptos"/>
              <w:b/>
              <w:bCs/>
            </w:rPr>
          </w:pPr>
          <w:r>
            <w:rPr>
              <w:rFonts w:ascii="Times New Roman" w:eastAsia="Times New Roman" w:hAnsi="Times New Roman" w:cs="Times New Roman"/>
              <w:b/>
            </w:rPr>
            <w:t>Compiler Design</w:t>
          </w:r>
        </w:p>
      </w:tc>
    </w:tr>
    <w:tr w:rsidR="00725125" w:rsidRPr="001844AF" w14:paraId="6EE33E05" w14:textId="77777777" w:rsidTr="00854D9D">
      <w:trPr>
        <w:trHeight w:val="600"/>
      </w:trPr>
      <w:tc>
        <w:tcPr>
          <w:tcW w:w="1754" w:type="dxa"/>
          <w:tcBorders>
            <w:top w:val="single" w:sz="6" w:space="0" w:color="000000"/>
            <w:left w:val="single" w:sz="4" w:space="0" w:color="000000"/>
            <w:bottom w:val="single" w:sz="6" w:space="0" w:color="000000"/>
            <w:right w:val="single" w:sz="6" w:space="0" w:color="000000"/>
          </w:tcBorders>
          <w:vAlign w:val="center"/>
        </w:tcPr>
        <w:p w14:paraId="395443EA" w14:textId="77777777" w:rsidR="00725125" w:rsidRPr="001844AF" w:rsidRDefault="00725125" w:rsidP="00725125">
          <w:pPr>
            <w:pStyle w:val="NoSpacing"/>
            <w:rPr>
              <w:rFonts w:ascii="Aptos" w:hAnsi="Aptos"/>
            </w:rPr>
          </w:pPr>
          <w:r w:rsidRPr="001844AF">
            <w:rPr>
              <w:rFonts w:ascii="Aptos" w:hAnsi="Aptos"/>
            </w:rPr>
            <w:t>Regulation</w:t>
          </w:r>
        </w:p>
      </w:tc>
      <w:tc>
        <w:tcPr>
          <w:tcW w:w="1076" w:type="dxa"/>
          <w:tcBorders>
            <w:top w:val="single" w:sz="6" w:space="0" w:color="000000"/>
            <w:left w:val="single" w:sz="6" w:space="0" w:color="000000"/>
            <w:bottom w:val="single" w:sz="6" w:space="0" w:color="000000"/>
            <w:right w:val="single" w:sz="6" w:space="0" w:color="000000"/>
          </w:tcBorders>
          <w:vAlign w:val="center"/>
        </w:tcPr>
        <w:p w14:paraId="70BE4C56" w14:textId="6408EE9C" w:rsidR="00725125" w:rsidRPr="00D71052" w:rsidRDefault="00725125" w:rsidP="00725125">
          <w:pPr>
            <w:pStyle w:val="NoSpacing"/>
            <w:rPr>
              <w:rFonts w:ascii="Aptos" w:hAnsi="Aptos"/>
              <w:b/>
              <w:bCs/>
              <w:color w:val="000000"/>
            </w:rPr>
          </w:pPr>
          <w:r w:rsidRPr="00D71052">
            <w:rPr>
              <w:rFonts w:ascii="Aptos" w:hAnsi="Aptos"/>
              <w:b/>
              <w:bCs/>
              <w:color w:val="000000"/>
            </w:rPr>
            <w:t>202</w:t>
          </w:r>
          <w:r w:rsidR="00162C22">
            <w:rPr>
              <w:rFonts w:ascii="Aptos" w:hAnsi="Aptos"/>
              <w:b/>
              <w:bCs/>
              <w:color w:val="000000"/>
            </w:rPr>
            <w:t>1</w:t>
          </w:r>
        </w:p>
      </w:tc>
      <w:tc>
        <w:tcPr>
          <w:tcW w:w="1098" w:type="dxa"/>
          <w:gridSpan w:val="2"/>
          <w:tcBorders>
            <w:top w:val="single" w:sz="6" w:space="0" w:color="000000"/>
            <w:left w:val="single" w:sz="6" w:space="0" w:color="000000"/>
            <w:bottom w:val="single" w:sz="6" w:space="0" w:color="000000"/>
            <w:right w:val="single" w:sz="6" w:space="0" w:color="000000"/>
          </w:tcBorders>
          <w:vAlign w:val="center"/>
        </w:tcPr>
        <w:p w14:paraId="4F836166" w14:textId="77777777" w:rsidR="00725125" w:rsidRPr="001844AF" w:rsidRDefault="00725125" w:rsidP="00725125">
          <w:pPr>
            <w:pStyle w:val="NoSpacing"/>
            <w:rPr>
              <w:rFonts w:ascii="Aptos" w:hAnsi="Aptos"/>
              <w:color w:val="000000"/>
            </w:rPr>
          </w:pPr>
          <w:r w:rsidRPr="001844AF">
            <w:rPr>
              <w:rFonts w:ascii="Aptos" w:hAnsi="Aptos"/>
              <w:bCs/>
              <w:color w:val="000000"/>
            </w:rPr>
            <w:t>Batch</w:t>
          </w:r>
        </w:p>
      </w:tc>
      <w:tc>
        <w:tcPr>
          <w:tcW w:w="1170" w:type="dxa"/>
          <w:tcBorders>
            <w:top w:val="single" w:sz="6" w:space="0" w:color="000000"/>
            <w:left w:val="single" w:sz="6" w:space="0" w:color="000000"/>
            <w:bottom w:val="single" w:sz="6" w:space="0" w:color="000000"/>
            <w:right w:val="single" w:sz="6" w:space="0" w:color="000000"/>
          </w:tcBorders>
          <w:vAlign w:val="center"/>
        </w:tcPr>
        <w:p w14:paraId="7E3C5E18" w14:textId="69581A13" w:rsidR="00725125" w:rsidRPr="00D71052" w:rsidRDefault="00725125" w:rsidP="00725125">
          <w:pPr>
            <w:pStyle w:val="NoSpacing"/>
            <w:rPr>
              <w:rFonts w:ascii="Aptos" w:hAnsi="Aptos"/>
              <w:b/>
              <w:bCs/>
              <w:color w:val="000000"/>
            </w:rPr>
          </w:pPr>
          <w:r w:rsidRPr="00D71052">
            <w:rPr>
              <w:rFonts w:ascii="Aptos" w:hAnsi="Aptos"/>
              <w:b/>
              <w:bCs/>
              <w:color w:val="000000"/>
            </w:rPr>
            <w:t>202</w:t>
          </w:r>
          <w:r w:rsidR="00162C22">
            <w:rPr>
              <w:rFonts w:ascii="Aptos" w:hAnsi="Aptos"/>
              <w:b/>
              <w:bCs/>
              <w:color w:val="000000"/>
            </w:rPr>
            <w:t>3-27</w:t>
          </w:r>
        </w:p>
      </w:tc>
      <w:tc>
        <w:tcPr>
          <w:tcW w:w="2835" w:type="dxa"/>
          <w:tcBorders>
            <w:top w:val="single" w:sz="6" w:space="0" w:color="000000"/>
            <w:left w:val="single" w:sz="6" w:space="0" w:color="000000"/>
            <w:bottom w:val="single" w:sz="6" w:space="0" w:color="000000"/>
            <w:right w:val="single" w:sz="6" w:space="0" w:color="000000"/>
          </w:tcBorders>
          <w:vAlign w:val="center"/>
        </w:tcPr>
        <w:p w14:paraId="6CF2A8F7" w14:textId="77777777" w:rsidR="00725125" w:rsidRPr="001844AF" w:rsidRDefault="00725125" w:rsidP="00725125">
          <w:pPr>
            <w:pStyle w:val="NoSpacing"/>
            <w:rPr>
              <w:rFonts w:ascii="Aptos" w:hAnsi="Aptos"/>
              <w:color w:val="000000"/>
            </w:rPr>
          </w:pPr>
          <w:r w:rsidRPr="001844AF">
            <w:rPr>
              <w:rFonts w:ascii="Aptos" w:hAnsi="Aptos"/>
              <w:color w:val="000000"/>
            </w:rPr>
            <w:t>Academic Year</w:t>
          </w:r>
        </w:p>
      </w:tc>
      <w:tc>
        <w:tcPr>
          <w:tcW w:w="2664" w:type="dxa"/>
          <w:tcBorders>
            <w:top w:val="single" w:sz="6" w:space="0" w:color="000000"/>
            <w:left w:val="single" w:sz="6" w:space="0" w:color="000000"/>
            <w:bottom w:val="single" w:sz="6" w:space="0" w:color="000000"/>
            <w:right w:val="single" w:sz="4" w:space="0" w:color="000000"/>
          </w:tcBorders>
          <w:vAlign w:val="center"/>
        </w:tcPr>
        <w:p w14:paraId="3448FB73" w14:textId="62D69694" w:rsidR="00725125" w:rsidRPr="005248F4" w:rsidRDefault="00725125" w:rsidP="00725125">
          <w:pPr>
            <w:pStyle w:val="NoSpacing"/>
            <w:rPr>
              <w:rFonts w:ascii="Aptos" w:hAnsi="Aptos"/>
              <w:b/>
              <w:bCs/>
            </w:rPr>
          </w:pPr>
          <w:r w:rsidRPr="00D71052">
            <w:rPr>
              <w:rFonts w:ascii="Aptos" w:hAnsi="Aptos"/>
              <w:b/>
              <w:bCs/>
            </w:rPr>
            <w:t>202</w:t>
          </w:r>
          <w:r w:rsidR="00E66832">
            <w:rPr>
              <w:rFonts w:ascii="Aptos" w:hAnsi="Aptos"/>
              <w:b/>
              <w:bCs/>
            </w:rPr>
            <w:t>6</w:t>
          </w:r>
          <w:r w:rsidRPr="00D71052">
            <w:rPr>
              <w:rFonts w:ascii="Aptos" w:hAnsi="Aptos"/>
              <w:b/>
              <w:bCs/>
            </w:rPr>
            <w:t>-2</w:t>
          </w:r>
          <w:r w:rsidR="00E66832">
            <w:rPr>
              <w:rFonts w:ascii="Aptos" w:hAnsi="Aptos"/>
              <w:b/>
              <w:bCs/>
            </w:rPr>
            <w:t>7</w:t>
          </w:r>
          <w:r w:rsidRPr="00D71052">
            <w:rPr>
              <w:rFonts w:ascii="Aptos" w:hAnsi="Aptos"/>
              <w:b/>
              <w:bCs/>
            </w:rPr>
            <w:t xml:space="preserve"> (</w:t>
          </w:r>
          <w:r w:rsidR="003E1491">
            <w:rPr>
              <w:rFonts w:ascii="Aptos" w:hAnsi="Aptos"/>
              <w:b/>
              <w:bCs/>
            </w:rPr>
            <w:t>ODD</w:t>
          </w:r>
          <w:r w:rsidRPr="00D71052">
            <w:rPr>
              <w:rFonts w:ascii="Aptos" w:hAnsi="Aptos"/>
              <w:b/>
              <w:bCs/>
            </w:rPr>
            <w:t>)</w:t>
          </w:r>
        </w:p>
      </w:tc>
    </w:tr>
  </w:tbl>
  <w:p w14:paraId="20B5206B" w14:textId="77777777" w:rsidR="00725125" w:rsidRPr="000D6DBE" w:rsidRDefault="00725125" w:rsidP="000D6DBE">
    <w:pPr>
      <w:pStyle w:val="NoSpacing"/>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30709"/>
    <w:multiLevelType w:val="hybridMultilevel"/>
    <w:tmpl w:val="FFFFFFFF"/>
    <w:lvl w:ilvl="0" w:tplc="792636BE">
      <w:start w:val="1"/>
      <w:numFmt w:val="decimal"/>
      <w:lvlText w:val="%1."/>
      <w:lvlJc w:val="left"/>
      <w:pPr>
        <w:ind w:left="720" w:hanging="360"/>
      </w:pPr>
    </w:lvl>
    <w:lvl w:ilvl="1" w:tplc="94503D74">
      <w:start w:val="1"/>
      <w:numFmt w:val="lowerLetter"/>
      <w:lvlText w:val="%2."/>
      <w:lvlJc w:val="left"/>
      <w:pPr>
        <w:ind w:left="1440" w:hanging="360"/>
      </w:pPr>
    </w:lvl>
    <w:lvl w:ilvl="2" w:tplc="0EE60D62">
      <w:start w:val="1"/>
      <w:numFmt w:val="lowerRoman"/>
      <w:lvlText w:val="%3."/>
      <w:lvlJc w:val="right"/>
      <w:pPr>
        <w:ind w:left="2160" w:hanging="180"/>
      </w:pPr>
    </w:lvl>
    <w:lvl w:ilvl="3" w:tplc="C9BA6B64">
      <w:start w:val="1"/>
      <w:numFmt w:val="decimal"/>
      <w:lvlText w:val="%4."/>
      <w:lvlJc w:val="left"/>
      <w:pPr>
        <w:ind w:left="2880" w:hanging="360"/>
      </w:pPr>
    </w:lvl>
    <w:lvl w:ilvl="4" w:tplc="37148926">
      <w:start w:val="1"/>
      <w:numFmt w:val="lowerLetter"/>
      <w:lvlText w:val="%5."/>
      <w:lvlJc w:val="left"/>
      <w:pPr>
        <w:ind w:left="3600" w:hanging="360"/>
      </w:pPr>
    </w:lvl>
    <w:lvl w:ilvl="5" w:tplc="D6A64E3A">
      <w:start w:val="1"/>
      <w:numFmt w:val="lowerRoman"/>
      <w:lvlText w:val="%6."/>
      <w:lvlJc w:val="right"/>
      <w:pPr>
        <w:ind w:left="4320" w:hanging="180"/>
      </w:pPr>
    </w:lvl>
    <w:lvl w:ilvl="6" w:tplc="93D01C94">
      <w:start w:val="1"/>
      <w:numFmt w:val="decimal"/>
      <w:lvlText w:val="%7."/>
      <w:lvlJc w:val="left"/>
      <w:pPr>
        <w:ind w:left="5040" w:hanging="360"/>
      </w:pPr>
    </w:lvl>
    <w:lvl w:ilvl="7" w:tplc="B164F7B6">
      <w:start w:val="1"/>
      <w:numFmt w:val="lowerLetter"/>
      <w:lvlText w:val="%8."/>
      <w:lvlJc w:val="left"/>
      <w:pPr>
        <w:ind w:left="5760" w:hanging="360"/>
      </w:pPr>
    </w:lvl>
    <w:lvl w:ilvl="8" w:tplc="A378BF4A">
      <w:start w:val="1"/>
      <w:numFmt w:val="lowerRoman"/>
      <w:lvlText w:val="%9."/>
      <w:lvlJc w:val="right"/>
      <w:pPr>
        <w:ind w:left="6480" w:hanging="180"/>
      </w:pPr>
    </w:lvl>
  </w:abstractNum>
  <w:abstractNum w:abstractNumId="1" w15:restartNumberingAfterBreak="0">
    <w:nsid w:val="5DAF0778"/>
    <w:multiLevelType w:val="hybridMultilevel"/>
    <w:tmpl w:val="FFFFFFFF"/>
    <w:lvl w:ilvl="0" w:tplc="283CF9F8">
      <w:start w:val="1"/>
      <w:numFmt w:val="decimal"/>
      <w:lvlText w:val="%1."/>
      <w:lvlJc w:val="left"/>
      <w:pPr>
        <w:ind w:left="720" w:hanging="360"/>
      </w:pPr>
    </w:lvl>
    <w:lvl w:ilvl="1" w:tplc="6CAED5A6">
      <w:start w:val="1"/>
      <w:numFmt w:val="lowerLetter"/>
      <w:lvlText w:val="%2."/>
      <w:lvlJc w:val="left"/>
      <w:pPr>
        <w:ind w:left="1440" w:hanging="360"/>
      </w:pPr>
    </w:lvl>
    <w:lvl w:ilvl="2" w:tplc="FE2A4796">
      <w:start w:val="1"/>
      <w:numFmt w:val="lowerRoman"/>
      <w:lvlText w:val="%3."/>
      <w:lvlJc w:val="right"/>
      <w:pPr>
        <w:ind w:left="2160" w:hanging="180"/>
      </w:pPr>
    </w:lvl>
    <w:lvl w:ilvl="3" w:tplc="D4A2C214">
      <w:start w:val="1"/>
      <w:numFmt w:val="decimal"/>
      <w:lvlText w:val="%4."/>
      <w:lvlJc w:val="left"/>
      <w:pPr>
        <w:ind w:left="2880" w:hanging="360"/>
      </w:pPr>
    </w:lvl>
    <w:lvl w:ilvl="4" w:tplc="20D84AAC">
      <w:start w:val="1"/>
      <w:numFmt w:val="lowerLetter"/>
      <w:lvlText w:val="%5."/>
      <w:lvlJc w:val="left"/>
      <w:pPr>
        <w:ind w:left="3600" w:hanging="360"/>
      </w:pPr>
    </w:lvl>
    <w:lvl w:ilvl="5" w:tplc="41105A0A">
      <w:start w:val="1"/>
      <w:numFmt w:val="lowerRoman"/>
      <w:lvlText w:val="%6."/>
      <w:lvlJc w:val="right"/>
      <w:pPr>
        <w:ind w:left="4320" w:hanging="180"/>
      </w:pPr>
    </w:lvl>
    <w:lvl w:ilvl="6" w:tplc="9D2E625E">
      <w:start w:val="1"/>
      <w:numFmt w:val="decimal"/>
      <w:lvlText w:val="%7."/>
      <w:lvlJc w:val="left"/>
      <w:pPr>
        <w:ind w:left="5040" w:hanging="360"/>
      </w:pPr>
    </w:lvl>
    <w:lvl w:ilvl="7" w:tplc="069A8894">
      <w:start w:val="1"/>
      <w:numFmt w:val="lowerLetter"/>
      <w:lvlText w:val="%8."/>
      <w:lvlJc w:val="left"/>
      <w:pPr>
        <w:ind w:left="5760" w:hanging="360"/>
      </w:pPr>
    </w:lvl>
    <w:lvl w:ilvl="8" w:tplc="36D4EF76">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rPr>
        <w:rFonts w:ascii="Calibri" w:hAnsi="Calibri" w:cs="Calibri"/>
      </w:rPr>
    </w:lvl>
  </w:abstractNum>
  <w:num w:numId="1" w16cid:durableId="532426226">
    <w:abstractNumId w:val="0"/>
  </w:num>
  <w:num w:numId="2" w16cid:durableId="1506092395">
    <w:abstractNumId w:val="1"/>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DC0sDSxMDI3NrMwMbVU0lEKTi0uzszPAykwrAUAr7c2LiwAAAA="/>
  </w:docVars>
  <w:rsids>
    <w:rsidRoot w:val="00486BED"/>
    <w:rsid w:val="000119B3"/>
    <w:rsid w:val="00013045"/>
    <w:rsid w:val="0006089F"/>
    <w:rsid w:val="00092597"/>
    <w:rsid w:val="000A0352"/>
    <w:rsid w:val="000D5A25"/>
    <w:rsid w:val="000D6DBE"/>
    <w:rsid w:val="00117AF2"/>
    <w:rsid w:val="00144C8E"/>
    <w:rsid w:val="0015153D"/>
    <w:rsid w:val="00155AA6"/>
    <w:rsid w:val="00162C22"/>
    <w:rsid w:val="0016776B"/>
    <w:rsid w:val="001A3FF8"/>
    <w:rsid w:val="00286A51"/>
    <w:rsid w:val="00292AD0"/>
    <w:rsid w:val="00295DCA"/>
    <w:rsid w:val="002E743E"/>
    <w:rsid w:val="003246AD"/>
    <w:rsid w:val="00365121"/>
    <w:rsid w:val="003726B5"/>
    <w:rsid w:val="003869E4"/>
    <w:rsid w:val="003C483B"/>
    <w:rsid w:val="003E1491"/>
    <w:rsid w:val="00414A01"/>
    <w:rsid w:val="00477B73"/>
    <w:rsid w:val="00486BED"/>
    <w:rsid w:val="004B64D1"/>
    <w:rsid w:val="00505F7E"/>
    <w:rsid w:val="00512E13"/>
    <w:rsid w:val="005417C1"/>
    <w:rsid w:val="0054274E"/>
    <w:rsid w:val="005A33F6"/>
    <w:rsid w:val="005B5872"/>
    <w:rsid w:val="005F2004"/>
    <w:rsid w:val="00600F15"/>
    <w:rsid w:val="00640229"/>
    <w:rsid w:val="006417BE"/>
    <w:rsid w:val="006513C6"/>
    <w:rsid w:val="006C1698"/>
    <w:rsid w:val="006C3C90"/>
    <w:rsid w:val="0071103E"/>
    <w:rsid w:val="007200E1"/>
    <w:rsid w:val="00725125"/>
    <w:rsid w:val="007254AF"/>
    <w:rsid w:val="00745E23"/>
    <w:rsid w:val="0075619E"/>
    <w:rsid w:val="007657F0"/>
    <w:rsid w:val="00766C9B"/>
    <w:rsid w:val="007952CE"/>
    <w:rsid w:val="00824D74"/>
    <w:rsid w:val="008470E4"/>
    <w:rsid w:val="00895DA7"/>
    <w:rsid w:val="008A03F2"/>
    <w:rsid w:val="00911613"/>
    <w:rsid w:val="00941210"/>
    <w:rsid w:val="00963FA7"/>
    <w:rsid w:val="0096461F"/>
    <w:rsid w:val="009D189E"/>
    <w:rsid w:val="00A0065A"/>
    <w:rsid w:val="00A47CEA"/>
    <w:rsid w:val="00A93AC5"/>
    <w:rsid w:val="00AA5FCA"/>
    <w:rsid w:val="00AB5B6D"/>
    <w:rsid w:val="00B44CAE"/>
    <w:rsid w:val="00B6071C"/>
    <w:rsid w:val="00B83E06"/>
    <w:rsid w:val="00B92207"/>
    <w:rsid w:val="00BD6F5E"/>
    <w:rsid w:val="00BF42D6"/>
    <w:rsid w:val="00C13B37"/>
    <w:rsid w:val="00C15ABA"/>
    <w:rsid w:val="00C659C8"/>
    <w:rsid w:val="00CA0073"/>
    <w:rsid w:val="00CA5177"/>
    <w:rsid w:val="00CB4062"/>
    <w:rsid w:val="00CD1B02"/>
    <w:rsid w:val="00CD74A7"/>
    <w:rsid w:val="00D35D42"/>
    <w:rsid w:val="00DC1DA6"/>
    <w:rsid w:val="00DF2C34"/>
    <w:rsid w:val="00E246D0"/>
    <w:rsid w:val="00E66832"/>
    <w:rsid w:val="00E932E1"/>
    <w:rsid w:val="00EA2576"/>
    <w:rsid w:val="00EA58F7"/>
    <w:rsid w:val="00F070F3"/>
    <w:rsid w:val="00F07833"/>
    <w:rsid w:val="00F53B2B"/>
    <w:rsid w:val="00FA5D53"/>
    <w:rsid w:val="07497A1C"/>
    <w:rsid w:val="0B4095F3"/>
    <w:rsid w:val="0F19A1D2"/>
    <w:rsid w:val="14EDCB24"/>
    <w:rsid w:val="168D6DB8"/>
    <w:rsid w:val="177AF746"/>
    <w:rsid w:val="19B45A01"/>
    <w:rsid w:val="19FF2B91"/>
    <w:rsid w:val="1AC97CFA"/>
    <w:rsid w:val="2106C586"/>
    <w:rsid w:val="21F58097"/>
    <w:rsid w:val="2244695D"/>
    <w:rsid w:val="25B83D9B"/>
    <w:rsid w:val="27482544"/>
    <w:rsid w:val="28300668"/>
    <w:rsid w:val="2867EB8D"/>
    <w:rsid w:val="2E8AAABC"/>
    <w:rsid w:val="2F8DF7AF"/>
    <w:rsid w:val="30803089"/>
    <w:rsid w:val="31E2808F"/>
    <w:rsid w:val="321B23D0"/>
    <w:rsid w:val="3273C7F7"/>
    <w:rsid w:val="416E79A9"/>
    <w:rsid w:val="420DDC7B"/>
    <w:rsid w:val="43B87B89"/>
    <w:rsid w:val="44189878"/>
    <w:rsid w:val="455F0E95"/>
    <w:rsid w:val="4E856497"/>
    <w:rsid w:val="4ED6C8FF"/>
    <w:rsid w:val="509215B4"/>
    <w:rsid w:val="524B596E"/>
    <w:rsid w:val="5256EB55"/>
    <w:rsid w:val="557863D2"/>
    <w:rsid w:val="559EDC3F"/>
    <w:rsid w:val="5DA3907F"/>
    <w:rsid w:val="5F0AAE54"/>
    <w:rsid w:val="5FE9978F"/>
    <w:rsid w:val="61923FD9"/>
    <w:rsid w:val="62B7677A"/>
    <w:rsid w:val="6749F39A"/>
    <w:rsid w:val="6861A1C4"/>
    <w:rsid w:val="6B516ECC"/>
    <w:rsid w:val="6EB33C0A"/>
    <w:rsid w:val="70D07528"/>
    <w:rsid w:val="720E16DA"/>
    <w:rsid w:val="78783E05"/>
    <w:rsid w:val="793924B9"/>
    <w:rsid w:val="794D5630"/>
    <w:rsid w:val="796C80A9"/>
    <w:rsid w:val="7BAF921A"/>
    <w:rsid w:val="7BD16AFF"/>
    <w:rsid w:val="7C1E78CA"/>
    <w:rsid w:val="7C284A04"/>
    <w:rsid w:val="7CFA4780"/>
    <w:rsid w:val="7DE23E5A"/>
    <w:rsid w:val="7E07216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7456C"/>
  <w15:chartTrackingRefBased/>
  <w15:docId w15:val="{23D95B81-D30B-4800-B053-F5FE96DDE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6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6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BED"/>
    <w:rPr>
      <w:rFonts w:eastAsiaTheme="majorEastAsia" w:cstheme="majorBidi"/>
      <w:color w:val="272727" w:themeColor="text1" w:themeTint="D8"/>
    </w:rPr>
  </w:style>
  <w:style w:type="paragraph" w:styleId="Title">
    <w:name w:val="Title"/>
    <w:basedOn w:val="Normal"/>
    <w:next w:val="Normal"/>
    <w:link w:val="TitleChar"/>
    <w:uiPriority w:val="10"/>
    <w:qFormat/>
    <w:rsid w:val="00486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BED"/>
    <w:pPr>
      <w:spacing w:before="160"/>
      <w:jc w:val="center"/>
    </w:pPr>
    <w:rPr>
      <w:i/>
      <w:iCs/>
      <w:color w:val="404040" w:themeColor="text1" w:themeTint="BF"/>
    </w:rPr>
  </w:style>
  <w:style w:type="character" w:customStyle="1" w:styleId="QuoteChar">
    <w:name w:val="Quote Char"/>
    <w:basedOn w:val="DefaultParagraphFont"/>
    <w:link w:val="Quote"/>
    <w:uiPriority w:val="29"/>
    <w:rsid w:val="00486BED"/>
    <w:rPr>
      <w:i/>
      <w:iCs/>
      <w:color w:val="404040" w:themeColor="text1" w:themeTint="BF"/>
    </w:rPr>
  </w:style>
  <w:style w:type="paragraph" w:styleId="ListParagraph">
    <w:name w:val="List Paragraph"/>
    <w:basedOn w:val="Normal"/>
    <w:uiPriority w:val="34"/>
    <w:qFormat/>
    <w:rsid w:val="00486BED"/>
    <w:pPr>
      <w:ind w:left="720"/>
      <w:contextualSpacing/>
    </w:pPr>
  </w:style>
  <w:style w:type="character" w:styleId="IntenseEmphasis">
    <w:name w:val="Intense Emphasis"/>
    <w:basedOn w:val="DefaultParagraphFont"/>
    <w:uiPriority w:val="21"/>
    <w:qFormat/>
    <w:rsid w:val="00486BED"/>
    <w:rPr>
      <w:i/>
      <w:iCs/>
      <w:color w:val="0F4761" w:themeColor="accent1" w:themeShade="BF"/>
    </w:rPr>
  </w:style>
  <w:style w:type="paragraph" w:styleId="IntenseQuote">
    <w:name w:val="Intense Quote"/>
    <w:basedOn w:val="Normal"/>
    <w:next w:val="Normal"/>
    <w:link w:val="IntenseQuoteChar"/>
    <w:uiPriority w:val="30"/>
    <w:qFormat/>
    <w:rsid w:val="00486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BED"/>
    <w:rPr>
      <w:i/>
      <w:iCs/>
      <w:color w:val="0F4761" w:themeColor="accent1" w:themeShade="BF"/>
    </w:rPr>
  </w:style>
  <w:style w:type="character" w:styleId="IntenseReference">
    <w:name w:val="Intense Reference"/>
    <w:basedOn w:val="DefaultParagraphFont"/>
    <w:uiPriority w:val="32"/>
    <w:qFormat/>
    <w:rsid w:val="00486BED"/>
    <w:rPr>
      <w:b/>
      <w:bCs/>
      <w:smallCaps/>
      <w:color w:val="0F4761" w:themeColor="accent1" w:themeShade="BF"/>
      <w:spacing w:val="5"/>
    </w:rPr>
  </w:style>
  <w:style w:type="paragraph" w:styleId="Header">
    <w:name w:val="header"/>
    <w:basedOn w:val="Normal"/>
    <w:link w:val="HeaderChar"/>
    <w:uiPriority w:val="99"/>
    <w:unhideWhenUsed/>
    <w:rsid w:val="00486B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6BED"/>
  </w:style>
  <w:style w:type="paragraph" w:styleId="Footer">
    <w:name w:val="footer"/>
    <w:basedOn w:val="Normal"/>
    <w:link w:val="FooterChar"/>
    <w:uiPriority w:val="99"/>
    <w:unhideWhenUsed/>
    <w:rsid w:val="00486B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6BED"/>
  </w:style>
  <w:style w:type="table" w:styleId="TableGrid">
    <w:name w:val="Table Grid"/>
    <w:basedOn w:val="TableNormal"/>
    <w:uiPriority w:val="39"/>
    <w:rsid w:val="00486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C1698"/>
    <w:rPr>
      <w:color w:val="666666"/>
    </w:rPr>
  </w:style>
  <w:style w:type="character" w:styleId="Hyperlink">
    <w:name w:val="Hyperlink"/>
    <w:basedOn w:val="DefaultParagraphFont"/>
    <w:uiPriority w:val="99"/>
    <w:unhideWhenUsed/>
    <w:rsid w:val="00B44CAE"/>
    <w:rPr>
      <w:color w:val="467886" w:themeColor="hyperlink"/>
      <w:u w:val="single"/>
    </w:rPr>
  </w:style>
  <w:style w:type="character" w:styleId="UnresolvedMention">
    <w:name w:val="Unresolved Mention"/>
    <w:basedOn w:val="DefaultParagraphFont"/>
    <w:uiPriority w:val="99"/>
    <w:semiHidden/>
    <w:unhideWhenUsed/>
    <w:rsid w:val="00B44CAE"/>
    <w:rPr>
      <w:color w:val="605E5C"/>
      <w:shd w:val="clear" w:color="auto" w:fill="E1DFDD"/>
    </w:rPr>
  </w:style>
  <w:style w:type="paragraph" w:styleId="NoSpacing">
    <w:name w:val="No Spacing"/>
    <w:uiPriority w:val="1"/>
    <w:qFormat/>
    <w:rsid w:val="00745E2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1A3B0-1916-49DE-AE54-56D9DAE8D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Words>
  <Characters>84</Characters>
  <Application>Microsoft Office Word</Application>
  <DocSecurity>0</DocSecurity>
  <Lines>1</Lines>
  <Paragraphs>1</Paragraphs>
  <ScaleCrop>false</ScaleCrop>
  <Company/>
  <LinksUpToDate>false</LinksUpToDate>
  <CharactersWithSpaces>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Compiler Design Lab - Experiment 7</dc:title>
  <dc:subject/>
  <dc:creator>Rahul V S</dc:creator>
  <cp:keywords/>
  <dc:description/>
  <cp:lastModifiedBy>Rahul V S</cp:lastModifiedBy>
  <cp:revision>3</cp:revision>
  <cp:lastPrinted>2025-07-22T04:59:00Z</cp:lastPrinted>
  <dcterms:created xsi:type="dcterms:W3CDTF">2026-07-09T05:52:00Z</dcterms:created>
  <dcterms:modified xsi:type="dcterms:W3CDTF">2026-07-09T05:53:00Z</dcterms:modified>
</cp:coreProperties>
</file>