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b/>
          <w:sz w:val="28"/>
        </w:rPr>
        <w:t>عقد بيع مركبة</w:t>
      </w:r>
    </w:p>
    <w:p>
      <w:pPr>
        <w:spacing w:before="80" w:after="80"/>
        <w:jc w:val="right"/>
        <w:bidi w:val="1"/>
      </w:pPr>
      <w:r>
        <w:rPr>
          <w:b w:val="0"/>
        </w:rPr>
        <w:t xml:space="preserve">الطرف البائع: السيد/ة </w:t>
      </w:r>
      <w:r>
        <w:rPr>
          <w:u w:val="single"/>
        </w:rPr>
        <w:t xml:space="preserve">                    </w:t>
      </w:r>
      <w:r>
        <w:rPr>
          <w:b w:val="0"/>
        </w:rPr>
        <w:t xml:space="preserve">، ب.ت.و رقم: </w:t>
      </w:r>
      <w:r>
        <w:rPr>
          <w:u w:val="single"/>
        </w:rPr>
        <w:t xml:space="preserve">            </w:t>
      </w:r>
    </w:p>
    <w:p>
      <w:pPr>
        <w:spacing w:before="80" w:after="80"/>
        <w:jc w:val="right"/>
        <w:bidi w:val="1"/>
      </w:pPr>
      <w:r>
        <w:rPr>
          <w:b w:val="0"/>
        </w:rPr>
        <w:t xml:space="preserve">المقيم/ة بـ: </w:t>
      </w:r>
      <w:r>
        <w:rPr>
          <w:u w:val="single"/>
        </w:rPr>
        <w:t xml:space="preserve">                                        </w:t>
      </w:r>
    </w:p>
    <w:p>
      <w:pPr>
        <w:spacing w:before="160" w:after="80"/>
        <w:jc w:val="right"/>
        <w:bidi w:val="1"/>
      </w:pPr>
      <w:r>
        <w:rPr>
          <w:b w:val="0"/>
        </w:rPr>
        <w:t xml:space="preserve">الطرف المشتري: السيد/ة </w:t>
      </w:r>
      <w:r>
        <w:rPr>
          <w:u w:val="single"/>
        </w:rPr>
        <w:t xml:space="preserve">                    </w:t>
      </w:r>
      <w:r>
        <w:rPr>
          <w:b w:val="0"/>
        </w:rPr>
        <w:t xml:space="preserve">، ب.ت.و رقم: </w:t>
      </w:r>
      <w:r>
        <w:rPr>
          <w:u w:val="single"/>
        </w:rPr>
        <w:t xml:space="preserve">            </w:t>
      </w:r>
    </w:p>
    <w:p>
      <w:pPr>
        <w:spacing w:before="80" w:after="80"/>
        <w:jc w:val="right"/>
        <w:bidi w:val="1"/>
      </w:pPr>
      <w:r>
        <w:rPr>
          <w:b w:val="0"/>
        </w:rPr>
        <w:t xml:space="preserve">المقيم/ة بـ: </w:t>
      </w:r>
      <w:r>
        <w:rPr>
          <w:u w:val="single"/>
        </w:rPr>
        <w:t xml:space="preserve">                                        </w:t>
      </w:r>
    </w:p>
    <w:p>
      <w:pPr>
        <w:spacing w:before="200" w:after="80"/>
        <w:jc w:val="right"/>
        <w:bidi w:val="1"/>
      </w:pPr>
      <w:r>
        <w:rPr>
          <w:b w:val="0"/>
        </w:rPr>
        <w:t>بيانات المركبة:</w:t>
      </w:r>
    </w:p>
    <w:p>
      <w:pPr>
        <w:spacing w:before="120" w:after="80"/>
        <w:jc w:val="right"/>
        <w:bidi w:val="1"/>
      </w:pPr>
      <w:r>
        <w:rPr>
          <w:b w:val="0"/>
        </w:rPr>
        <w:t xml:space="preserve">النوع: </w:t>
      </w:r>
      <w:r>
        <w:rPr>
          <w:u w:val="single"/>
        </w:rPr>
        <w:t xml:space="preserve">              </w:t>
      </w:r>
      <w:r>
        <w:rPr>
          <w:b w:val="0"/>
        </w:rPr>
        <w:t xml:space="preserve">  الماركة: </w:t>
      </w:r>
      <w:r>
        <w:rPr>
          <w:u w:val="single"/>
        </w:rPr>
        <w:t xml:space="preserve">              </w:t>
      </w:r>
      <w:r>
        <w:rPr>
          <w:b w:val="0"/>
        </w:rPr>
        <w:t xml:space="preserve">  السنة: </w:t>
      </w:r>
      <w:r>
        <w:rPr>
          <w:u w:val="single"/>
        </w:rPr>
        <w:t xml:space="preserve">        </w:t>
      </w:r>
    </w:p>
    <w:p>
      <w:pPr>
        <w:spacing w:before="80" w:after="80"/>
        <w:jc w:val="right"/>
        <w:bidi w:val="1"/>
      </w:pPr>
      <w:r>
        <w:rPr>
          <w:b w:val="0"/>
        </w:rPr>
        <w:t xml:space="preserve">رقم التسجيل: </w:t>
      </w:r>
      <w:r>
        <w:rPr>
          <w:u w:val="single"/>
        </w:rPr>
        <w:t xml:space="preserve">              </w:t>
      </w:r>
      <w:r>
        <w:rPr>
          <w:b w:val="0"/>
        </w:rPr>
        <w:t xml:space="preserve">  رقم الهيكل (VIN): </w:t>
      </w:r>
      <w:r>
        <w:rPr>
          <w:u w:val="single"/>
        </w:rPr>
        <w:t xml:space="preserve">                  </w:t>
      </w:r>
    </w:p>
    <w:p>
      <w:pPr>
        <w:spacing w:before="80" w:after="80"/>
        <w:jc w:val="right"/>
        <w:bidi w:val="1"/>
      </w:pPr>
      <w:r>
        <w:rPr>
          <w:b w:val="0"/>
        </w:rPr>
        <w:t xml:space="preserve">عدد الكيلومترات: </w:t>
      </w:r>
      <w:r>
        <w:rPr>
          <w:u w:val="single"/>
        </w:rPr>
        <w:t xml:space="preserve">            </w:t>
      </w:r>
      <w:r>
        <w:rPr>
          <w:b w:val="0"/>
        </w:rPr>
        <w:t xml:space="preserve">  اللون: </w:t>
      </w:r>
      <w:r>
        <w:rPr>
          <w:u w:val="single"/>
        </w:rPr>
        <w:t xml:space="preserve">          </w:t>
      </w:r>
    </w:p>
    <w:p>
      <w:pPr>
        <w:spacing w:before="200" w:after="80"/>
        <w:jc w:val="right"/>
        <w:bidi w:val="1"/>
      </w:pPr>
      <w:r>
        <w:rPr>
          <w:b w:val="0"/>
        </w:rPr>
        <w:t xml:space="preserve">ثمن البيع: </w:t>
      </w:r>
      <w:r>
        <w:rPr>
          <w:u w:val="single"/>
        </w:rPr>
        <w:t xml:space="preserve">          </w:t>
      </w:r>
      <w:r>
        <w:rPr>
          <w:b w:val="0"/>
        </w:rPr>
        <w:t xml:space="preserve"> درهماً مغربياً (</w:t>
      </w:r>
      <w:r>
        <w:rPr>
          <w:u w:val="single"/>
        </w:rPr>
        <w:t xml:space="preserve">                    </w:t>
      </w:r>
      <w:r>
        <w:rPr>
          <w:b w:val="0"/>
        </w:rPr>
        <w:t>)</w:t>
      </w:r>
    </w:p>
    <w:p>
      <w:pPr>
        <w:spacing w:before="160" w:after="80"/>
        <w:jc w:val="right"/>
        <w:bidi w:val="1"/>
      </w:pPr>
      <w:r>
        <w:rPr>
          <w:b w:val="0"/>
        </w:rPr>
        <w:t>أُقِرُّ أنا البائع بأن المركبة المذكورة ملكي الخالص وخالية من أي رهن أو تعقيد قانوني،</w:t>
      </w:r>
    </w:p>
    <w:p>
      <w:pPr>
        <w:spacing w:before="80" w:after="80"/>
        <w:jc w:val="right"/>
        <w:bidi w:val="1"/>
      </w:pPr>
      <w:r>
        <w:rPr>
          <w:b w:val="0"/>
        </w:rPr>
        <w:t>وأُقِرُّ المشتري باستلام المركبة والثمن المذكور كاملاً.</w:t>
      </w:r>
    </w:p>
    <w:p>
      <w:pPr>
        <w:spacing w:before="200" w:after="80"/>
        <w:jc w:val="right"/>
        <w:bidi w:val="1"/>
      </w:pPr>
      <w:r>
        <w:rPr>
          <w:b w:val="0"/>
        </w:rPr>
        <w:t>توقيع البائع:                                          توقيع المشتري:</w:t>
      </w:r>
    </w:p>
    <w:p>
      <w:pPr>
        <w:spacing w:before="480" w:after="80"/>
        <w:jc w:val="right"/>
        <w:bidi w:val="1"/>
      </w:pPr>
      <w:r>
        <w:rPr>
          <w:u w:val="single"/>
        </w:rPr>
        <w:t xml:space="preserve">                        </w:t>
      </w:r>
      <w:r>
        <w:rPr>
          <w:b w:val="0"/>
        </w:rPr>
        <w:t xml:space="preserve">                                    </w:t>
      </w:r>
      <w:r>
        <w:rPr>
          <w:u w:val="single"/>
        </w:rPr>
        <w:t xml:space="preserve">                        </w:t>
      </w:r>
    </w:p>
    <w:sectPr w:rsidR="00FC693F" w:rsidRPr="0006063C" w:rsidSect="00034616">
      <w:pgSz w:w="11906" w:h="16838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