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1F7B" w:rsidRPr="0082230C" w:rsidRDefault="0082230C" w:rsidP="0082230C">
      <w:pPr>
        <w:pStyle w:val="Heading1"/>
        <w:shd w:val="clear" w:color="auto" w:fill="FFFFFF"/>
        <w:spacing w:before="0" w:beforeAutospacing="0" w:after="0" w:afterAutospacing="0"/>
        <w:jc w:val="center"/>
        <w:rPr>
          <w:rFonts w:ascii="Segoe UI" w:hAnsi="Segoe UI" w:cs="Segoe UI"/>
          <w:color w:val="0070C0"/>
        </w:rPr>
      </w:pPr>
      <w:r w:rsidRPr="0082230C">
        <w:rPr>
          <w:rFonts w:ascii="Segoe UI" w:hAnsi="Segoe UI" w:cs="Segoe UI"/>
          <w:color w:val="0070C0"/>
        </w:rPr>
        <w:t>Configuration de l’environnement</w:t>
      </w:r>
    </w:p>
    <w:p w:rsidR="0082230C" w:rsidRDefault="0082230C" w:rsidP="00AA1F7B">
      <w:pPr>
        <w:shd w:val="clear" w:color="auto" w:fill="FFFFFF"/>
        <w:spacing w:after="0" w:line="360" w:lineRule="auto"/>
        <w:jc w:val="both"/>
        <w:outlineLvl w:val="1"/>
        <w:rPr>
          <w:rFonts w:ascii="Segoe UI" w:eastAsia="Times New Roman" w:hAnsi="Segoe UI" w:cs="Segoe UI"/>
          <w:b/>
          <w:bCs/>
          <w:color w:val="0070C0"/>
          <w:sz w:val="32"/>
          <w:szCs w:val="32"/>
          <w:lang w:eastAsia="fr-FR"/>
        </w:rPr>
      </w:pPr>
    </w:p>
    <w:p w:rsidR="00F01602" w:rsidRPr="00F01602" w:rsidRDefault="00F01602" w:rsidP="00F01602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B0F0"/>
          <w:sz w:val="32"/>
          <w:szCs w:val="32"/>
          <w:lang w:eastAsia="fr-FR"/>
        </w:rPr>
      </w:pPr>
      <w:r w:rsidRPr="00F01602">
        <w:rPr>
          <w:rFonts w:ascii="Times New Roman" w:eastAsia="Times New Roman" w:hAnsi="Times New Roman" w:cs="Times New Roman"/>
          <w:b/>
          <w:bCs/>
          <w:color w:val="00B0F0"/>
          <w:sz w:val="32"/>
          <w:szCs w:val="32"/>
          <w:lang w:eastAsia="fr-FR"/>
        </w:rPr>
        <w:t>1. Objet</w:t>
      </w:r>
    </w:p>
    <w:p w:rsidR="00F01602" w:rsidRPr="00F01602" w:rsidRDefault="00F01602" w:rsidP="00F0160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02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documentation présente la configuration actuelle du serveur destinée à accueillir l’application de chiffrement, ainsi que les principaux besoins techniques nécessaires à son fonctionnement.</w:t>
      </w:r>
    </w:p>
    <w:p w:rsidR="00F01602" w:rsidRPr="00F01602" w:rsidRDefault="00F01602" w:rsidP="00F01602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B0F0"/>
          <w:sz w:val="32"/>
          <w:szCs w:val="32"/>
          <w:lang w:eastAsia="fr-FR"/>
        </w:rPr>
      </w:pPr>
      <w:r w:rsidRPr="00F01602">
        <w:rPr>
          <w:rFonts w:ascii="Times New Roman" w:eastAsia="Times New Roman" w:hAnsi="Times New Roman" w:cs="Times New Roman"/>
          <w:b/>
          <w:bCs/>
          <w:color w:val="00B0F0"/>
          <w:sz w:val="32"/>
          <w:szCs w:val="32"/>
          <w:lang w:eastAsia="fr-FR"/>
        </w:rPr>
        <w:t>2. Configuration actuelle du serveur</w:t>
      </w:r>
    </w:p>
    <w:p w:rsidR="00F01602" w:rsidRPr="00F01602" w:rsidRDefault="00F01602" w:rsidP="00F0160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02">
        <w:rPr>
          <w:rFonts w:ascii="Times New Roman" w:eastAsia="Times New Roman" w:hAnsi="Times New Roman" w:cs="Times New Roman"/>
          <w:sz w:val="24"/>
          <w:szCs w:val="24"/>
          <w:lang w:eastAsia="fr-FR"/>
        </w:rPr>
        <w:t>D’après les informations relevées au niveau du Gestionnaire des tâches Windows, le serveur dispose des ressources suivantes :</w:t>
      </w:r>
    </w:p>
    <w:p w:rsidR="00F01602" w:rsidRPr="00F01602" w:rsidRDefault="00F01602" w:rsidP="00F01602">
      <w:pPr>
        <w:numPr>
          <w:ilvl w:val="1"/>
          <w:numId w:val="11"/>
        </w:numPr>
        <w:spacing w:before="100" w:beforeAutospacing="1" w:after="100" w:afterAutospacing="1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02">
        <w:rPr>
          <w:rFonts w:ascii="Times New Roman" w:eastAsia="Times New Roman" w:hAnsi="Times New Roman" w:cs="Times New Roman"/>
          <w:sz w:val="24"/>
          <w:szCs w:val="24"/>
          <w:lang w:eastAsia="fr-FR"/>
        </w:rPr>
        <w:t>Processeur : Intel(R) Xeon(R) E5-2620 v4 @ 2.10 GHz</w:t>
      </w:r>
    </w:p>
    <w:p w:rsidR="00F01602" w:rsidRPr="00F01602" w:rsidRDefault="00F01602" w:rsidP="00F01602">
      <w:pPr>
        <w:numPr>
          <w:ilvl w:val="1"/>
          <w:numId w:val="11"/>
        </w:numPr>
        <w:spacing w:before="100" w:beforeAutospacing="1" w:after="100" w:afterAutospacing="1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02">
        <w:rPr>
          <w:rFonts w:ascii="Times New Roman" w:eastAsia="Times New Roman" w:hAnsi="Times New Roman" w:cs="Times New Roman"/>
          <w:sz w:val="24"/>
          <w:szCs w:val="24"/>
          <w:lang w:eastAsia="fr-FR"/>
        </w:rPr>
        <w:t>Processeurs virtuels : 8</w:t>
      </w:r>
    </w:p>
    <w:p w:rsidR="00F01602" w:rsidRPr="00F01602" w:rsidRDefault="00F01602" w:rsidP="00F01602">
      <w:pPr>
        <w:numPr>
          <w:ilvl w:val="1"/>
          <w:numId w:val="11"/>
        </w:numPr>
        <w:spacing w:before="100" w:beforeAutospacing="1" w:after="100" w:afterAutospacing="1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02">
        <w:rPr>
          <w:rFonts w:ascii="Times New Roman" w:eastAsia="Times New Roman" w:hAnsi="Times New Roman" w:cs="Times New Roman"/>
          <w:sz w:val="24"/>
          <w:szCs w:val="24"/>
          <w:lang w:eastAsia="fr-FR"/>
        </w:rPr>
        <w:t>Mémoire RAM : 8 Go</w:t>
      </w:r>
    </w:p>
    <w:p w:rsidR="00F01602" w:rsidRPr="00F01602" w:rsidRDefault="00F01602" w:rsidP="00F01602">
      <w:pPr>
        <w:numPr>
          <w:ilvl w:val="1"/>
          <w:numId w:val="11"/>
        </w:numPr>
        <w:spacing w:before="100" w:beforeAutospacing="1" w:after="100" w:afterAutospacing="1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02">
        <w:rPr>
          <w:rFonts w:ascii="Times New Roman" w:eastAsia="Times New Roman" w:hAnsi="Times New Roman" w:cs="Times New Roman"/>
          <w:sz w:val="24"/>
          <w:szCs w:val="24"/>
          <w:lang w:eastAsia="fr-FR"/>
        </w:rPr>
        <w:t>Architecture : 64 bits</w:t>
      </w:r>
    </w:p>
    <w:p w:rsidR="00F01602" w:rsidRPr="00F01602" w:rsidRDefault="00F01602" w:rsidP="00F01602">
      <w:pPr>
        <w:numPr>
          <w:ilvl w:val="1"/>
          <w:numId w:val="11"/>
        </w:numPr>
        <w:spacing w:before="100" w:beforeAutospacing="1" w:after="100" w:afterAutospacing="1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02">
        <w:rPr>
          <w:rFonts w:ascii="Times New Roman" w:eastAsia="Times New Roman" w:hAnsi="Times New Roman" w:cs="Times New Roman"/>
          <w:sz w:val="24"/>
          <w:szCs w:val="24"/>
          <w:lang w:eastAsia="fr-FR"/>
        </w:rPr>
        <w:t>Environnement : Machine virtuelle</w:t>
      </w:r>
      <w:bookmarkStart w:id="0" w:name="_GoBack"/>
      <w:bookmarkEnd w:id="0"/>
    </w:p>
    <w:p w:rsidR="00F01602" w:rsidRPr="00F01602" w:rsidRDefault="00F01602" w:rsidP="00F01602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B0F0"/>
          <w:sz w:val="32"/>
          <w:szCs w:val="32"/>
          <w:lang w:eastAsia="fr-FR"/>
        </w:rPr>
      </w:pPr>
      <w:r w:rsidRPr="00F01602">
        <w:rPr>
          <w:rFonts w:ascii="Times New Roman" w:eastAsia="Times New Roman" w:hAnsi="Times New Roman" w:cs="Times New Roman"/>
          <w:b/>
          <w:bCs/>
          <w:color w:val="00B0F0"/>
          <w:sz w:val="32"/>
          <w:szCs w:val="32"/>
          <w:lang w:eastAsia="fr-FR"/>
        </w:rPr>
        <w:t>3. Base de données</w:t>
      </w:r>
    </w:p>
    <w:p w:rsidR="00F01602" w:rsidRPr="00F01602" w:rsidRDefault="00F01602" w:rsidP="00F0160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02">
        <w:rPr>
          <w:rFonts w:ascii="Times New Roman" w:eastAsia="Times New Roman" w:hAnsi="Times New Roman" w:cs="Times New Roman"/>
          <w:sz w:val="24"/>
          <w:szCs w:val="24"/>
          <w:lang w:eastAsia="fr-FR"/>
        </w:rPr>
        <w:t>L’application de chiffrement fonctionnera avec une base de données MySQL, avec une connexion via ODBC.</w:t>
      </w:r>
    </w:p>
    <w:p w:rsidR="00F01602" w:rsidRPr="00F01602" w:rsidRDefault="00F01602" w:rsidP="00F0160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02">
        <w:rPr>
          <w:rFonts w:ascii="Times New Roman" w:eastAsia="Times New Roman" w:hAnsi="Times New Roman" w:cs="Times New Roman"/>
          <w:sz w:val="24"/>
          <w:szCs w:val="24"/>
          <w:lang w:eastAsia="fr-FR"/>
        </w:rPr>
        <w:t>La version de MySQL ainsi que la version du pilote ODBC devront être vérifiées afin de garantir leur compatibilité avec l’application.</w:t>
      </w:r>
    </w:p>
    <w:p w:rsidR="00F01602" w:rsidRPr="00F01602" w:rsidRDefault="00F01602" w:rsidP="00F01602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B0F0"/>
          <w:sz w:val="32"/>
          <w:szCs w:val="32"/>
          <w:lang w:eastAsia="fr-FR"/>
        </w:rPr>
      </w:pPr>
      <w:r w:rsidRPr="00F01602">
        <w:rPr>
          <w:rFonts w:ascii="Times New Roman" w:eastAsia="Times New Roman" w:hAnsi="Times New Roman" w:cs="Times New Roman"/>
          <w:b/>
          <w:bCs/>
          <w:color w:val="00B0F0"/>
          <w:sz w:val="32"/>
          <w:szCs w:val="32"/>
          <w:lang w:eastAsia="fr-FR"/>
        </w:rPr>
        <w:t>4. Besoins techniques de l’application</w:t>
      </w:r>
    </w:p>
    <w:p w:rsidR="00F01602" w:rsidRPr="00F01602" w:rsidRDefault="00F01602" w:rsidP="00F01602">
      <w:pPr>
        <w:numPr>
          <w:ilvl w:val="1"/>
          <w:numId w:val="11"/>
        </w:numPr>
        <w:spacing w:before="100" w:beforeAutospacing="1" w:after="100" w:afterAutospacing="1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02">
        <w:rPr>
          <w:rFonts w:ascii="Times New Roman" w:eastAsia="Times New Roman" w:hAnsi="Times New Roman" w:cs="Times New Roman"/>
          <w:sz w:val="24"/>
          <w:szCs w:val="24"/>
          <w:lang w:eastAsia="fr-FR"/>
        </w:rPr>
        <w:t>CPU : 2 cœurs minimum</w:t>
      </w:r>
    </w:p>
    <w:p w:rsidR="00F01602" w:rsidRPr="00F01602" w:rsidRDefault="00F01602" w:rsidP="00F01602">
      <w:pPr>
        <w:numPr>
          <w:ilvl w:val="1"/>
          <w:numId w:val="11"/>
        </w:numPr>
        <w:spacing w:before="100" w:beforeAutospacing="1" w:after="100" w:afterAutospacing="1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02">
        <w:rPr>
          <w:rFonts w:ascii="Times New Roman" w:eastAsia="Times New Roman" w:hAnsi="Times New Roman" w:cs="Times New Roman"/>
          <w:sz w:val="24"/>
          <w:szCs w:val="24"/>
          <w:lang w:eastAsia="fr-FR"/>
        </w:rPr>
        <w:t>RAM : 8 Go minimum</w:t>
      </w:r>
    </w:p>
    <w:p w:rsidR="00F01602" w:rsidRPr="00F01602" w:rsidRDefault="00F01602" w:rsidP="00F01602">
      <w:pPr>
        <w:numPr>
          <w:ilvl w:val="1"/>
          <w:numId w:val="11"/>
        </w:numPr>
        <w:spacing w:before="100" w:beforeAutospacing="1" w:after="100" w:afterAutospacing="1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02">
        <w:rPr>
          <w:rFonts w:ascii="Times New Roman" w:eastAsia="Times New Roman" w:hAnsi="Times New Roman" w:cs="Times New Roman"/>
          <w:sz w:val="24"/>
          <w:szCs w:val="24"/>
          <w:lang w:eastAsia="fr-FR"/>
        </w:rPr>
        <w:t>Architecture : 64 bits</w:t>
      </w:r>
    </w:p>
    <w:p w:rsidR="00F01602" w:rsidRPr="00F01602" w:rsidRDefault="00F01602" w:rsidP="00F01602">
      <w:pPr>
        <w:numPr>
          <w:ilvl w:val="1"/>
          <w:numId w:val="11"/>
        </w:numPr>
        <w:spacing w:before="100" w:beforeAutospacing="1" w:after="100" w:afterAutospacing="1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02">
        <w:rPr>
          <w:rFonts w:ascii="Times New Roman" w:eastAsia="Times New Roman" w:hAnsi="Times New Roman" w:cs="Times New Roman"/>
          <w:sz w:val="24"/>
          <w:szCs w:val="24"/>
          <w:lang w:eastAsia="fr-FR"/>
        </w:rPr>
        <w:t>Système : Windows</w:t>
      </w:r>
    </w:p>
    <w:p w:rsidR="00F01602" w:rsidRPr="00F01602" w:rsidRDefault="00F01602" w:rsidP="00F01602">
      <w:pPr>
        <w:numPr>
          <w:ilvl w:val="1"/>
          <w:numId w:val="11"/>
        </w:numPr>
        <w:spacing w:before="100" w:beforeAutospacing="1" w:after="100" w:afterAutospacing="1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02">
        <w:rPr>
          <w:rFonts w:ascii="Times New Roman" w:eastAsia="Times New Roman" w:hAnsi="Times New Roman" w:cs="Times New Roman"/>
          <w:sz w:val="24"/>
          <w:szCs w:val="24"/>
          <w:lang w:eastAsia="fr-FR"/>
        </w:rPr>
        <w:t>Base de données : MySQL</w:t>
      </w:r>
    </w:p>
    <w:p w:rsidR="00F01602" w:rsidRPr="00F01602" w:rsidRDefault="00F01602" w:rsidP="00F01602">
      <w:pPr>
        <w:numPr>
          <w:ilvl w:val="1"/>
          <w:numId w:val="11"/>
        </w:numPr>
        <w:spacing w:before="100" w:beforeAutospacing="1" w:after="100" w:afterAutospacing="1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02">
        <w:rPr>
          <w:rFonts w:ascii="Times New Roman" w:eastAsia="Times New Roman" w:hAnsi="Times New Roman" w:cs="Times New Roman"/>
          <w:sz w:val="24"/>
          <w:szCs w:val="24"/>
          <w:lang w:eastAsia="fr-FR"/>
        </w:rPr>
        <w:t>Connexion : ODBC</w:t>
      </w:r>
    </w:p>
    <w:p w:rsidR="00F01602" w:rsidRPr="00F01602" w:rsidRDefault="00F01602" w:rsidP="00F01602">
      <w:pPr>
        <w:numPr>
          <w:ilvl w:val="1"/>
          <w:numId w:val="11"/>
        </w:numPr>
        <w:spacing w:before="100" w:beforeAutospacing="1" w:after="100" w:afterAutospacing="1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02">
        <w:rPr>
          <w:rFonts w:ascii="Times New Roman" w:eastAsia="Times New Roman" w:hAnsi="Times New Roman" w:cs="Times New Roman"/>
          <w:sz w:val="24"/>
          <w:szCs w:val="24"/>
          <w:lang w:eastAsia="fr-FR"/>
        </w:rPr>
        <w:t>Stockage : espace suffisant pour l’application et les données</w:t>
      </w:r>
    </w:p>
    <w:p w:rsidR="00F01602" w:rsidRPr="00F01602" w:rsidRDefault="00F01602" w:rsidP="00F01602">
      <w:pPr>
        <w:numPr>
          <w:ilvl w:val="1"/>
          <w:numId w:val="11"/>
        </w:numPr>
        <w:spacing w:before="100" w:beforeAutospacing="1" w:after="100" w:afterAutospacing="1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02">
        <w:rPr>
          <w:rFonts w:ascii="Times New Roman" w:eastAsia="Times New Roman" w:hAnsi="Times New Roman" w:cs="Times New Roman"/>
          <w:sz w:val="24"/>
          <w:szCs w:val="24"/>
          <w:lang w:eastAsia="fr-FR"/>
        </w:rPr>
        <w:t>Réseau : connexion stable avec la base de données</w:t>
      </w:r>
    </w:p>
    <w:p w:rsidR="00F01602" w:rsidRPr="00F01602" w:rsidRDefault="00F01602" w:rsidP="00F01602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B0F0"/>
          <w:sz w:val="32"/>
          <w:szCs w:val="32"/>
          <w:lang w:eastAsia="fr-FR"/>
        </w:rPr>
      </w:pPr>
      <w:r w:rsidRPr="00F01602">
        <w:rPr>
          <w:rFonts w:ascii="Times New Roman" w:eastAsia="Times New Roman" w:hAnsi="Times New Roman" w:cs="Times New Roman"/>
          <w:b/>
          <w:bCs/>
          <w:color w:val="00B0F0"/>
          <w:sz w:val="32"/>
          <w:szCs w:val="32"/>
          <w:lang w:eastAsia="fr-FR"/>
        </w:rPr>
        <w:lastRenderedPageBreak/>
        <w:t>5. Informations à confirmer</w:t>
      </w:r>
    </w:p>
    <w:p w:rsidR="00F01602" w:rsidRPr="00F01602" w:rsidRDefault="00F01602" w:rsidP="00F0160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02">
        <w:rPr>
          <w:rFonts w:ascii="Times New Roman" w:eastAsia="Times New Roman" w:hAnsi="Times New Roman" w:cs="Times New Roman"/>
          <w:sz w:val="24"/>
          <w:szCs w:val="24"/>
          <w:lang w:eastAsia="fr-FR"/>
        </w:rPr>
        <w:t>Avant le déploiement, les éléments suivants devront être confirmés :</w:t>
      </w:r>
    </w:p>
    <w:p w:rsidR="00F01602" w:rsidRPr="00F01602" w:rsidRDefault="00F01602" w:rsidP="00F01602">
      <w:pPr>
        <w:numPr>
          <w:ilvl w:val="1"/>
          <w:numId w:val="11"/>
        </w:numPr>
        <w:spacing w:before="100" w:beforeAutospacing="1" w:after="100" w:afterAutospacing="1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02">
        <w:rPr>
          <w:rFonts w:ascii="Times New Roman" w:eastAsia="Times New Roman" w:hAnsi="Times New Roman" w:cs="Times New Roman"/>
          <w:sz w:val="24"/>
          <w:szCs w:val="24"/>
          <w:lang w:eastAsia="fr-FR"/>
        </w:rPr>
        <w:t>Version de Windows</w:t>
      </w:r>
    </w:p>
    <w:p w:rsidR="00F01602" w:rsidRPr="00F01602" w:rsidRDefault="00F01602" w:rsidP="00F01602">
      <w:pPr>
        <w:numPr>
          <w:ilvl w:val="1"/>
          <w:numId w:val="11"/>
        </w:numPr>
        <w:spacing w:before="100" w:beforeAutospacing="1" w:after="100" w:afterAutospacing="1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02">
        <w:rPr>
          <w:rFonts w:ascii="Times New Roman" w:eastAsia="Times New Roman" w:hAnsi="Times New Roman" w:cs="Times New Roman"/>
          <w:sz w:val="24"/>
          <w:szCs w:val="24"/>
          <w:lang w:eastAsia="fr-FR"/>
        </w:rPr>
        <w:t>Version de MySQL</w:t>
      </w:r>
    </w:p>
    <w:p w:rsidR="00F01602" w:rsidRPr="00F01602" w:rsidRDefault="00F01602" w:rsidP="00F01602">
      <w:pPr>
        <w:numPr>
          <w:ilvl w:val="1"/>
          <w:numId w:val="11"/>
        </w:numPr>
        <w:spacing w:before="100" w:beforeAutospacing="1" w:after="100" w:afterAutospacing="1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02">
        <w:rPr>
          <w:rFonts w:ascii="Times New Roman" w:eastAsia="Times New Roman" w:hAnsi="Times New Roman" w:cs="Times New Roman"/>
          <w:sz w:val="24"/>
          <w:szCs w:val="24"/>
          <w:lang w:eastAsia="fr-FR"/>
        </w:rPr>
        <w:t>Version du pilote ODBC</w:t>
      </w:r>
    </w:p>
    <w:p w:rsidR="00F01602" w:rsidRPr="00F01602" w:rsidRDefault="00F01602" w:rsidP="00F01602">
      <w:pPr>
        <w:numPr>
          <w:ilvl w:val="1"/>
          <w:numId w:val="11"/>
        </w:numPr>
        <w:spacing w:before="100" w:beforeAutospacing="1" w:after="100" w:afterAutospacing="1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02">
        <w:rPr>
          <w:rFonts w:ascii="Times New Roman" w:eastAsia="Times New Roman" w:hAnsi="Times New Roman" w:cs="Times New Roman"/>
          <w:sz w:val="24"/>
          <w:szCs w:val="24"/>
          <w:lang w:eastAsia="fr-FR"/>
        </w:rPr>
        <w:t>Espace disque disponible</w:t>
      </w:r>
    </w:p>
    <w:p w:rsidR="00F01602" w:rsidRPr="00F01602" w:rsidRDefault="00F01602" w:rsidP="00F01602">
      <w:pPr>
        <w:numPr>
          <w:ilvl w:val="1"/>
          <w:numId w:val="11"/>
        </w:numPr>
        <w:spacing w:before="100" w:beforeAutospacing="1" w:after="100" w:afterAutospacing="1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02">
        <w:rPr>
          <w:rFonts w:ascii="Times New Roman" w:eastAsia="Times New Roman" w:hAnsi="Times New Roman" w:cs="Times New Roman"/>
          <w:sz w:val="24"/>
          <w:szCs w:val="24"/>
          <w:lang w:eastAsia="fr-FR"/>
        </w:rPr>
        <w:t>Configuration réseau</w:t>
      </w:r>
    </w:p>
    <w:p w:rsidR="00F01602" w:rsidRPr="00F01602" w:rsidRDefault="00F01602" w:rsidP="00F01602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B0F0"/>
          <w:sz w:val="32"/>
          <w:szCs w:val="32"/>
          <w:lang w:eastAsia="fr-FR"/>
        </w:rPr>
      </w:pPr>
      <w:r w:rsidRPr="00F01602">
        <w:rPr>
          <w:rFonts w:ascii="Times New Roman" w:eastAsia="Times New Roman" w:hAnsi="Times New Roman" w:cs="Times New Roman"/>
          <w:b/>
          <w:bCs/>
          <w:color w:val="00B0F0"/>
          <w:sz w:val="32"/>
          <w:szCs w:val="32"/>
          <w:lang w:eastAsia="fr-FR"/>
        </w:rPr>
        <w:t>6. Conclusion</w:t>
      </w:r>
    </w:p>
    <w:p w:rsidR="00F01602" w:rsidRPr="00F01602" w:rsidRDefault="00F01602" w:rsidP="00F0160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</w:t>
      </w:r>
      <w:r w:rsidRPr="00F01602">
        <w:rPr>
          <w:rFonts w:ascii="Times New Roman" w:eastAsia="Times New Roman" w:hAnsi="Times New Roman" w:cs="Times New Roman"/>
          <w:sz w:val="24"/>
          <w:szCs w:val="24"/>
          <w:lang w:eastAsia="fr-FR"/>
        </w:rPr>
        <w:t>configuration actuelle du serveur répond aux besoins matériels prévus pour l’application de chiffrement.</w:t>
      </w:r>
    </w:p>
    <w:p w:rsidR="00F01602" w:rsidRPr="00F01602" w:rsidRDefault="00F01602" w:rsidP="00F016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02">
        <w:rPr>
          <w:rFonts w:ascii="Times New Roman" w:eastAsia="Times New Roman" w:hAnsi="Times New Roman" w:cs="Times New Roman"/>
          <w:sz w:val="24"/>
          <w:szCs w:val="24"/>
          <w:lang w:eastAsia="fr-FR"/>
        </w:rPr>
        <w:t>La validation finale dépendra de la confirmation des versions de Windows, MySQL et ODBC, ainsi que de l’espace disque et de la configuration réseau.</w:t>
      </w:r>
    </w:p>
    <w:p w:rsidR="00AA1F7B" w:rsidRPr="00AA1F7B" w:rsidRDefault="00AA1F7B" w:rsidP="00AA1F7B">
      <w:pPr>
        <w:shd w:val="clear" w:color="auto" w:fill="FFFFFF"/>
        <w:spacing w:after="0" w:line="360" w:lineRule="auto"/>
        <w:jc w:val="both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AA1F7B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D34621" w:rsidRPr="00AA1F7B" w:rsidRDefault="00E80B70" w:rsidP="00AA1F7B">
      <w:pPr>
        <w:spacing w:line="360" w:lineRule="auto"/>
        <w:jc w:val="both"/>
        <w:rPr>
          <w:sz w:val="24"/>
          <w:szCs w:val="24"/>
        </w:rPr>
      </w:pPr>
    </w:p>
    <w:sectPr w:rsidR="00D34621" w:rsidRPr="00AA1F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2C5BF6"/>
    <w:multiLevelType w:val="multilevel"/>
    <w:tmpl w:val="6DF8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555BF5"/>
    <w:multiLevelType w:val="multilevel"/>
    <w:tmpl w:val="1454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1D62D7"/>
    <w:multiLevelType w:val="multilevel"/>
    <w:tmpl w:val="47A6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4B185C"/>
    <w:multiLevelType w:val="multilevel"/>
    <w:tmpl w:val="8B70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F44B1A"/>
    <w:multiLevelType w:val="multilevel"/>
    <w:tmpl w:val="EBDC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6EC0FC8"/>
    <w:multiLevelType w:val="multilevel"/>
    <w:tmpl w:val="444C6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36106F4"/>
    <w:multiLevelType w:val="multilevel"/>
    <w:tmpl w:val="C2606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43F2F44"/>
    <w:multiLevelType w:val="multilevel"/>
    <w:tmpl w:val="F386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56C324F"/>
    <w:multiLevelType w:val="multilevel"/>
    <w:tmpl w:val="7466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5DC62C9"/>
    <w:multiLevelType w:val="multilevel"/>
    <w:tmpl w:val="2928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8971289"/>
    <w:multiLevelType w:val="multilevel"/>
    <w:tmpl w:val="8420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5"/>
  </w:num>
  <w:num w:numId="5">
    <w:abstractNumId w:val="9"/>
  </w:num>
  <w:num w:numId="6">
    <w:abstractNumId w:val="7"/>
  </w:num>
  <w:num w:numId="7">
    <w:abstractNumId w:val="10"/>
  </w:num>
  <w:num w:numId="8">
    <w:abstractNumId w:val="2"/>
  </w:num>
  <w:num w:numId="9">
    <w:abstractNumId w:val="0"/>
  </w:num>
  <w:num w:numId="10">
    <w:abstractNumId w:val="4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2DBE"/>
    <w:rsid w:val="000F02BF"/>
    <w:rsid w:val="00772DBE"/>
    <w:rsid w:val="0082230C"/>
    <w:rsid w:val="00AA1F7B"/>
    <w:rsid w:val="00B860F8"/>
    <w:rsid w:val="00E80B70"/>
    <w:rsid w:val="00F01602"/>
    <w:rsid w:val="00F361BE"/>
    <w:rsid w:val="00F6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61F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F61F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1B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F9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F61F9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61F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F61F9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1BE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61F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F61F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1B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F9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F61F9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61F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F61F9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1BE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05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06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04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5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83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240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khaled yassir</dc:creator>
  <cp:lastModifiedBy>khaled yassir</cp:lastModifiedBy>
  <cp:revision>4</cp:revision>
  <dcterms:created xsi:type="dcterms:W3CDTF">2026-09-09T08:03:00Z</dcterms:created>
  <dcterms:modified xsi:type="dcterms:W3CDTF">2026-09-09T08:50:00Z</dcterms:modified>
</cp:coreProperties>
</file>