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5634" w:rsidRDefault="00D65634" w:rsidP="00D65634">
      <w:pPr>
        <w:pStyle w:val="ListParagraph"/>
        <w:numPr>
          <w:ilvl w:val="0"/>
          <w:numId w:val="1"/>
        </w:numPr>
      </w:pPr>
      <w:r>
        <w:t xml:space="preserve">To check a variable’s type, </w:t>
      </w:r>
      <w:r>
        <w:t xml:space="preserve">user </w:t>
      </w:r>
      <w:r>
        <w:t>can use interpreter in python</w:t>
      </w:r>
    </w:p>
    <w:p w:rsidR="00D65634" w:rsidRDefault="00D65634" w:rsidP="00D65634">
      <w:pPr>
        <w:pStyle w:val="ListParagraph"/>
        <w:numPr>
          <w:ilvl w:val="0"/>
          <w:numId w:val="1"/>
        </w:numPr>
      </w:pPr>
      <w:r>
        <w:t xml:space="preserve">User will get a syntax error if he/she gives </w:t>
      </w:r>
      <w:r>
        <w:t>variable an illegal name</w:t>
      </w:r>
      <w:r>
        <w:t>:</w:t>
      </w:r>
    </w:p>
    <w:p w:rsidR="00D65634" w:rsidRDefault="00D65634" w:rsidP="00D65634">
      <w:pPr>
        <w:ind w:left="630"/>
      </w:pPr>
      <w:r>
        <w:t>- Variable</w:t>
      </w:r>
      <w:r>
        <w:t xml:space="preserve"> does not begin with a letter </w:t>
      </w:r>
      <w:r>
        <w:t>(16ssss)</w:t>
      </w:r>
    </w:p>
    <w:p w:rsidR="00D65634" w:rsidRDefault="00D65634" w:rsidP="00D65634">
      <w:pPr>
        <w:ind w:left="630"/>
      </w:pPr>
      <w:r>
        <w:t>-</w:t>
      </w:r>
      <w:r>
        <w:t xml:space="preserve"> Variable</w:t>
      </w:r>
      <w:r>
        <w:t xml:space="preserve"> </w:t>
      </w:r>
      <w:r>
        <w:t>contains an illegal character</w:t>
      </w:r>
      <w:r>
        <w:t xml:space="preserve"> (^</w:t>
      </w:r>
      <w:proofErr w:type="spellStart"/>
      <w:r>
        <w:t>lmao</w:t>
      </w:r>
      <w:proofErr w:type="spellEnd"/>
      <w:r>
        <w:t>)</w:t>
      </w:r>
    </w:p>
    <w:p w:rsidR="00D65634" w:rsidRDefault="00D65634" w:rsidP="00D65634">
      <w:pPr>
        <w:ind w:left="630"/>
      </w:pPr>
      <w:r>
        <w:t>- Variable is one of Py</w:t>
      </w:r>
      <w:bookmarkStart w:id="0" w:name="_GoBack"/>
      <w:bookmarkEnd w:id="0"/>
      <w:r>
        <w:t>thon’s keywords (import)</w:t>
      </w:r>
    </w:p>
    <w:p w:rsidR="00D65634" w:rsidRDefault="00D65634"/>
    <w:sectPr w:rsidR="00D65634" w:rsidSect="0090055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BC7EC4"/>
    <w:multiLevelType w:val="hybridMultilevel"/>
    <w:tmpl w:val="CDCC7F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663F13"/>
    <w:multiLevelType w:val="hybridMultilevel"/>
    <w:tmpl w:val="B2504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634"/>
    <w:rsid w:val="008D520B"/>
    <w:rsid w:val="0090055F"/>
    <w:rsid w:val="00D65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B490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6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6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41</Words>
  <Characters>240</Characters>
  <Application>Microsoft Macintosh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Tran</dc:creator>
  <cp:keywords/>
  <dc:description/>
  <cp:lastModifiedBy>Linh Tran</cp:lastModifiedBy>
  <cp:revision>1</cp:revision>
  <dcterms:created xsi:type="dcterms:W3CDTF">2016-06-21T14:27:00Z</dcterms:created>
  <dcterms:modified xsi:type="dcterms:W3CDTF">2016-06-21T14:41:00Z</dcterms:modified>
</cp:coreProperties>
</file>