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34614" w14:textId="341DE32E" w:rsidR="00A755D2" w:rsidRDefault="00A755D2" w:rsidP="00A755D2">
      <w:r>
        <w:t>For e</w:t>
      </w:r>
      <w:r w:rsidRPr="00A755D2">
        <w:t xml:space="preserve">nhancement </w:t>
      </w:r>
      <w:r w:rsidR="00913CC8">
        <w:t>o</w:t>
      </w:r>
      <w:r w:rsidRPr="00A755D2">
        <w:t>ne: Software Design/Engineering</w:t>
      </w:r>
      <w:r w:rsidR="00913CC8">
        <w:t>,</w:t>
      </w:r>
      <w:r>
        <w:t xml:space="preserve"> I picked my Mobile Weight Tracking app. This app is an </w:t>
      </w:r>
      <w:r w:rsidR="00913CC8">
        <w:t>Android-</w:t>
      </w:r>
      <w:r>
        <w:t>only app that allows a user to create an account, log</w:t>
      </w:r>
      <w:r w:rsidR="00913CC8">
        <w:t xml:space="preserve"> </w:t>
      </w:r>
      <w:r>
        <w:t>in, enter a goal weight, and track that weight through the app. The user can also opt in to SMS alert</w:t>
      </w:r>
      <w:r w:rsidR="00913CC8">
        <w:t>s,</w:t>
      </w:r>
      <w:r>
        <w:t xml:space="preserve"> which will send a notif</w:t>
      </w:r>
      <w:r w:rsidR="00913CC8">
        <w:t>ica</w:t>
      </w:r>
      <w:r>
        <w:t xml:space="preserve">tion when the goal weight has been reached. I created this app around a year ago in my Mobile Architecture class. </w:t>
      </w:r>
    </w:p>
    <w:p w14:paraId="3B3C4AD6" w14:textId="22BAC2F3" w:rsidR="0035682D" w:rsidRDefault="0035682D">
      <w:r w:rsidRPr="0035682D">
        <w:t xml:space="preserve">I chose this artifact because it shows the progress I made from my first version of the mobile app to the updated version. At first, the app had the main pieces working, like logging in, creating an account, saving data, moving between screens, and tracking weight entries. When I looked back at it, I could tell there were areas that needed to be cleaned up. The registration process needed more information from the user, the login needed better </w:t>
      </w:r>
      <w:r>
        <w:t>validation</w:t>
      </w:r>
      <w:r w:rsidRPr="0035682D">
        <w:t>, and the app needed a way for someone to recover their password. I updated the project by adding a separate registration screen, adding full name and phone number fields, updating the database to store those fields, and adding forgot password functionality. These changes helped the app feel more complete and easier to use.</w:t>
      </w:r>
    </w:p>
    <w:p w14:paraId="10A63E04" w14:textId="32247229" w:rsidR="00091239" w:rsidRDefault="00091239">
      <w:r w:rsidRPr="00091239">
        <w:t xml:space="preserve">I met the main course outcome for this enhancement, </w:t>
      </w:r>
      <w:r>
        <w:t xml:space="preserve">by </w:t>
      </w:r>
      <w:r w:rsidRPr="00091239">
        <w:t>demonstrat</w:t>
      </w:r>
      <w:r>
        <w:t>ing</w:t>
      </w:r>
      <w:r w:rsidRPr="00091239">
        <w:t xml:space="preserve"> </w:t>
      </w:r>
      <w:r>
        <w:t>my</w:t>
      </w:r>
      <w:r w:rsidRPr="00091239">
        <w:t xml:space="preserve"> ability </w:t>
      </w:r>
      <w:r>
        <w:t>and</w:t>
      </w:r>
      <w:r w:rsidRPr="00091239">
        <w:t xml:space="preserve"> innovative techniques,</w:t>
      </w:r>
      <w:r>
        <w:t xml:space="preserve"> to</w:t>
      </w:r>
      <w:r w:rsidRPr="00091239">
        <w:t xml:space="preserve"> deliver value and accomplish </w:t>
      </w:r>
      <w:r>
        <w:t>“</w:t>
      </w:r>
      <w:r w:rsidRPr="00091239">
        <w:t>industry-specific goals.</w:t>
      </w:r>
      <w:r>
        <w:t>”</w:t>
      </w:r>
      <w:r w:rsidRPr="00091239">
        <w:t xml:space="preserve"> This fit my enhancement because I improved the mobile app’s software design, database structure, login flow, registration flow, and forgot password functionality. I also made progress toward the outcome to “develop a security mindset” because I added better validation for login, registration, and password reset instead of allowing incomplete or incorrect information to go through. I also touched on the communication outcome because I am explaining the changes </w:t>
      </w:r>
      <w:proofErr w:type="gramStart"/>
      <w:r w:rsidRPr="00091239">
        <w:t>in a way that is clear</w:t>
      </w:r>
      <w:proofErr w:type="gramEnd"/>
      <w:r w:rsidRPr="00091239">
        <w:t xml:space="preserve"> and connected to the purpose of the artifact. </w:t>
      </w:r>
    </w:p>
    <w:p w14:paraId="4BD3FD38" w14:textId="3A70E377" w:rsidR="0035682D" w:rsidRDefault="0035682D">
      <w:r w:rsidRPr="0035682D">
        <w:lastRenderedPageBreak/>
        <w:t xml:space="preserve">While enhancing this artifact, I learned that making an app work is only one part of software development. The app also needs to be organized in a way that makes sense and is easy to update later. One thing I noticed was that the original login and account creation process worked, but it was not the best design because too much was happening on one screen. Moving registration and forgot password to their own screens helped the app feel cleaner and easier to follow. The hardest part was making sure everything still worked together after those changes. I had to update the screens, database, and validation logic so the new fields would save the right way. After I added full name and phone number, I also had to check the database, Java files, and XML layouts to make sure nothing was missed. This showed me how </w:t>
      </w:r>
      <w:r>
        <w:t>some</w:t>
      </w:r>
      <w:r w:rsidRPr="0035682D">
        <w:t xml:space="preserve"> change</w:t>
      </w:r>
      <w:r>
        <w:t>s</w:t>
      </w:r>
      <w:r w:rsidRPr="0035682D">
        <w:t xml:space="preserve"> in an app can affect several other parts of the project.</w:t>
      </w:r>
    </w:p>
    <w:p w14:paraId="4C920C3B" w14:textId="77777777" w:rsidR="00091239" w:rsidRDefault="00091239"/>
    <w:sectPr w:rsidR="0009123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37AA8C" w14:textId="77777777" w:rsidR="00C11402" w:rsidRDefault="00C11402" w:rsidP="00A755D2">
      <w:pPr>
        <w:spacing w:line="240" w:lineRule="auto"/>
      </w:pPr>
      <w:r>
        <w:separator/>
      </w:r>
    </w:p>
  </w:endnote>
  <w:endnote w:type="continuationSeparator" w:id="0">
    <w:p w14:paraId="1BFA6D5D" w14:textId="77777777" w:rsidR="00C11402" w:rsidRDefault="00C11402" w:rsidP="00A75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0820A" w14:textId="77777777" w:rsidR="00C11402" w:rsidRDefault="00C11402" w:rsidP="00A755D2">
      <w:pPr>
        <w:spacing w:line="240" w:lineRule="auto"/>
      </w:pPr>
      <w:r>
        <w:separator/>
      </w:r>
    </w:p>
  </w:footnote>
  <w:footnote w:type="continuationSeparator" w:id="0">
    <w:p w14:paraId="601C6A17" w14:textId="77777777" w:rsidR="00C11402" w:rsidRDefault="00C11402" w:rsidP="00A755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93F30" w14:textId="77777777" w:rsidR="00A019C6" w:rsidRPr="00A019C6" w:rsidRDefault="00A019C6" w:rsidP="00A019C6">
    <w:pPr>
      <w:pStyle w:val="Header"/>
      <w:jc w:val="center"/>
    </w:pPr>
    <w:r w:rsidRPr="00A019C6">
      <w:t>Enhancement One: Software Design/Engineering</w:t>
    </w:r>
  </w:p>
  <w:p w14:paraId="0D045C2A" w14:textId="630B9E92" w:rsidR="00A019C6" w:rsidRDefault="00A019C6" w:rsidP="00A019C6">
    <w:pPr>
      <w:pStyle w:val="Header"/>
      <w:jc w:val="right"/>
    </w:pPr>
    <w:r>
      <w:t>Landon Phillips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D2"/>
    <w:rsid w:val="00034D09"/>
    <w:rsid w:val="00091239"/>
    <w:rsid w:val="0035682D"/>
    <w:rsid w:val="00913CC8"/>
    <w:rsid w:val="00991C18"/>
    <w:rsid w:val="00A019C6"/>
    <w:rsid w:val="00A02AB7"/>
    <w:rsid w:val="00A755D2"/>
    <w:rsid w:val="00C11402"/>
    <w:rsid w:val="00D377CD"/>
    <w:rsid w:val="00D40E22"/>
    <w:rsid w:val="00E45177"/>
    <w:rsid w:val="00ED455F"/>
    <w:rsid w:val="00EE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0CDA8"/>
  <w15:chartTrackingRefBased/>
  <w15:docId w15:val="{B41FFC73-B63D-AF44-82DB-313DC256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5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5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5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55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55D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55D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55D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55D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5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5D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5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55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55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55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55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55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5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5D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5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55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55D2"/>
    <w:rPr>
      <w:i/>
      <w:iCs/>
      <w:color w:val="404040" w:themeColor="text1" w:themeTint="BF"/>
    </w:rPr>
  </w:style>
  <w:style w:type="paragraph" w:styleId="ListParagraph">
    <w:name w:val="List Paragraph"/>
    <w:basedOn w:val="Normal"/>
    <w:uiPriority w:val="34"/>
    <w:qFormat/>
    <w:rsid w:val="00A755D2"/>
    <w:pPr>
      <w:ind w:left="720"/>
      <w:contextualSpacing/>
    </w:pPr>
  </w:style>
  <w:style w:type="character" w:styleId="IntenseEmphasis">
    <w:name w:val="Intense Emphasis"/>
    <w:basedOn w:val="DefaultParagraphFont"/>
    <w:uiPriority w:val="21"/>
    <w:qFormat/>
    <w:rsid w:val="00A755D2"/>
    <w:rPr>
      <w:i/>
      <w:iCs/>
      <w:color w:val="0F4761" w:themeColor="accent1" w:themeShade="BF"/>
    </w:rPr>
  </w:style>
  <w:style w:type="paragraph" w:styleId="IntenseQuote">
    <w:name w:val="Intense Quote"/>
    <w:basedOn w:val="Normal"/>
    <w:next w:val="Normal"/>
    <w:link w:val="IntenseQuoteChar"/>
    <w:uiPriority w:val="30"/>
    <w:qFormat/>
    <w:rsid w:val="00A7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5D2"/>
    <w:rPr>
      <w:i/>
      <w:iCs/>
      <w:color w:val="0F4761" w:themeColor="accent1" w:themeShade="BF"/>
    </w:rPr>
  </w:style>
  <w:style w:type="character" w:styleId="IntenseReference">
    <w:name w:val="Intense Reference"/>
    <w:basedOn w:val="DefaultParagraphFont"/>
    <w:uiPriority w:val="32"/>
    <w:qFormat/>
    <w:rsid w:val="00A755D2"/>
    <w:rPr>
      <w:b/>
      <w:bCs/>
      <w:smallCaps/>
      <w:color w:val="0F4761" w:themeColor="accent1" w:themeShade="BF"/>
      <w:spacing w:val="5"/>
    </w:rPr>
  </w:style>
  <w:style w:type="paragraph" w:styleId="Header">
    <w:name w:val="header"/>
    <w:basedOn w:val="Normal"/>
    <w:link w:val="HeaderChar"/>
    <w:uiPriority w:val="99"/>
    <w:unhideWhenUsed/>
    <w:rsid w:val="00A755D2"/>
    <w:pPr>
      <w:tabs>
        <w:tab w:val="center" w:pos="4680"/>
        <w:tab w:val="right" w:pos="9360"/>
      </w:tabs>
      <w:spacing w:line="240" w:lineRule="auto"/>
    </w:pPr>
  </w:style>
  <w:style w:type="character" w:customStyle="1" w:styleId="HeaderChar">
    <w:name w:val="Header Char"/>
    <w:basedOn w:val="DefaultParagraphFont"/>
    <w:link w:val="Header"/>
    <w:uiPriority w:val="99"/>
    <w:rsid w:val="00A755D2"/>
  </w:style>
  <w:style w:type="paragraph" w:styleId="Footer">
    <w:name w:val="footer"/>
    <w:basedOn w:val="Normal"/>
    <w:link w:val="FooterChar"/>
    <w:uiPriority w:val="99"/>
    <w:unhideWhenUsed/>
    <w:rsid w:val="00A755D2"/>
    <w:pPr>
      <w:tabs>
        <w:tab w:val="center" w:pos="4680"/>
        <w:tab w:val="right" w:pos="9360"/>
      </w:tabs>
      <w:spacing w:line="240" w:lineRule="auto"/>
    </w:pPr>
  </w:style>
  <w:style w:type="character" w:customStyle="1" w:styleId="FooterChar">
    <w:name w:val="Footer Char"/>
    <w:basedOn w:val="DefaultParagraphFont"/>
    <w:link w:val="Footer"/>
    <w:uiPriority w:val="99"/>
    <w:rsid w:val="00A75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76354">
      <w:bodyDiv w:val="1"/>
      <w:marLeft w:val="0"/>
      <w:marRight w:val="0"/>
      <w:marTop w:val="0"/>
      <w:marBottom w:val="0"/>
      <w:divBdr>
        <w:top w:val="none" w:sz="0" w:space="0" w:color="auto"/>
        <w:left w:val="none" w:sz="0" w:space="0" w:color="auto"/>
        <w:bottom w:val="none" w:sz="0" w:space="0" w:color="auto"/>
        <w:right w:val="none" w:sz="0" w:space="0" w:color="auto"/>
      </w:divBdr>
    </w:div>
    <w:div w:id="592665430">
      <w:bodyDiv w:val="1"/>
      <w:marLeft w:val="0"/>
      <w:marRight w:val="0"/>
      <w:marTop w:val="0"/>
      <w:marBottom w:val="0"/>
      <w:divBdr>
        <w:top w:val="none" w:sz="0" w:space="0" w:color="auto"/>
        <w:left w:val="none" w:sz="0" w:space="0" w:color="auto"/>
        <w:bottom w:val="none" w:sz="0" w:space="0" w:color="auto"/>
        <w:right w:val="none" w:sz="0" w:space="0" w:color="auto"/>
      </w:divBdr>
    </w:div>
    <w:div w:id="865828753">
      <w:bodyDiv w:val="1"/>
      <w:marLeft w:val="0"/>
      <w:marRight w:val="0"/>
      <w:marTop w:val="0"/>
      <w:marBottom w:val="0"/>
      <w:divBdr>
        <w:top w:val="none" w:sz="0" w:space="0" w:color="auto"/>
        <w:left w:val="none" w:sz="0" w:space="0" w:color="auto"/>
        <w:bottom w:val="none" w:sz="0" w:space="0" w:color="auto"/>
        <w:right w:val="none" w:sz="0" w:space="0" w:color="auto"/>
      </w:divBdr>
    </w:div>
    <w:div w:id="1390573430">
      <w:bodyDiv w:val="1"/>
      <w:marLeft w:val="0"/>
      <w:marRight w:val="0"/>
      <w:marTop w:val="0"/>
      <w:marBottom w:val="0"/>
      <w:divBdr>
        <w:top w:val="none" w:sz="0" w:space="0" w:color="auto"/>
        <w:left w:val="none" w:sz="0" w:space="0" w:color="auto"/>
        <w:bottom w:val="none" w:sz="0" w:space="0" w:color="auto"/>
        <w:right w:val="none" w:sz="0" w:space="0" w:color="auto"/>
      </w:divBdr>
    </w:div>
    <w:div w:id="1929580322">
      <w:bodyDiv w:val="1"/>
      <w:marLeft w:val="0"/>
      <w:marRight w:val="0"/>
      <w:marTop w:val="0"/>
      <w:marBottom w:val="0"/>
      <w:divBdr>
        <w:top w:val="none" w:sz="0" w:space="0" w:color="auto"/>
        <w:left w:val="none" w:sz="0" w:space="0" w:color="auto"/>
        <w:bottom w:val="none" w:sz="0" w:space="0" w:color="auto"/>
        <w:right w:val="none" w:sz="0" w:space="0" w:color="auto"/>
      </w:divBdr>
    </w:div>
    <w:div w:id="194225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Landon</dc:creator>
  <cp:keywords/>
  <dc:description/>
  <cp:lastModifiedBy>Phillips, Landon</cp:lastModifiedBy>
  <cp:revision>1</cp:revision>
  <dcterms:created xsi:type="dcterms:W3CDTF">2026-05-29T23:46:00Z</dcterms:created>
  <dcterms:modified xsi:type="dcterms:W3CDTF">2026-05-30T01:20:00Z</dcterms:modified>
</cp:coreProperties>
</file>