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AF110F"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The intention of thi</w:t>
      </w:r>
      <w:r w:rsidR="00265CC9">
        <w:rPr>
          <w:rFonts w:ascii="Helvetica" w:eastAsia="Times New Roman" w:hAnsi="Helvetica" w:cs="Arial"/>
          <w:sz w:val="28"/>
          <w:szCs w:val="28"/>
        </w:rPr>
        <w:t xml:space="preserve">s document is to make </w:t>
      </w:r>
      <w:r>
        <w:rPr>
          <w:rFonts w:ascii="Helvetica" w:eastAsia="Times New Roman" w:hAnsi="Helvetica" w:cs="Arial"/>
          <w:sz w:val="28"/>
          <w:szCs w:val="28"/>
        </w:rPr>
        <w:t>team member</w:t>
      </w:r>
      <w:r w:rsidR="00265CC9">
        <w:rPr>
          <w:rFonts w:ascii="Helvetica" w:eastAsia="Times New Roman" w:hAnsi="Helvetica" w:cs="Arial"/>
          <w:sz w:val="28"/>
          <w:szCs w:val="28"/>
        </w:rPr>
        <w:t>s</w:t>
      </w:r>
      <w:r>
        <w:rPr>
          <w:rFonts w:ascii="Helvetica" w:eastAsia="Times New Roman" w:hAnsi="Helvetica" w:cs="Arial"/>
          <w:sz w:val="28"/>
          <w:szCs w:val="28"/>
        </w:rPr>
        <w:t xml:space="preserve"> familiar with Angular: What it is, how </w:t>
      </w:r>
      <w:r w:rsidR="00222B59">
        <w:rPr>
          <w:rFonts w:ascii="Helvetica" w:eastAsia="Times New Roman" w:hAnsi="Helvetica" w:cs="Arial"/>
          <w:sz w:val="28"/>
          <w:szCs w:val="28"/>
        </w:rPr>
        <w:t>to use it</w:t>
      </w:r>
      <w:r>
        <w:rPr>
          <w:rFonts w:ascii="Helvetica" w:eastAsia="Times New Roman" w:hAnsi="Helvetica" w:cs="Arial"/>
          <w:sz w:val="28"/>
          <w:szCs w:val="28"/>
        </w:rPr>
        <w:t xml:space="preserve">, and the supporting technologies it </w:t>
      </w:r>
      <w:r w:rsidR="00222B59">
        <w:rPr>
          <w:rFonts w:ascii="Helvetica" w:eastAsia="Times New Roman" w:hAnsi="Helvetica" w:cs="Arial"/>
          <w:sz w:val="28"/>
          <w:szCs w:val="28"/>
        </w:rPr>
        <w:t>leverages</w:t>
      </w:r>
      <w:r>
        <w:rPr>
          <w:rFonts w:ascii="Helvetica" w:eastAsia="Times New Roman" w:hAnsi="Helvetica" w:cs="Arial"/>
          <w:sz w:val="28"/>
          <w:szCs w:val="28"/>
        </w:rPr>
        <w:t xml:space="preserve">. </w:t>
      </w:r>
    </w:p>
    <w:p w:rsidR="00AF110F" w:rsidRDefault="00AF110F" w:rsidP="00651026">
      <w:pPr>
        <w:textAlignment w:val="center"/>
        <w:rPr>
          <w:rFonts w:ascii="Helvetica" w:eastAsia="Times New Roman" w:hAnsi="Helvetica" w:cs="Arial"/>
          <w:sz w:val="28"/>
          <w:szCs w:val="28"/>
        </w:rPr>
      </w:pPr>
    </w:p>
    <w:p w:rsidR="000968C3"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What this document doesn’t do is provide a comprehensive, in-depth tutorial of Angular because there are many fin</w:t>
      </w:r>
      <w:r w:rsidR="00CA7D13">
        <w:rPr>
          <w:rFonts w:ascii="Helvetica" w:eastAsia="Times New Roman" w:hAnsi="Helvetica" w:cs="Arial"/>
          <w:sz w:val="28"/>
          <w:szCs w:val="28"/>
        </w:rPr>
        <w:t xml:space="preserve">e tutorials </w:t>
      </w:r>
      <w:r>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working, fully-functional and documented</w:t>
      </w:r>
      <w:r w:rsidR="00AF110F">
        <w:rPr>
          <w:rFonts w:ascii="Helvetica" w:eastAsia="Times New Roman" w:hAnsi="Helvetica" w:cs="Arial"/>
          <w:sz w:val="28"/>
          <w:szCs w:val="28"/>
        </w:rPr>
        <w:t xml:space="preserve"> Angular 5-based 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C51EF9">
        <w:rPr>
          <w:rFonts w:ascii="Helvetica" w:eastAsia="Times New Roman" w:hAnsi="Helvetica" w:cs="Arial"/>
          <w:sz w:val="28"/>
          <w:szCs w:val="28"/>
        </w:rPr>
        <w:t xml:space="preserve"> and 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 xml:space="preserve">to this project’s git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E82092">
        <w:rPr>
          <w:rFonts w:ascii="Helvetica" w:eastAsia="Times New Roman" w:hAnsi="Helvetica" w:cs="Arial"/>
          <w:b/>
          <w:i/>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104E46"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shell (which is still in beta). </w:t>
      </w:r>
      <w:r w:rsidR="001145C9">
        <w:rPr>
          <w:rFonts w:ascii="Helvetica" w:eastAsia="Times New Roman" w:hAnsi="Helvetica" w:cs="Arial"/>
          <w:sz w:val="28"/>
          <w:szCs w:val="28"/>
        </w:rPr>
        <w:t>If you have a Mac 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A66132">
        <w:rPr>
          <w:rFonts w:ascii="Helvetica" w:eastAsia="Times New Roman" w:hAnsi="Helvetica" w:cs="Arial"/>
          <w:sz w:val="28"/>
          <w:szCs w:val="28"/>
        </w:rPr>
        <w:t>.</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553860">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E82092"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An understanding </w:t>
      </w:r>
      <w:r w:rsidR="00CA7D13">
        <w:rPr>
          <w:rFonts w:ascii="Helvetica" w:eastAsia="Times New Roman" w:hAnsi="Helvetica" w:cs="Arial"/>
          <w:sz w:val="28"/>
          <w:szCs w:val="28"/>
        </w:rPr>
        <w:t xml:space="preserve">of </w:t>
      </w:r>
      <w:r w:rsidR="008C01AD">
        <w:rPr>
          <w:rFonts w:ascii="Helvetica" w:eastAsia="Times New Roman" w:hAnsi="Helvetica" w:cs="Arial"/>
          <w:sz w:val="28"/>
          <w:szCs w:val="28"/>
        </w:rPr>
        <w:t xml:space="preserve">TypeScript </w:t>
      </w:r>
      <w:r w:rsidR="00CA7D13">
        <w:rPr>
          <w:rFonts w:ascii="Helvetica" w:eastAsia="Times New Roman" w:hAnsi="Helvetica" w:cs="Arial"/>
          <w:sz w:val="28"/>
          <w:szCs w:val="28"/>
        </w:rPr>
        <w:t xml:space="preserve">which is a superset of JavaScript. </w:t>
      </w:r>
    </w:p>
    <w:p w:rsidR="008C01AD" w:rsidRDefault="008C01AD"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w:t>
      </w:r>
      <w:r w:rsidR="00DD6C0C">
        <w:rPr>
          <w:rFonts w:ascii="Helvetica" w:eastAsia="Times New Roman" w:hAnsi="Helvetica" w:cs="Arial"/>
          <w:sz w:val="28"/>
          <w:szCs w:val="28"/>
        </w:rPr>
        <w:t>ngular is written in TypeScript</w:t>
      </w:r>
      <w:r w:rsidR="00A66132">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0968C3">
      <w:pPr>
        <w:pStyle w:val="ListParagraph"/>
        <w:numPr>
          <w:ilvl w:val="2"/>
          <w:numId w:val="16"/>
        </w:numPr>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 xml:space="preserve">&lt; </w:t>
      </w:r>
      <w:bookmarkStart w:id="0" w:name="SystemStack"/>
      <w:bookmarkStart w:id="1" w:name="_GoBack"/>
      <w:bookmarkEnd w:id="0"/>
      <w:bookmarkEnd w:id="1"/>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Pr="003D1F1B">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4E7565" w:rsidRPr="004E7565" w:rsidRDefault="004E7565" w:rsidP="00C1123B">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br/>
      </w:r>
      <w:r w:rsidR="00163F8C" w:rsidRPr="004E7565">
        <w:rPr>
          <w:rFonts w:ascii="Helvetica" w:eastAsia="Times New Roman" w:hAnsi="Helvetica" w:cs="Arial"/>
          <w:sz w:val="28"/>
          <w:szCs w:val="28"/>
        </w:rPr>
        <w:lastRenderedPageBreak/>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r w:rsidR="005723D3">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4E7565" w:rsidRPr="00AA4A54" w:rsidRDefault="00AA4A54" w:rsidP="00C1123B">
      <w:pPr>
        <w:numPr>
          <w:ilvl w:val="2"/>
          <w:numId w:val="6"/>
        </w:numPr>
        <w:textAlignment w:val="center"/>
        <w:rPr>
          <w:rFonts w:ascii="Helvetica" w:eastAsia="Times New Roman" w:hAnsi="Helvetica" w:cs="Arial"/>
          <w:sz w:val="28"/>
          <w:szCs w:val="28"/>
        </w:rP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r>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lastRenderedPageBreak/>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is a frontend framework and is a 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 if it’s been modified to do so.</w:t>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lastRenderedPageBreak/>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A66132"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DD6C0C" w:rsidP="00DD6C0C">
      <w:pPr>
        <w:pStyle w:val="ListParagraph"/>
        <w:numPr>
          <w:ilvl w:val="1"/>
          <w:numId w:val="8"/>
        </w:numPr>
        <w:textAlignment w:val="center"/>
        <w:rPr>
          <w:rFonts w:ascii="Helvetica" w:eastAsia="Times New Roman" w:hAnsi="Helvetica" w:cs="Arial"/>
          <w:sz w:val="28"/>
          <w:szCs w:val="28"/>
        </w:rPr>
      </w:pPr>
      <w:r w:rsidRPr="000E5FD7">
        <w:rPr>
          <w:rFonts w:ascii="Helvetica" w:hAnsi="Helvetica" w:cs="Arial"/>
          <w:color w:val="222222"/>
          <w:sz w:val="28"/>
          <w:szCs w:val="28"/>
          <w:shd w:val="clear" w:color="auto" w:fill="FFFFFF"/>
        </w:rPr>
        <w:t>A </w:t>
      </w:r>
      <w:r w:rsidRPr="000E5FD7">
        <w:rPr>
          <w:rFonts w:ascii="Helvetica" w:hAnsi="Helvetica" w:cs="Arial"/>
          <w:bCs/>
          <w:color w:val="222222"/>
          <w:sz w:val="28"/>
          <w:szCs w:val="28"/>
          <w:shd w:val="clear" w:color="auto" w:fill="FFFFFF"/>
        </w:rPr>
        <w:t>command-line interface</w:t>
      </w:r>
      <w:r w:rsidRPr="000E5FD7">
        <w:rPr>
          <w:rFonts w:ascii="Helvetica" w:hAnsi="Helvetica" w:cs="Arial"/>
          <w:color w:val="222222"/>
          <w:sz w:val="28"/>
          <w:szCs w:val="28"/>
          <w:shd w:val="clear" w:color="auto" w:fill="FFFFFF"/>
        </w:rPr>
        <w:t> or </w:t>
      </w:r>
      <w:r w:rsidRPr="000E5FD7">
        <w:rPr>
          <w:rFonts w:ascii="Helvetica" w:hAnsi="Helvetica" w:cs="Arial"/>
          <w:bCs/>
          <w:color w:val="222222"/>
          <w:sz w:val="28"/>
          <w:szCs w:val="28"/>
          <w:shd w:val="clear" w:color="auto" w:fill="FFFFFF"/>
        </w:rPr>
        <w:t>command language interpreter</w:t>
      </w:r>
      <w:r w:rsidRPr="000E5FD7">
        <w:rPr>
          <w:rFonts w:ascii="Helvetica" w:hAnsi="Helvetica" w:cs="Arial"/>
          <w:color w:val="222222"/>
          <w:sz w:val="28"/>
          <w:szCs w:val="28"/>
          <w:shd w:val="clear" w:color="auto" w:fill="FFFFFF"/>
        </w:rPr>
        <w:t> (</w:t>
      </w:r>
      <w:r w:rsidRPr="000E5FD7">
        <w:rPr>
          <w:rFonts w:ascii="Helvetica" w:hAnsi="Helvetica" w:cs="Arial"/>
          <w:bCs/>
          <w:color w:val="222222"/>
          <w:sz w:val="28"/>
          <w:szCs w:val="28"/>
          <w:shd w:val="clear" w:color="auto" w:fill="FFFFFF"/>
        </w:rPr>
        <w:t>CLI</w:t>
      </w:r>
      <w:r w:rsidRPr="000E5FD7">
        <w:rPr>
          <w:rFonts w:ascii="Helvetica" w:hAnsi="Helvetica" w:cs="Arial"/>
          <w:color w:val="222222"/>
          <w:sz w:val="28"/>
          <w:szCs w:val="28"/>
          <w:shd w:val="clear" w:color="auto" w:fill="FFFFFF"/>
        </w:rPr>
        <w:t>) is a means of interacting with a </w:t>
      </w:r>
      <w:r w:rsidRPr="000E5FD7">
        <w:rPr>
          <w:rFonts w:ascii="Helvetica" w:hAnsi="Helvetica" w:cs="Arial"/>
          <w:sz w:val="28"/>
          <w:szCs w:val="28"/>
          <w:shd w:val="clear" w:color="auto" w:fill="FFFFFF"/>
        </w:rPr>
        <w:t>computer program</w:t>
      </w:r>
      <w:r w:rsidRPr="000E5FD7">
        <w:rPr>
          <w:rFonts w:ascii="Helvetica" w:hAnsi="Helvetica" w:cs="Arial"/>
          <w:color w:val="222222"/>
          <w:sz w:val="28"/>
          <w:szCs w:val="28"/>
          <w:shd w:val="clear" w:color="auto" w:fill="FFFFFF"/>
        </w:rPr>
        <w:t> where the </w:t>
      </w:r>
      <w:hyperlink r:id="rId18" w:tooltip="User (computing)" w:history="1">
        <w:r w:rsidRPr="000E5FD7">
          <w:rPr>
            <w:rStyle w:val="Hyperlink"/>
            <w:rFonts w:ascii="Helvetica" w:hAnsi="Helvetica" w:cs="Arial"/>
            <w:color w:val="0B0080"/>
            <w:sz w:val="28"/>
            <w:szCs w:val="28"/>
            <w:u w:val="none"/>
            <w:shd w:val="clear" w:color="auto" w:fill="FFFFFF"/>
          </w:rPr>
          <w:t>user</w:t>
        </w:r>
      </w:hyperlink>
      <w:r w:rsidRPr="000E5FD7">
        <w:rPr>
          <w:rFonts w:ascii="Helvetica" w:hAnsi="Helvetica" w:cs="Arial"/>
          <w:color w:val="222222"/>
          <w:sz w:val="28"/>
          <w:szCs w:val="28"/>
          <w:shd w:val="clear" w:color="auto" w:fill="FFFFFF"/>
        </w:rPr>
        <w:t> (or </w:t>
      </w:r>
      <w:r w:rsidRPr="000E5FD7">
        <w:rPr>
          <w:rFonts w:ascii="Helvetica" w:hAnsi="Helvetica" w:cs="Arial"/>
          <w:sz w:val="28"/>
          <w:szCs w:val="28"/>
          <w:shd w:val="clear" w:color="auto" w:fill="FFFFFF"/>
        </w:rPr>
        <w:t>client</w:t>
      </w:r>
      <w:r w:rsidRPr="000E5FD7">
        <w:rPr>
          <w:rFonts w:ascii="Helvetica" w:hAnsi="Helvetica" w:cs="Arial"/>
          <w:color w:val="222222"/>
          <w:sz w:val="28"/>
          <w:szCs w:val="28"/>
          <w:shd w:val="clear" w:color="auto" w:fill="FFFFFF"/>
        </w:rPr>
        <w:t>) issues </w:t>
      </w:r>
      <w:r w:rsidRPr="000E5FD7">
        <w:rPr>
          <w:rFonts w:ascii="Helvetica" w:hAnsi="Helvetica" w:cs="Arial"/>
          <w:sz w:val="28"/>
          <w:szCs w:val="28"/>
          <w:shd w:val="clear" w:color="auto" w:fill="FFFFFF"/>
        </w:rPr>
        <w:t>commands</w:t>
      </w:r>
      <w:r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DD6C0C" w:rsidRDefault="00DD6C0C" w:rsidP="00DD6C0C">
      <w:pPr>
        <w:textAlignment w:val="center"/>
        <w:rPr>
          <w:rFonts w:ascii="Helvetica" w:eastAsia="Times New Roman" w:hAnsi="Helvetica" w:cs="Arial"/>
          <w:sz w:val="28"/>
          <w:szCs w:val="28"/>
        </w:rPr>
      </w:pPr>
      <w:r>
        <w:rPr>
          <w:rFonts w:ascii="Helvetica" w:eastAsia="Times New Roman" w:hAnsi="Helvetica" w:cs="Arial"/>
          <w:noProof/>
          <w:sz w:val="28"/>
          <w:szCs w:val="28"/>
        </w:rPr>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C1123B">
      <w:pPr>
        <w:numPr>
          <w:ilvl w:val="2"/>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lastRenderedPageBreak/>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that executes JavaScript code outside of a browser.</w:t>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Angular is written in TypeScript.</w:t>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A66132">
      <w:pPr>
        <w:numPr>
          <w:ilvl w:val="0"/>
          <w:numId w:val="14"/>
        </w:numPr>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TypeScript is an open-source programming language developed and maintained by Microsoft. 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3F143B" w:rsidP="00A56FFF">
      <w:pPr>
        <w:pStyle w:val="ListParagraph"/>
        <w:numPr>
          <w:ilvl w:val="0"/>
          <w:numId w:val="14"/>
        </w:numPr>
        <w:textAlignment w:val="center"/>
        <w:rPr>
          <w:rFonts w:ascii="Helvetica" w:eastAsia="Times New Roman" w:hAnsi="Helvetica" w:cs="Arial"/>
          <w:sz w:val="28"/>
          <w:szCs w:val="28"/>
        </w:rPr>
      </w:pPr>
      <w:r>
        <w:rPr>
          <w:rFonts w:ascii="Helvetica" w:eastAsia="Times New Roman" w:hAnsi="Helvetica" w:cs="Arial"/>
          <w:sz w:val="28"/>
          <w:szCs w:val="28"/>
        </w:rPr>
        <w:t xml:space="preserve">Here is a good </w:t>
      </w:r>
      <w:hyperlink r:id="rId23" w:history="1">
        <w:r w:rsidRPr="003F143B">
          <w:rPr>
            <w:rStyle w:val="Hyperlink"/>
            <w:rFonts w:ascii="Helvetica" w:eastAsia="Times New Roman" w:hAnsi="Helvetica" w:cs="Arial"/>
            <w:sz w:val="28"/>
            <w:szCs w:val="28"/>
          </w:rPr>
          <w:t>TypeScript tutorial</w:t>
        </w:r>
      </w:hyperlink>
      <w:r>
        <w:rPr>
          <w:rFonts w:ascii="Helvetica" w:eastAsia="Times New Roman" w:hAnsi="Helvetica" w:cs="Arial"/>
          <w:sz w:val="28"/>
          <w:szCs w:val="28"/>
        </w:rPr>
        <w:t>.</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p>
    <w:p w:rsidR="0061177C" w:rsidRPr="00117375"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Pr="00117375">
        <w:rPr>
          <w:rFonts w:ascii="Helvetica" w:eastAsia="Times New Roman" w:hAnsi="Helvetica" w:cs="Arial"/>
          <w:sz w:val="28"/>
          <w:szCs w:val="28"/>
        </w:rPr>
        <w:t>).</w:t>
      </w:r>
    </w:p>
    <w:p w:rsidR="0061177C"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117375">
        <w:rPr>
          <w:rFonts w:ascii="Helvetica" w:eastAsia="Times New Roman" w:hAnsi="Helvetica" w:cs="Arial"/>
          <w:color w:val="333333"/>
          <w:sz w:val="28"/>
          <w:szCs w:val="28"/>
        </w:rPr>
        <w:t>Observable"</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A66132"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Angular is a very large and highly complex </w:t>
      </w:r>
      <w:r w:rsidR="000C1AB5">
        <w:rPr>
          <w:rFonts w:ascii="Helvetica" w:eastAsia="Times New Roman" w:hAnsi="Helvetica" w:cs="Arial"/>
          <w:sz w:val="28"/>
          <w:szCs w:val="28"/>
        </w:rPr>
        <w:t>framework and it can be quite challenging for newcomers</w:t>
      </w:r>
      <w:r>
        <w:rPr>
          <w:rFonts w:ascii="Helvetica" w:eastAsia="Times New Roman" w:hAnsi="Helvetica" w:cs="Arial"/>
          <w:sz w:val="28"/>
          <w:szCs w:val="28"/>
        </w:rPr>
        <w:t xml:space="preserve">. With that said, there is still a lot I don’t fully understand about certain aspects of Angular.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430CD0">
        <w:rPr>
          <w:rFonts w:ascii="Helvetica" w:eastAsia="Times New Roman" w:hAnsi="Helvetica" w:cs="Arial"/>
          <w:sz w:val="28"/>
          <w:szCs w:val="28"/>
        </w:rPr>
        <w:t>fast</w:t>
      </w:r>
      <w:r w:rsidR="003D14A6">
        <w:rPr>
          <w:rFonts w:ascii="Helvetica" w:eastAsia="Times New Roman" w:hAnsi="Helvetica" w:cs="Arial"/>
          <w:sz w:val="28"/>
          <w:szCs w:val="28"/>
        </w:rPr>
        <w:t>)</w:t>
      </w:r>
    </w:p>
    <w:p w:rsidR="00070038" w:rsidRPr="000E5FD7" w:rsidRDefault="00591C81" w:rsidP="000968C3">
      <w:pPr>
        <w:numPr>
          <w:ilvl w:val="1"/>
          <w:numId w:val="7"/>
        </w:numPr>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p>
    <w:p w:rsidR="00117375" w:rsidRPr="00A459B3" w:rsidRDefault="00A61FB1" w:rsidP="00A459B3">
      <w:pPr>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p>
    <w:p w:rsidR="00EB0249"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p>
    <w:p w:rsidR="00A459B3" w:rsidRPr="00A459B3"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--open</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my-component</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my-service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D14A6">
      <w:pPr>
        <w:numPr>
          <w:ilvl w:val="5"/>
          <w:numId w:val="7"/>
        </w:numPr>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D14A6">
      <w:pPr>
        <w:numPr>
          <w:ilvl w:val="5"/>
          <w:numId w:val="7"/>
        </w:numPr>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A61FB1">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A61FB1">
      <w:pPr>
        <w:numPr>
          <w:ilvl w:val="3"/>
          <w:numId w:val="7"/>
        </w:numPr>
        <w:textAlignment w:val="center"/>
        <w:rPr>
          <w:rFonts w:ascii="Helvetica" w:eastAsia="Times New Roman" w:hAnsi="Helvetica" w:cs="Arial"/>
          <w:sz w:val="28"/>
          <w:szCs w:val="28"/>
        </w:rPr>
      </w:pPr>
      <w:r w:rsidRPr="00A61FB1">
        <w:rPr>
          <w:rFonts w:ascii="Helvetica" w:eastAsia="Times New Roman" w:hAnsi="Helvetica" w:cs="Arial"/>
          <w:sz w:val="28"/>
          <w:szCs w:val="28"/>
        </w:rPr>
        <w:t xml:space="preserve">Packages are dropped into the node_modules folder under the prefix.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 xml:space="preserve">There are lots of reasons to use Angular for frontend web development. In no </w:t>
      </w:r>
      <w:proofErr w:type="gramStart"/>
      <w:r>
        <w:rPr>
          <w:rFonts w:ascii="Helvetica" w:eastAsia="Times New Roman" w:hAnsi="Helvetica" w:cs="Arial"/>
          <w:sz w:val="28"/>
          <w:szCs w:val="28"/>
        </w:rPr>
        <w:t>particular order</w:t>
      </w:r>
      <w:proofErr w:type="gramEnd"/>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p>
    <w:p w:rsidR="003624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p>
    <w:p w:rsidR="003624B5" w:rsidRPr="00104E46" w:rsidRDefault="003624B5" w:rsidP="003624B5">
      <w:pPr>
        <w:pStyle w:val="ListParagraph"/>
        <w:numPr>
          <w:ilvl w:val="1"/>
          <w:numId w:val="7"/>
        </w:numPr>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lastRenderedPageBreak/>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 xml:space="preserve">automatically generated for any operations where npm modifies either the node_modules tree, or package.json . It describes the exact tree that was generated, such that subsequent </w:t>
      </w:r>
      <w:r w:rsidRPr="003A2369">
        <w:rPr>
          <w:rFonts w:ascii="Helvetica" w:eastAsia="Times New Roman" w:hAnsi="Helvetica" w:cs="Arial"/>
          <w:bCs/>
          <w:sz w:val="28"/>
          <w:szCs w:val="28"/>
        </w:rPr>
        <w:lastRenderedPageBreak/>
        <w:t>installs can generate identical trees, regardless of intermediate dependency updates</w:t>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 git repository in your project. Worth reading before deleting.</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DD0D58">
      <w:pPr>
        <w:numPr>
          <w:ilvl w:val="1"/>
          <w:numId w:val="19"/>
        </w:numPr>
        <w:textAlignment w:val="center"/>
        <w:rPr>
          <w:rFonts w:ascii="Helvetica" w:eastAsia="Times New Roman" w:hAnsi="Helvetica" w:cs="Arial"/>
          <w:bCs/>
          <w:sz w:val="28"/>
          <w:szCs w:val="28"/>
        </w:rPr>
      </w:pPr>
      <w:r w:rsidRPr="00B310A9">
        <w:rPr>
          <w:rFonts w:ascii="Helvetica" w:eastAsia="Times New Roman" w:hAnsi="Helvetica" w:cs="Arial"/>
          <w:bCs/>
          <w:sz w:val="28"/>
          <w:szCs w:val="28"/>
        </w:rPr>
        <w:lastRenderedPageBreak/>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p>
    <w:p w:rsidR="00DD0D58" w:rsidRPr="00117375" w:rsidRDefault="00DD0D58" w:rsidP="00DD0D58">
      <w:pPr>
        <w:numPr>
          <w:ilvl w:val="1"/>
          <w:numId w:val="19"/>
        </w:numPr>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C820A8">
        <w:rPr>
          <w:rFonts w:ascii="Helvetica" w:eastAsia="Times New Roman" w:hAnsi="Helvetica" w:cs="Arial"/>
          <w:sz w:val="28"/>
          <w:szCs w:val="28"/>
        </w:rPr>
        <w:lastRenderedPageBreak/>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lastRenderedPageBreak/>
        <w:t xml:space="preserve">What are </w:t>
      </w:r>
      <w:hyperlink r:id="rId40"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Component</w:t>
      </w:r>
      <w:r w:rsidR="008621A1" w:rsidRPr="008621A1">
        <w:rPr>
          <w:rFonts w:ascii="Helvetica" w:eastAsia="Times New Roman" w:hAnsi="Helvetica" w:cs="Times New Roman"/>
          <w:spacing w:val="5"/>
          <w:sz w:val="28"/>
          <w:szCs w:val="28"/>
          <w:shd w:val="clear" w:color="auto" w:fill="FAFAFA"/>
        </w:rPr>
        <w:t xml:space="preserve"> define</w:t>
      </w:r>
      <w:r>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 </w:t>
      </w:r>
    </w:p>
    <w:p w:rsidR="000D51C3"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0D51C3">
        <w:rPr>
          <w:rFonts w:ascii="Helvetica" w:eastAsia="Times New Roman" w:hAnsi="Helvetica" w:cs="Arial"/>
          <w:sz w:val="28"/>
          <w:szCs w:val="28"/>
        </w:rPr>
        <w:t xml:space="preserve">Component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p>
    <w:p w:rsidR="000D51C3" w:rsidRDefault="00632A1D"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p>
    <w:p w:rsidR="006F1247" w:rsidRPr="00117375"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A Component consists of an HTML template and a “backend” TypeScript (.ts) class which is the control used to populate the template.</w:t>
      </w:r>
    </w:p>
    <w:p w:rsidR="000D51C3" w:rsidRPr="00117375" w:rsidRDefault="000D51C3" w:rsidP="003514DD">
      <w:pPr>
        <w:numPr>
          <w:ilvl w:val="0"/>
          <w:numId w:val="29"/>
        </w:numPr>
        <w:textAlignment w:val="center"/>
        <w:rPr>
          <w:rFonts w:ascii="Helvetica" w:eastAsia="Times New Roman" w:hAnsi="Helvetica" w:cs="Arial"/>
          <w:sz w:val="28"/>
          <w:szCs w:val="28"/>
        </w:rPr>
      </w:pPr>
      <w:r w:rsidRPr="00117375">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A56FFF">
        <w:rPr>
          <w:rFonts w:ascii="Helvetica" w:eastAsia="Times New Roman" w:hAnsi="Helvetica" w:cs="Arial"/>
          <w:b/>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1"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A56FFF">
        <w:rPr>
          <w:rFonts w:ascii="Courier" w:eastAsia="Times New Roman" w:hAnsi="Courier" w:cs="Arial"/>
          <w:b/>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0D51C3">
      <w:pPr>
        <w:pStyle w:val="ListParagraph"/>
        <w:ind w:left="180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0D51C3">
      <w:pPr>
        <w:ind w:left="360" w:firstLine="80"/>
        <w:rPr>
          <w:rFonts w:ascii="Courier" w:eastAsia="Times New Roman" w:hAnsi="Courier" w:cs="Arial"/>
        </w:rPr>
      </w:pPr>
    </w:p>
    <w:p w:rsidR="000D51C3" w:rsidRPr="00783C3E" w:rsidRDefault="000D51C3" w:rsidP="000D51C3">
      <w:pPr>
        <w:pStyle w:val="ListParagraph"/>
        <w:ind w:left="180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0D51C3">
      <w:pPr>
        <w:ind w:left="360" w:firstLine="80"/>
        <w:rPr>
          <w:rFonts w:ascii="Courier" w:eastAsia="Times New Roman" w:hAnsi="Courier" w:cs="Arial"/>
        </w:rPr>
      </w:pPr>
    </w:p>
    <w:p w:rsidR="000D51C3" w:rsidRPr="00F51F26" w:rsidRDefault="000D51C3" w:rsidP="000D51C3">
      <w:pPr>
        <w:pStyle w:val="ListParagraph"/>
        <w:ind w:left="180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0D51C3">
      <w:pPr>
        <w:ind w:left="1440" w:firstLine="80"/>
        <w:rPr>
          <w:rFonts w:ascii="Courier" w:eastAsia="Times New Roman" w:hAnsi="Courier" w:cs="Arial"/>
          <w:color w:val="000000"/>
        </w:rPr>
      </w:pP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lastRenderedPageBreak/>
        <w:t>constructor (private dataService: DataService, public dialog: MatDialog) {}</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0D51C3">
      <w:pPr>
        <w:ind w:left="1980" w:firstLine="80"/>
        <w:rPr>
          <w:rFonts w:ascii="Courier" w:eastAsia="Times New Roman" w:hAnsi="Courier" w:cs="Arial"/>
          <w:color w:val="000000"/>
        </w:rPr>
      </w:pPr>
    </w:p>
    <w:p w:rsidR="000D51C3" w:rsidRPr="009D099F" w:rsidRDefault="000D51C3" w:rsidP="000D51C3">
      <w:pPr>
        <w:pStyle w:val="ListParagraph"/>
        <w:ind w:left="2520"/>
        <w:rPr>
          <w:rFonts w:ascii="Courier" w:eastAsia="Times New Roman" w:hAnsi="Courier" w:cs="Arial"/>
          <w:b/>
        </w:rPr>
      </w:pPr>
      <w:r w:rsidRPr="009D099F">
        <w:rPr>
          <w:rFonts w:ascii="Courier" w:eastAsia="Times New Roman" w:hAnsi="Courier" w:cs="Arial"/>
          <w:b/>
        </w:rPr>
        <w:t>getGrades() {</w:t>
      </w:r>
    </w:p>
    <w:p w:rsidR="000D51C3" w:rsidRDefault="000D51C3" w:rsidP="000D51C3">
      <w:pPr>
        <w:pStyle w:val="ListParagraph"/>
        <w:ind w:left="324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9D099F">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0D51C3">
      <w:pPr>
        <w:pStyle w:val="ListParagraph"/>
        <w:ind w:left="2520"/>
        <w:rPr>
          <w:rFonts w:ascii="Courier" w:eastAsia="Times New Roman" w:hAnsi="Courier" w:cs="Arial"/>
          <w:b/>
        </w:rPr>
      </w:pPr>
      <w:r w:rsidRPr="009D099F">
        <w:rPr>
          <w:rFonts w:ascii="Courier" w:eastAsia="Times New Roman" w:hAnsi="Courier" w:cs="Arial"/>
          <w:b/>
        </w:rPr>
        <w:t>}</w:t>
      </w:r>
    </w:p>
    <w:p w:rsidR="000D51C3" w:rsidRPr="00117375" w:rsidRDefault="000D51C3" w:rsidP="000D51C3">
      <w:pPr>
        <w:ind w:left="1980" w:firstLine="80"/>
        <w:rPr>
          <w:rFonts w:ascii="Courier" w:eastAsia="Times New Roman" w:hAnsi="Courier" w:cs="Arial"/>
        </w:rPr>
      </w:pP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data: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dataKey: id,</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value: str</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w:t>
      </w:r>
    </w:p>
    <w:p w:rsidR="000D51C3" w:rsidRPr="00117375" w:rsidRDefault="000D51C3" w:rsidP="000D51C3">
      <w:pPr>
        <w:ind w:left="2520" w:firstLine="80"/>
        <w:rPr>
          <w:rFonts w:ascii="Courier" w:eastAsia="Times New Roman" w:hAnsi="Courier" w:cs="Arial"/>
        </w:rPr>
      </w:pP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if(result){</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.subscribe(</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0D51C3">
      <w:pPr>
        <w:pStyle w:val="ListParagraph"/>
        <w:ind w:left="180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2"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F2701F">
      <w:pPr>
        <w:numPr>
          <w:ilvl w:val="0"/>
          <w:numId w:val="20"/>
        </w:numPr>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p>
    <w:p w:rsid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p>
    <w:p w:rsidR="00E820EC" w:rsidRP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A56FFF" w:rsidRDefault="00117375" w:rsidP="00FF46BF">
      <w:pPr>
        <w:ind w:left="1260"/>
        <w:textAlignment w:val="center"/>
        <w:rPr>
          <w:rFonts w:ascii="Courier" w:eastAsia="Times New Roman" w:hAnsi="Courier" w:cs="Arial"/>
          <w:sz w:val="28"/>
          <w:szCs w:val="28"/>
        </w:rPr>
      </w:pPr>
      <w:r w:rsidRPr="00117375">
        <w:rPr>
          <w:rFonts w:ascii="Helvetica" w:eastAsia="Times New Roman" w:hAnsi="Helvetica" w:cs="Arial"/>
          <w:sz w:val="28"/>
          <w:szCs w:val="28"/>
        </w:rPr>
        <w:br/>
      </w:r>
      <w:r w:rsidRPr="00A56FFF">
        <w:rPr>
          <w:rFonts w:ascii="Courier" w:eastAsia="Times New Roman" w:hAnsi="Courier" w:cs="Arial"/>
          <w:b/>
          <w:bCs/>
          <w:sz w:val="28"/>
          <w:szCs w:val="28"/>
        </w:rPr>
        <w:t>student.component.ts</w:t>
      </w:r>
      <w:r w:rsidRPr="00A56FFF">
        <w:rPr>
          <w:rFonts w:ascii="Courier" w:eastAsia="Times New Roman" w:hAnsi="Courier" w:cs="Arial"/>
          <w:sz w:val="28"/>
          <w:szCs w:val="28"/>
        </w:rPr>
        <w:br/>
        <w:t> </w:t>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lastRenderedPageBreak/>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117375" w:rsidRPr="00541084" w:rsidRDefault="00117375" w:rsidP="00FF46BF">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541084" w:rsidRDefault="00541084" w:rsidP="00FF46BF">
      <w:pPr>
        <w:pStyle w:val="ListParagraph"/>
        <w:ind w:left="1260"/>
        <w:rPr>
          <w:rFonts w:ascii="Courier" w:eastAsia="Times New Roman" w:hAnsi="Courier" w:cs="Arial"/>
          <w:b/>
          <w:color w:val="000000" w:themeColor="text1"/>
          <w:highlight w:val="yellow"/>
        </w:rPr>
      </w:pPr>
    </w:p>
    <w:p w:rsidR="00CE5C7D" w:rsidRDefault="00CE5C7D" w:rsidP="00FF46BF">
      <w:pPr>
        <w:pStyle w:val="ListParagraph"/>
        <w:ind w:left="1260"/>
        <w:rPr>
          <w:rFonts w:ascii="Courier" w:eastAsia="Times New Roman" w:hAnsi="Courier" w:cs="Arial"/>
          <w:b/>
          <w:color w:val="000000" w:themeColor="text1"/>
          <w:highlight w:val="yellow"/>
        </w:rPr>
      </w:pPr>
    </w:p>
    <w:p w:rsidR="00CE5C7D" w:rsidRPr="00541084" w:rsidRDefault="00CE5C7D" w:rsidP="00FF46BF">
      <w:pPr>
        <w:pStyle w:val="ListParagraph"/>
        <w:ind w:left="1260"/>
        <w:rPr>
          <w:rFonts w:ascii="Courier" w:eastAsia="Times New Roman" w:hAnsi="Courier" w:cs="Arial"/>
          <w:b/>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lastRenderedPageBreak/>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3"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F2701F">
      <w:pPr>
        <w:pStyle w:val="ListParagraph"/>
        <w:numPr>
          <w:ilvl w:val="0"/>
          <w:numId w:val="21"/>
        </w:numPr>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p>
    <w:p w:rsidR="00430CD0" w:rsidRPr="00A56FFF" w:rsidRDefault="00430CD0" w:rsidP="00F2701F">
      <w:pPr>
        <w:pStyle w:val="ListParagraph"/>
        <w:numPr>
          <w:ilvl w:val="0"/>
          <w:numId w:val="21"/>
        </w:numPr>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430CD0">
      <w:pPr>
        <w:pStyle w:val="ListParagraph"/>
        <w:ind w:left="2160"/>
        <w:rPr>
          <w:rFonts w:ascii="Courier" w:eastAsia="Times New Roman" w:hAnsi="Courier" w:cs="Arial"/>
          <w:color w:val="000000"/>
          <w:sz w:val="28"/>
          <w:szCs w:val="28"/>
        </w:rPr>
      </w:pPr>
      <w:r w:rsidRPr="00A56FFF">
        <w:rPr>
          <w:rFonts w:ascii="Courier" w:eastAsia="Times New Roman" w:hAnsi="Courier" w:cs="Arial"/>
          <w:b/>
          <w:bCs/>
          <w:color w:val="000000"/>
          <w:sz w:val="28"/>
          <w:szCs w:val="28"/>
          <w:u w:val="single"/>
        </w:rPr>
        <w:t>data-service.ts</w:t>
      </w:r>
      <w:r>
        <w:rPr>
          <w:rFonts w:ascii="Courier" w:eastAsia="Times New Roman" w:hAnsi="Courier" w:cs="Arial"/>
          <w:color w:val="000000"/>
          <w:sz w:val="28"/>
          <w:szCs w:val="28"/>
        </w:rPr>
        <w:br/>
      </w:r>
    </w:p>
    <w:p w:rsidR="00430CD0" w:rsidRPr="00541084" w:rsidRDefault="00430CD0" w:rsidP="00430CD0">
      <w:pPr>
        <w:pStyle w:val="ListParagraph"/>
        <w:ind w:left="216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430CD0">
      <w:pPr>
        <w:pStyle w:val="ListParagraph"/>
        <w:ind w:left="2160"/>
        <w:rPr>
          <w:rFonts w:ascii="Courier" w:eastAsia="Times New Roman" w:hAnsi="Courier" w:cs="Arial"/>
          <w:color w:val="000000"/>
          <w:sz w:val="28"/>
          <w:szCs w:val="28"/>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430CD0">
      <w:pPr>
        <w:pStyle w:val="ListParagraph"/>
        <w:ind w:left="216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private baseUrl = '</w:t>
      </w:r>
      <w:hyperlink r:id="rId44"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430CD0">
      <w:pPr>
        <w:ind w:left="216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430CD0">
      <w:pPr>
        <w:ind w:left="2160" w:firstLine="80"/>
        <w:rPr>
          <w:rFonts w:ascii="Courier" w:eastAsia="Times New Roman" w:hAnsi="Courier" w:cs="Arial"/>
          <w:color w:val="000000"/>
        </w:rPr>
      </w:pP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ind w:left="288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430CD0">
      <w:pPr>
        <w:pStyle w:val="ListParagraph"/>
        <w:ind w:left="360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430CD0">
      <w:pPr>
        <w:pStyle w:val="ListParagraph"/>
        <w:ind w:left="360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430CD0">
      <w:pPr>
        <w:pStyle w:val="ListParagraph"/>
        <w:ind w:left="288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430CD0">
      <w:pPr>
        <w:pStyle w:val="ListParagraph"/>
        <w:ind w:left="2880"/>
        <w:rPr>
          <w:rFonts w:ascii="Courier" w:eastAsia="Times New Roman" w:hAnsi="Courier" w:cs="Arial"/>
          <w:color w:val="000000"/>
        </w:rPr>
      </w:pPr>
    </w:p>
    <w:p w:rsidR="00430CD0" w:rsidRPr="00541084" w:rsidRDefault="00430CD0" w:rsidP="00430CD0">
      <w:pPr>
        <w:pStyle w:val="ListParagraph"/>
        <w:ind w:left="288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430CD0">
      <w:pPr>
        <w:ind w:left="288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45"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DD0D58" w:rsidRDefault="00DD0D58" w:rsidP="00DD0D58">
      <w:pPr>
        <w:textAlignment w:val="center"/>
        <w:rPr>
          <w:rFonts w:ascii="Helvetica" w:eastAsia="Times New Roman" w:hAnsi="Helvetica" w:cs="Arial"/>
          <w:bCs/>
          <w:sz w:val="28"/>
          <w:szCs w:val="28"/>
        </w:rPr>
      </w:pPr>
    </w:p>
    <w:p w:rsidR="00DD0D58" w:rsidRDefault="00DD0D58" w:rsidP="00DD0D58">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 the </w:t>
      </w:r>
      <w:r w:rsidRPr="002D7CBB">
        <w:rPr>
          <w:rFonts w:ascii="Helvetica" w:eastAsia="Times New Roman" w:hAnsi="Helvetica" w:cs="Arial"/>
          <w:bCs/>
          <w:color w:val="FF0000"/>
          <w:sz w:val="28"/>
          <w:szCs w:val="28"/>
        </w:rPr>
        <w:t>app.module.ts</w:t>
      </w:r>
      <w:r>
        <w:rPr>
          <w:rFonts w:ascii="Helvetica" w:eastAsia="Times New Roman" w:hAnsi="Helvetica" w:cs="Arial"/>
          <w:bCs/>
          <w:sz w:val="28"/>
          <w:szCs w:val="28"/>
        </w:rPr>
        <w:t xml:space="preserve"> we import the path to our routing module:</w:t>
      </w:r>
    </w:p>
    <w:p w:rsidR="00DD0D58" w:rsidRDefault="00DD0D58" w:rsidP="00DD0D58">
      <w:pPr>
        <w:ind w:left="720"/>
        <w:textAlignment w:val="center"/>
        <w:rPr>
          <w:rFonts w:ascii="Helvetica" w:eastAsia="Times New Roman" w:hAnsi="Helvetica" w:cs="Arial"/>
          <w:bCs/>
          <w:sz w:val="28"/>
          <w:szCs w:val="28"/>
        </w:rPr>
      </w:pPr>
    </w:p>
    <w:p w:rsidR="00DD0D58" w:rsidRPr="0003531C" w:rsidRDefault="00DD0D58" w:rsidP="00DD0D58">
      <w:pPr>
        <w:ind w:left="720" w:firstLine="360"/>
        <w:textAlignment w:val="center"/>
        <w:rPr>
          <w:rFonts w:ascii="Courier" w:eastAsia="Times New Roman" w:hAnsi="Courier" w:cs="Arial"/>
          <w:bCs/>
        </w:rPr>
      </w:pPr>
      <w:r w:rsidRPr="0003531C">
        <w:rPr>
          <w:rFonts w:ascii="Courier" w:eastAsia="Times New Roman" w:hAnsi="Courier" w:cs="Arial"/>
          <w:bCs/>
        </w:rPr>
        <w:t>import { AppRoutingModule } from '</w:t>
      </w:r>
      <w:r w:rsidRPr="0003531C">
        <w:rPr>
          <w:rFonts w:ascii="Courier" w:eastAsia="Times New Roman" w:hAnsi="Courier" w:cs="Arial"/>
          <w:b/>
          <w:bCs/>
          <w:color w:val="FF0000"/>
        </w:rPr>
        <w:t>./routing/routing.module</w:t>
      </w:r>
      <w:r w:rsidRPr="0003531C">
        <w:rPr>
          <w:rFonts w:ascii="Courier" w:eastAsia="Times New Roman" w:hAnsi="Courier" w:cs="Arial"/>
          <w:bCs/>
        </w:rPr>
        <w:t>';</w:t>
      </w:r>
    </w:p>
    <w:p w:rsidR="00DD0D58" w:rsidRDefault="00DD0D58" w:rsidP="00DD0D58">
      <w:pPr>
        <w:ind w:left="720"/>
        <w:textAlignment w:val="center"/>
        <w:rPr>
          <w:rFonts w:ascii="Helvetica" w:eastAsia="Times New Roman" w:hAnsi="Helvetica" w:cs="Arial"/>
          <w:bCs/>
          <w:sz w:val="28"/>
          <w:szCs w:val="28"/>
        </w:rPr>
      </w:pPr>
    </w:p>
    <w:p w:rsidR="00DD0D58" w:rsidRPr="00CB3919" w:rsidRDefault="00DD0D58" w:rsidP="00DD0D58">
      <w:pPr>
        <w:ind w:left="720"/>
        <w:textAlignment w:val="center"/>
        <w:rPr>
          <w:rFonts w:ascii="Helvetica" w:eastAsia="Times New Roman" w:hAnsi="Helvetica" w:cs="Arial"/>
          <w:b/>
          <w:bCs/>
          <w:sz w:val="28"/>
          <w:szCs w:val="28"/>
        </w:rPr>
      </w:pPr>
      <w:r w:rsidRPr="00CB3919">
        <w:rPr>
          <w:rFonts w:ascii="Helvetica" w:eastAsia="Times New Roman" w:hAnsi="Helvetica" w:cs="Arial"/>
          <w:b/>
          <w:bCs/>
          <w:sz w:val="28"/>
          <w:szCs w:val="28"/>
        </w:rPr>
        <w:t>routing.module.ts</w:t>
      </w:r>
    </w:p>
    <w:p w:rsidR="00DD0D58" w:rsidRDefault="00DD0D58" w:rsidP="00DD0D58">
      <w:pPr>
        <w:ind w:left="720"/>
        <w:textAlignment w:val="center"/>
        <w:rPr>
          <w:rFonts w:ascii="Helvetica" w:eastAsia="Times New Roman" w:hAnsi="Helvetica" w:cs="Arial"/>
          <w:bCs/>
          <w:sz w:val="28"/>
          <w:szCs w:val="28"/>
        </w:rPr>
      </w:pP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Pr="00CB3919"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const routes: Routes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@NgModule({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RouterModule.forRoot(routes)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export class AppRoutingModule {}</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between each other.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8D60B5" w:rsidRDefault="008D60B5" w:rsidP="008D60B5">
      <w:pPr>
        <w:textAlignment w:val="center"/>
        <w:rPr>
          <w:rFonts w:ascii="Helvetica" w:eastAsia="Times New Roman" w:hAnsi="Helvetica" w:cs="Arial"/>
          <w:bCs/>
          <w:sz w:val="28"/>
          <w:szCs w:val="28"/>
        </w:rPr>
      </w:pPr>
      <w:r>
        <w:rPr>
          <w:rFonts w:ascii="Helvetica" w:eastAsia="Times New Roman" w:hAnsi="Helvetica" w:cs="Arial"/>
          <w:bCs/>
          <w:noProof/>
          <w:sz w:val="28"/>
          <w:szCs w:val="28"/>
        </w:rPr>
        <w:lastRenderedPageBreak/>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8D60B5" w:rsidRDefault="008D60B5" w:rsidP="00C556FE">
      <w:pPr>
        <w:ind w:left="720"/>
        <w:textAlignment w:val="center"/>
        <w:rPr>
          <w:rFonts w:ascii="Helvetica" w:eastAsia="Times New Roman" w:hAnsi="Helvetica" w:cs="Arial"/>
          <w:bCs/>
          <w:sz w:val="28"/>
          <w:szCs w:val="28"/>
        </w:rPr>
      </w:pPr>
    </w:p>
    <w:p w:rsidR="00C556FE" w:rsidRPr="00C556FE" w:rsidRDefault="00C556FE" w:rsidP="00C556FE">
      <w:pPr>
        <w:ind w:left="720"/>
        <w:textAlignment w:val="center"/>
        <w:rPr>
          <w:rFonts w:ascii="Helvetica" w:eastAsia="Times New Roman" w:hAnsi="Helvetica" w:cs="Arial"/>
          <w:bCs/>
          <w:sz w:val="28"/>
          <w:szCs w:val="28"/>
        </w:rPr>
      </w:pPr>
    </w:p>
    <w:p w:rsidR="0089572D" w:rsidRDefault="0089572D" w:rsidP="0089572D">
      <w:pPr>
        <w:ind w:left="720"/>
        <w:textAlignment w:val="center"/>
        <w:rPr>
          <w:rFonts w:ascii="Helvetica" w:eastAsia="Times New Roman" w:hAnsi="Helvetica" w:cs="Arial"/>
          <w:b/>
          <w:bCs/>
          <w:sz w:val="28"/>
          <w:szCs w:val="28"/>
        </w:rPr>
      </w:pPr>
      <w:r>
        <w:rPr>
          <w:rFonts w:ascii="Helvetica" w:eastAsia="Times New Roman" w:hAnsi="Helvetica" w:cs="Arial"/>
          <w:b/>
          <w:bCs/>
          <w:sz w:val="28"/>
          <w:szCs w:val="28"/>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Default="0089572D" w:rsidP="0089572D">
      <w:pPr>
        <w:ind w:left="720"/>
        <w:textAlignment w:val="center"/>
        <w:rPr>
          <w:rFonts w:ascii="Helvetica" w:eastAsia="Times New Roman" w:hAnsi="Helvetica" w:cs="Arial"/>
          <w:b/>
          <w:bCs/>
          <w:sz w:val="28"/>
          <w:szCs w:val="28"/>
        </w:rPr>
      </w:pPr>
      <w:r>
        <w:rPr>
          <w:rFonts w:ascii="Helvetica" w:eastAsia="Times New Roman" w:hAnsi="Helvetica" w:cs="Arial"/>
          <w:b/>
          <w:bCs/>
          <w:sz w:val="28"/>
          <w:szCs w:val="28"/>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t>delete-confirm-component.ts</w:t>
      </w:r>
      <w:r w:rsidR="0089572D">
        <w:rPr>
          <w:rFonts w:ascii="Helvetica" w:eastAsia="Times New Roman" w:hAnsi="Helvetica" w:cs="Arial"/>
          <w:b/>
          <w:bCs/>
          <w:sz w:val="28"/>
          <w:szCs w:val="28"/>
        </w:rPr>
        <w:br/>
      </w:r>
      <w:r w:rsidR="00B803FE">
        <w:rPr>
          <w:rFonts w:ascii="Helvetica" w:eastAsia="Times New Roman" w:hAnsi="Helvetica" w:cs="Arial"/>
          <w:b/>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lastRenderedPageBreak/>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C556FE" w:rsidRDefault="00C556FE" w:rsidP="0089572D">
      <w:pPr>
        <w:textAlignment w:val="center"/>
        <w:rPr>
          <w:rFonts w:ascii="Helvetica" w:eastAsia="Times New Roman" w:hAnsi="Helvetica" w:cs="Arial"/>
          <w:bCs/>
          <w:sz w:val="28"/>
          <w:szCs w:val="28"/>
        </w:rP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B3919" w:rsidRPr="00CB3919" w:rsidRDefault="00CB3919" w:rsidP="00CB3919">
      <w:pPr>
        <w:textAlignment w:val="center"/>
        <w:rPr>
          <w:rFonts w:ascii="Helvetica" w:eastAsia="Times New Roman" w:hAnsi="Helvetica" w:cs="Arial"/>
          <w:bCs/>
          <w:sz w:val="28"/>
          <w:szCs w:val="28"/>
        </w:rPr>
      </w:pPr>
    </w:p>
    <w:p w:rsidR="00117375" w:rsidRPr="00117375" w:rsidRDefault="00117375"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8" w:history="1">
        <w:r w:rsidR="00F51F26" w:rsidRPr="00F51F26">
          <w:rPr>
            <w:rStyle w:val="Hyperlink"/>
            <w:rFonts w:ascii="Helvetica" w:eastAsia="Times New Roman" w:hAnsi="Helvetica" w:cs="Arial"/>
            <w:b/>
            <w:bCs/>
            <w:sz w:val="28"/>
            <w:szCs w:val="28"/>
          </w:rPr>
          <w:t>@Ng</w:t>
        </w:r>
        <w:r w:rsidRPr="00F51F26">
          <w:rPr>
            <w:rStyle w:val="Hyperlink"/>
            <w:rFonts w:ascii="Helvetica" w:eastAsia="Times New Roman" w:hAnsi="Helvetica" w:cs="Arial"/>
            <w:b/>
            <w:bCs/>
            <w:sz w:val="28"/>
            <w:szCs w:val="28"/>
          </w:rPr>
          <w:t>Modules</w:t>
        </w:r>
      </w:hyperlink>
      <w:r w:rsidRPr="00117375">
        <w:rPr>
          <w:rFonts w:ascii="Helvetica" w:eastAsia="Times New Roman" w:hAnsi="Helvetica" w:cs="Arial"/>
          <w:b/>
          <w:bCs/>
          <w:sz w:val="28"/>
          <w:szCs w:val="28"/>
        </w:rPr>
        <w:t>?</w:t>
      </w:r>
    </w:p>
    <w:p w:rsidR="00117375" w:rsidRDefault="00117375" w:rsidP="00DB61D5">
      <w:pPr>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The basic building blocks of an Angular application are NgModules</w:t>
      </w:r>
      <w:r>
        <w:rPr>
          <w:rFonts w:ascii="Helvetica" w:eastAsia="Times New Roman" w:hAnsi="Helvetica" w:cs="Arial"/>
          <w:sz w:val="28"/>
          <w:szCs w:val="28"/>
        </w:rPr>
        <w:t>.</w:t>
      </w:r>
    </w:p>
    <w:p w:rsidR="00DB61D5" w:rsidRDefault="00DB61D5" w:rsidP="00DB61D5">
      <w:pPr>
        <w:ind w:left="720"/>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An NgModule is a class marked by the @NgModule decorator. @NgModule takes a metadata object that describes how to compile a component's template and how to create an injector at runtime</w:t>
      </w:r>
      <w:r>
        <w:rPr>
          <w:rFonts w:ascii="Helvetica" w:eastAsia="Times New Roman" w:hAnsi="Helvetica" w:cs="Arial"/>
          <w:sz w:val="28"/>
          <w:szCs w:val="28"/>
        </w:rPr>
        <w:t>.</w:t>
      </w:r>
    </w:p>
    <w:p w:rsidR="00DB61D5" w:rsidRPr="00117375" w:rsidRDefault="00DB61D5" w:rsidP="00DB61D5">
      <w:pPr>
        <w:textAlignment w:val="center"/>
        <w:rPr>
          <w:rFonts w:ascii="Helvetica" w:eastAsia="Times New Roman" w:hAnsi="Helvetica" w:cs="Arial"/>
          <w:sz w:val="28"/>
          <w:szCs w:val="28"/>
        </w:rPr>
      </w:pPr>
    </w:p>
    <w:p w:rsidR="003E5161" w:rsidRDefault="003E5161" w:rsidP="00F2701F">
      <w:pPr>
        <w:numPr>
          <w:ilvl w:val="0"/>
          <w:numId w:val="22"/>
        </w:numPr>
        <w:textAlignment w:val="center"/>
        <w:rPr>
          <w:rFonts w:ascii="Helvetica" w:eastAsia="Times New Roman" w:hAnsi="Helvetica" w:cs="Arial"/>
          <w:b/>
          <w:bCs/>
          <w:sz w:val="28"/>
          <w:szCs w:val="28"/>
        </w:rPr>
      </w:pPr>
      <w:r>
        <w:rPr>
          <w:rFonts w:ascii="Helvetica" w:eastAsia="Times New Roman" w:hAnsi="Helvetica" w:cs="Arial"/>
          <w:sz w:val="28"/>
          <w:szCs w:val="28"/>
        </w:rPr>
        <w:lastRenderedPageBreak/>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49"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0"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sidR="003E5161">
        <w:rPr>
          <w:rFonts w:ascii="Helvetica" w:eastAsia="Times New Roman" w:hAnsi="Helvetica" w:cs="Arial"/>
          <w:iCs/>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117375" w:rsidRPr="00117375" w:rsidRDefault="00117375" w:rsidP="00F2701F">
      <w:pPr>
        <w:numPr>
          <w:ilvl w:val="0"/>
          <w:numId w:val="23"/>
        </w:numPr>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117375" w:rsidRPr="00117375" w:rsidRDefault="00117375" w:rsidP="00F2701F">
      <w:pPr>
        <w:numPr>
          <w:ilvl w:val="0"/>
          <w:numId w:val="23"/>
        </w:numPr>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sidR="003E5161">
        <w:rPr>
          <w:rFonts w:ascii="Helvetica" w:eastAsia="Times New Roman" w:hAnsi="Helvetica" w:cs="Arial"/>
          <w:i/>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117375" w:rsidRPr="00117375" w:rsidRDefault="00117375" w:rsidP="00F2701F">
      <w:pPr>
        <w:numPr>
          <w:ilvl w:val="0"/>
          <w:numId w:val="24"/>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1"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117375" w:rsidRPr="00117375" w:rsidRDefault="00117375" w:rsidP="00F2701F">
      <w:pPr>
        <w:numPr>
          <w:ilvl w:val="0"/>
          <w:numId w:val="24"/>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117375" w:rsidRPr="00117375" w:rsidRDefault="00117375" w:rsidP="00F2701F">
      <w:pPr>
        <w:numPr>
          <w:ilvl w:val="0"/>
          <w:numId w:val="25"/>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117375" w:rsidRPr="00117375" w:rsidRDefault="00117375" w:rsidP="00F2701F">
      <w:pPr>
        <w:numPr>
          <w:ilvl w:val="0"/>
          <w:numId w:val="25"/>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117375" w:rsidRPr="00117375" w:rsidRDefault="00117375" w:rsidP="00F2701F">
      <w:pPr>
        <w:numPr>
          <w:ilvl w:val="0"/>
          <w:numId w:val="26"/>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2"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sidR="0018490F">
        <w:rPr>
          <w:rFonts w:ascii="Helvetica" w:eastAsia="Times New Roman" w:hAnsi="Helvetica" w:cs="Arial"/>
          <w:sz w:val="28"/>
          <w:szCs w:val="28"/>
        </w:rPr>
        <w:br/>
      </w:r>
    </w:p>
    <w:p w:rsidR="00A31771" w:rsidRDefault="00117375" w:rsidP="0018490F">
      <w:pPr>
        <w:ind w:left="2880"/>
        <w:textAlignment w:val="center"/>
        <w:rPr>
          <w:rFonts w:ascii="Helvetica" w:eastAsia="Times New Roman" w:hAnsi="Helvetica" w:cs="Arial"/>
          <w:b/>
          <w:color w:val="000000"/>
          <w:sz w:val="28"/>
          <w:szCs w:val="28"/>
        </w:rPr>
      </w:pPr>
      <w:r w:rsidRPr="0018490F">
        <w:rPr>
          <w:rFonts w:ascii="Helvetica" w:eastAsia="Times New Roman" w:hAnsi="Helvetica" w:cs="Arial"/>
          <w:i/>
          <w:iCs/>
          <w:color w:val="000000"/>
          <w:sz w:val="28"/>
          <w:szCs w:val="28"/>
        </w:rPr>
        <w:t>bootstrap: [AppComponent]</w:t>
      </w:r>
      <w:r w:rsidR="00726A7E"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Example</w:t>
      </w:r>
      <w:r w:rsidR="00726A7E" w:rsidRPr="0018490F">
        <w:rPr>
          <w:rFonts w:ascii="Helvetica" w:eastAsia="Times New Roman" w:hAnsi="Helvetica" w:cs="Arial"/>
          <w:color w:val="000000"/>
          <w:sz w:val="28"/>
          <w:szCs w:val="28"/>
        </w:rPr>
        <w:t>:</w:t>
      </w:r>
      <w:r w:rsidRPr="0018490F">
        <w:rPr>
          <w:rFonts w:ascii="Helvetica" w:eastAsia="Times New Roman" w:hAnsi="Helvetica" w:cs="Arial"/>
          <w:color w:val="000000"/>
          <w:sz w:val="28"/>
          <w:szCs w:val="28"/>
        </w:rPr>
        <w:t xml:space="preserve"> </w:t>
      </w:r>
      <w:r w:rsidR="00726A7E" w:rsidRPr="0018490F">
        <w:rPr>
          <w:rFonts w:ascii="Helvetica" w:eastAsia="Times New Roman" w:hAnsi="Helvetica" w:cs="Arial"/>
          <w:color w:val="000000"/>
          <w:sz w:val="28"/>
          <w:szCs w:val="28"/>
        </w:rPr>
        <w:br/>
      </w:r>
      <w:r w:rsidR="00726A7E" w:rsidRPr="0018490F">
        <w:rPr>
          <w:rFonts w:ascii="Helvetica" w:eastAsia="Times New Roman" w:hAnsi="Helvetica" w:cs="Arial"/>
          <w:color w:val="000000"/>
          <w:sz w:val="28"/>
          <w:szCs w:val="28"/>
        </w:rPr>
        <w:br/>
      </w:r>
      <w:r w:rsidR="00726A7E" w:rsidRPr="0018490F">
        <w:rPr>
          <w:rFonts w:ascii="Helvetica" w:eastAsia="Times New Roman" w:hAnsi="Helvetica" w:cs="Arial"/>
          <w:b/>
          <w:color w:val="000000"/>
          <w:sz w:val="28"/>
          <w:szCs w:val="28"/>
        </w:rPr>
        <w:t>main.ts</w:t>
      </w:r>
    </w:p>
    <w:p w:rsidR="00726A7E" w:rsidRPr="00726A7E" w:rsidRDefault="006D33E4" w:rsidP="0018490F">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sidR="00726A7E">
        <w:rPr>
          <w:rFonts w:ascii="Helvetica" w:eastAsia="Times New Roman" w:hAnsi="Helvetica" w:cs="Arial"/>
          <w:color w:val="000000"/>
          <w:sz w:val="28"/>
          <w:szCs w:val="28"/>
        </w:rPr>
        <w:br/>
      </w:r>
      <w:r w:rsidR="00726A7E">
        <w:rPr>
          <w:rFonts w:ascii="Helvetica" w:eastAsia="Times New Roman" w:hAnsi="Helvetica" w:cs="Arial"/>
          <w:color w:val="000000"/>
          <w:sz w:val="28"/>
          <w:szCs w:val="28"/>
        </w:rPr>
        <w:lastRenderedPageBreak/>
        <w:br/>
      </w:r>
      <w:r w:rsidR="00726A7E" w:rsidRPr="00726A7E">
        <w:rPr>
          <w:rFonts w:ascii="Courier" w:eastAsia="Times New Roman" w:hAnsi="Courier" w:cs="Arial"/>
          <w:color w:val="000000"/>
          <w:sz w:val="22"/>
          <w:szCs w:val="22"/>
        </w:rPr>
        <w:t>import { enableProdMode } from '@angular/core';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726A7E" w:rsidRPr="00726A7E" w:rsidRDefault="00726A7E" w:rsidP="00726A7E">
      <w:pPr>
        <w:ind w:left="2880"/>
        <w:textAlignment w:val="center"/>
        <w:rPr>
          <w:rFonts w:ascii="Courier" w:eastAsia="Times New Roman" w:hAnsi="Courier" w:cs="Arial"/>
          <w:color w:val="000000"/>
          <w:sz w:val="22"/>
          <w:szCs w:val="22"/>
        </w:rPr>
      </w:pPr>
    </w:p>
    <w:p w:rsidR="00117375" w:rsidRPr="00117375" w:rsidRDefault="00726A7E" w:rsidP="00726A7E">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00117375" w:rsidRPr="00117375">
        <w:rPr>
          <w:rFonts w:ascii="Helvetica" w:eastAsia="Times New Roman" w:hAnsi="Helvetica" w:cs="Arial"/>
          <w:color w:val="000000"/>
          <w:sz w:val="28"/>
          <w:szCs w:val="28"/>
        </w:rPr>
        <w:br/>
        <w:t> </w:t>
      </w:r>
      <w:r w:rsidR="0018490F">
        <w:rPr>
          <w:rFonts w:ascii="Helvetica" w:eastAsia="Times New Roman" w:hAnsi="Helvetica" w:cs="Arial"/>
          <w:color w:val="000000"/>
          <w:sz w:val="28"/>
          <w:szCs w:val="28"/>
        </w:rPr>
        <w:br/>
      </w:r>
      <w:r w:rsidR="0018490F" w:rsidRPr="0018490F">
        <w:rPr>
          <w:rFonts w:ascii="Helvetica" w:eastAsia="Times New Roman" w:hAnsi="Helvetica" w:cs="Arial"/>
          <w:b/>
          <w:color w:val="000000"/>
          <w:sz w:val="28"/>
          <w:szCs w:val="28"/>
        </w:rPr>
        <w:t>app.module.ts</w:t>
      </w:r>
      <w:r w:rsidR="0018490F">
        <w:rPr>
          <w:rFonts w:ascii="Helvetica" w:eastAsia="Times New Roman" w:hAnsi="Helvetica" w:cs="Arial"/>
          <w:color w:val="000000"/>
          <w:sz w:val="28"/>
          <w:szCs w:val="28"/>
        </w:rPr>
        <w:br/>
      </w:r>
      <w:r w:rsidR="004E4E29">
        <w:rPr>
          <w:rFonts w:ascii="Helvetica" w:eastAsia="Times New Roman" w:hAnsi="Helvetica" w:cs="Arial"/>
          <w:color w:val="000000"/>
          <w:sz w:val="28"/>
          <w:szCs w:val="28"/>
        </w:rPr>
        <w:br/>
      </w:r>
      <w:r w:rsidR="004E4E29" w:rsidRPr="00D81AA4">
        <w:rPr>
          <w:rFonts w:ascii="Helvetica" w:eastAsia="Times New Roman" w:hAnsi="Helvetica" w:cs="Arial"/>
          <w:b/>
          <w:i/>
          <w:color w:val="000000"/>
          <w:highlight w:val="yellow"/>
        </w:rPr>
        <w:t>This tells Angular how to assemble the application. By default, it declares only the AppComponent</w:t>
      </w:r>
      <w:r w:rsidR="004E4E29">
        <w:rPr>
          <w:rFonts w:ascii="Helvetica" w:eastAsia="Times New Roman" w:hAnsi="Helvetica" w:cs="Arial"/>
          <w:color w:val="000000"/>
          <w:sz w:val="28"/>
          <w:szCs w:val="28"/>
        </w:rPr>
        <w:br/>
      </w:r>
    </w:p>
    <w:p w:rsidR="0018490F"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117375" w:rsidRDefault="00117375" w:rsidP="0018490F">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CA2315" w:rsidRPr="00CA2315" w:rsidRDefault="00A66132" w:rsidP="00CA2315">
      <w:pPr>
        <w:textAlignment w:val="center"/>
        <w:rPr>
          <w:rFonts w:ascii="Helvetica" w:eastAsia="Times New Roman" w:hAnsi="Helvetica" w:cs="Arial"/>
          <w:b/>
          <w:bCs/>
          <w:sz w:val="28"/>
          <w:szCs w:val="28"/>
        </w:rPr>
      </w:pPr>
      <w:hyperlink w:anchor="SystemStack" w:history="1">
        <w:r w:rsidR="00EE2FCD" w:rsidRPr="00EE2FCD">
          <w:rPr>
            <w:rStyle w:val="Hyperlink"/>
            <w:rFonts w:ascii="Helvetica" w:eastAsia="Times New Roman" w:hAnsi="Helvetica" w:cs="Arial"/>
            <w:b/>
            <w:bCs/>
            <w:sz w:val="28"/>
            <w:szCs w:val="28"/>
          </w:rPr>
          <w:t>Back to top</w:t>
        </w:r>
      </w:hyperlink>
    </w:p>
    <w:p w:rsidR="00CA2315" w:rsidRPr="00CA2315" w:rsidRDefault="00CA2315" w:rsidP="00CA2315">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60597A">
      <w:pPr>
        <w:pStyle w:val="ListParagraph"/>
        <w:numPr>
          <w:ilvl w:val="0"/>
          <w:numId w:val="18"/>
        </w:numPr>
        <w:tabs>
          <w:tab w:val="left" w:pos="2880"/>
        </w:tabs>
        <w:ind w:left="99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A66132"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A66132"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A66132"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A66132"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33296D" w:rsidRPr="0060597A" w:rsidRDefault="00A66132"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CA2315">
      <w:pPr>
        <w:numPr>
          <w:ilvl w:val="1"/>
          <w:numId w:val="12"/>
        </w:numPr>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58"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A66132"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 xml:space="preserve">Back to </w:t>
        </w:r>
        <w:r w:rsidR="00EE2FCD">
          <w:rPr>
            <w:rStyle w:val="Hyperlink"/>
            <w:rFonts w:ascii="Helvetica" w:eastAsia="Times New Roman" w:hAnsi="Helvetica" w:cs="Arial"/>
            <w:b/>
            <w:bCs/>
            <w:sz w:val="28"/>
            <w:szCs w:val="28"/>
          </w:rPr>
          <w:t>T</w:t>
        </w:r>
        <w:r w:rsidR="00EE2FCD">
          <w:rPr>
            <w:rStyle w:val="Hyperlink"/>
            <w:rFonts w:ascii="Helvetica" w:eastAsia="Times New Roman" w:hAnsi="Helvetica" w:cs="Arial"/>
            <w:b/>
            <w:bCs/>
            <w:sz w:val="28"/>
            <w:szCs w:val="28"/>
          </w:rPr>
          <w:t>op</w:t>
        </w:r>
      </w:hyperlink>
    </w:p>
    <w:sectPr w:rsidR="00117375" w:rsidRPr="00EE2FCD" w:rsidSect="006D23E1">
      <w:headerReference w:type="default" r:id="rId59"/>
      <w:footerReference w:type="even" r:id="rId60"/>
      <w:footerReference w:type="default" r:id="rId61"/>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6F5" w:rsidRDefault="007326F5" w:rsidP="00117375">
      <w:r>
        <w:separator/>
      </w:r>
    </w:p>
  </w:endnote>
  <w:endnote w:type="continuationSeparator" w:id="0">
    <w:p w:rsidR="007326F5" w:rsidRDefault="007326F5"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A66132" w:rsidRDefault="00A66132"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6132" w:rsidRDefault="00A66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A66132" w:rsidRPr="00117375" w:rsidRDefault="00A66132"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A66132" w:rsidRDefault="00A66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6F5" w:rsidRDefault="007326F5" w:rsidP="00117375">
      <w:r>
        <w:separator/>
      </w:r>
    </w:p>
  </w:footnote>
  <w:footnote w:type="continuationSeparator" w:id="0">
    <w:p w:rsidR="007326F5" w:rsidRDefault="007326F5"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32" w:rsidRDefault="00A66132" w:rsidP="00117375">
    <w:pPr>
      <w:pStyle w:val="Header"/>
      <w:jc w:val="center"/>
      <w:rPr>
        <w:b/>
        <w:sz w:val="40"/>
        <w:szCs w:val="40"/>
        <w:u w:val="single"/>
      </w:rPr>
    </w:pPr>
    <w:r w:rsidRPr="00651026">
      <w:rPr>
        <w:b/>
        <w:sz w:val="40"/>
        <w:szCs w:val="40"/>
        <w:u w:val="single"/>
      </w:rPr>
      <w:t>Angular 5 &amp; Associated Technologies</w:t>
    </w:r>
  </w:p>
  <w:p w:rsidR="00A66132" w:rsidRPr="00651026" w:rsidRDefault="00A66132"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4AE489C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AF1BAC"/>
    <w:multiLevelType w:val="hybridMultilevel"/>
    <w:tmpl w:val="912603E4"/>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700" w:hanging="360"/>
      </w:pPr>
    </w:lvl>
    <w:lvl w:ilvl="3" w:tplc="04090019">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34F135E2"/>
    <w:multiLevelType w:val="hybridMultilevel"/>
    <w:tmpl w:val="D17AAE8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3"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3"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ADA465A"/>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9"/>
  </w:num>
  <w:num w:numId="2">
    <w:abstractNumId w:val="5"/>
  </w:num>
  <w:num w:numId="3">
    <w:abstractNumId w:val="12"/>
  </w:num>
  <w:num w:numId="4">
    <w:abstractNumId w:val="12"/>
    <w:lvlOverride w:ilvl="0"/>
    <w:lvlOverride w:ilvl="1">
      <w:startOverride w:val="1"/>
    </w:lvlOverride>
  </w:num>
  <w:num w:numId="5">
    <w:abstractNumId w:val="12"/>
  </w:num>
  <w:num w:numId="6">
    <w:abstractNumId w:val="12"/>
  </w:num>
  <w:num w:numId="7">
    <w:abstractNumId w:val="3"/>
  </w:num>
  <w:num w:numId="8">
    <w:abstractNumId w:val="17"/>
  </w:num>
  <w:num w:numId="9">
    <w:abstractNumId w:val="20"/>
  </w:num>
  <w:num w:numId="10">
    <w:abstractNumId w:val="23"/>
  </w:num>
  <w:num w:numId="11">
    <w:abstractNumId w:val="18"/>
  </w:num>
  <w:num w:numId="12">
    <w:abstractNumId w:val="2"/>
  </w:num>
  <w:num w:numId="13">
    <w:abstractNumId w:val="16"/>
  </w:num>
  <w:num w:numId="14">
    <w:abstractNumId w:val="14"/>
  </w:num>
  <w:num w:numId="15">
    <w:abstractNumId w:val="4"/>
  </w:num>
  <w:num w:numId="16">
    <w:abstractNumId w:val="11"/>
  </w:num>
  <w:num w:numId="17">
    <w:abstractNumId w:val="7"/>
  </w:num>
  <w:num w:numId="18">
    <w:abstractNumId w:val="8"/>
  </w:num>
  <w:num w:numId="19">
    <w:abstractNumId w:val="6"/>
  </w:num>
  <w:num w:numId="20">
    <w:abstractNumId w:val="22"/>
  </w:num>
  <w:num w:numId="21">
    <w:abstractNumId w:val="15"/>
  </w:num>
  <w:num w:numId="22">
    <w:abstractNumId w:val="1"/>
  </w:num>
  <w:num w:numId="23">
    <w:abstractNumId w:val="25"/>
  </w:num>
  <w:num w:numId="24">
    <w:abstractNumId w:val="9"/>
  </w:num>
  <w:num w:numId="25">
    <w:abstractNumId w:val="13"/>
  </w:num>
  <w:num w:numId="26">
    <w:abstractNumId w:val="10"/>
  </w:num>
  <w:num w:numId="27">
    <w:abstractNumId w:val="21"/>
  </w:num>
  <w:num w:numId="28">
    <w:abstractNumId w:val="24"/>
  </w:num>
  <w:num w:numId="2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226CA"/>
    <w:rsid w:val="0003531C"/>
    <w:rsid w:val="00047A9F"/>
    <w:rsid w:val="00056607"/>
    <w:rsid w:val="00070038"/>
    <w:rsid w:val="00080B55"/>
    <w:rsid w:val="00091A51"/>
    <w:rsid w:val="000968C3"/>
    <w:rsid w:val="000C1AB5"/>
    <w:rsid w:val="000D0DDD"/>
    <w:rsid w:val="000D51C3"/>
    <w:rsid w:val="000E5FD7"/>
    <w:rsid w:val="00104E46"/>
    <w:rsid w:val="00111FD5"/>
    <w:rsid w:val="001145C9"/>
    <w:rsid w:val="00117375"/>
    <w:rsid w:val="00150071"/>
    <w:rsid w:val="00163F8C"/>
    <w:rsid w:val="00166D20"/>
    <w:rsid w:val="00176203"/>
    <w:rsid w:val="0018490F"/>
    <w:rsid w:val="001A704F"/>
    <w:rsid w:val="001B4823"/>
    <w:rsid w:val="001B4E56"/>
    <w:rsid w:val="001C48B3"/>
    <w:rsid w:val="001C5CD3"/>
    <w:rsid w:val="001E1DB9"/>
    <w:rsid w:val="001F5A22"/>
    <w:rsid w:val="00222B59"/>
    <w:rsid w:val="00265CC9"/>
    <w:rsid w:val="00283DCF"/>
    <w:rsid w:val="002A6BE2"/>
    <w:rsid w:val="002D7CBB"/>
    <w:rsid w:val="00301EFF"/>
    <w:rsid w:val="00303C6F"/>
    <w:rsid w:val="0031483B"/>
    <w:rsid w:val="003155A1"/>
    <w:rsid w:val="00325435"/>
    <w:rsid w:val="0033296D"/>
    <w:rsid w:val="003514DD"/>
    <w:rsid w:val="003624B5"/>
    <w:rsid w:val="003859C5"/>
    <w:rsid w:val="003A2369"/>
    <w:rsid w:val="003D14A6"/>
    <w:rsid w:val="003D1F1B"/>
    <w:rsid w:val="003E5161"/>
    <w:rsid w:val="003F143B"/>
    <w:rsid w:val="003F25AB"/>
    <w:rsid w:val="003F25CA"/>
    <w:rsid w:val="00430CD0"/>
    <w:rsid w:val="00456902"/>
    <w:rsid w:val="004877AC"/>
    <w:rsid w:val="004A3A8D"/>
    <w:rsid w:val="004A67CA"/>
    <w:rsid w:val="004C29E4"/>
    <w:rsid w:val="004C72F5"/>
    <w:rsid w:val="004E2A27"/>
    <w:rsid w:val="004E4E29"/>
    <w:rsid w:val="004E7565"/>
    <w:rsid w:val="00514418"/>
    <w:rsid w:val="00525D4A"/>
    <w:rsid w:val="00541084"/>
    <w:rsid w:val="00546B16"/>
    <w:rsid w:val="00546BC0"/>
    <w:rsid w:val="00553860"/>
    <w:rsid w:val="005723D3"/>
    <w:rsid w:val="00591C81"/>
    <w:rsid w:val="005C221D"/>
    <w:rsid w:val="00601020"/>
    <w:rsid w:val="006014F5"/>
    <w:rsid w:val="0060597A"/>
    <w:rsid w:val="0061177C"/>
    <w:rsid w:val="00612240"/>
    <w:rsid w:val="00615F42"/>
    <w:rsid w:val="006175B9"/>
    <w:rsid w:val="0063186A"/>
    <w:rsid w:val="00632A1D"/>
    <w:rsid w:val="00651026"/>
    <w:rsid w:val="006609CB"/>
    <w:rsid w:val="00686F80"/>
    <w:rsid w:val="00692783"/>
    <w:rsid w:val="006A1B40"/>
    <w:rsid w:val="006D23E1"/>
    <w:rsid w:val="006D33E4"/>
    <w:rsid w:val="006E54BF"/>
    <w:rsid w:val="006F1247"/>
    <w:rsid w:val="007178EB"/>
    <w:rsid w:val="00726A7E"/>
    <w:rsid w:val="007326F5"/>
    <w:rsid w:val="00780544"/>
    <w:rsid w:val="00783C3E"/>
    <w:rsid w:val="007C05DC"/>
    <w:rsid w:val="007F67D3"/>
    <w:rsid w:val="00807951"/>
    <w:rsid w:val="00826D1E"/>
    <w:rsid w:val="008371CD"/>
    <w:rsid w:val="0085778C"/>
    <w:rsid w:val="008621A1"/>
    <w:rsid w:val="00885DA1"/>
    <w:rsid w:val="0089572D"/>
    <w:rsid w:val="008B24C3"/>
    <w:rsid w:val="008C01AD"/>
    <w:rsid w:val="008D60B5"/>
    <w:rsid w:val="008F7460"/>
    <w:rsid w:val="00912D76"/>
    <w:rsid w:val="00915B78"/>
    <w:rsid w:val="0092727B"/>
    <w:rsid w:val="009661CD"/>
    <w:rsid w:val="0097494E"/>
    <w:rsid w:val="00993ECC"/>
    <w:rsid w:val="009B5CEB"/>
    <w:rsid w:val="009B6F80"/>
    <w:rsid w:val="009D099F"/>
    <w:rsid w:val="00A14439"/>
    <w:rsid w:val="00A21537"/>
    <w:rsid w:val="00A2798A"/>
    <w:rsid w:val="00A31771"/>
    <w:rsid w:val="00A459B3"/>
    <w:rsid w:val="00A56FFF"/>
    <w:rsid w:val="00A61FB1"/>
    <w:rsid w:val="00A66132"/>
    <w:rsid w:val="00AA4A54"/>
    <w:rsid w:val="00AD50D3"/>
    <w:rsid w:val="00AE015D"/>
    <w:rsid w:val="00AE30FE"/>
    <w:rsid w:val="00AF110F"/>
    <w:rsid w:val="00B01113"/>
    <w:rsid w:val="00B2683F"/>
    <w:rsid w:val="00B27A79"/>
    <w:rsid w:val="00B310A9"/>
    <w:rsid w:val="00B647C7"/>
    <w:rsid w:val="00B724FB"/>
    <w:rsid w:val="00B803FE"/>
    <w:rsid w:val="00BB6E3F"/>
    <w:rsid w:val="00BD359C"/>
    <w:rsid w:val="00BD756E"/>
    <w:rsid w:val="00C1123B"/>
    <w:rsid w:val="00C4764A"/>
    <w:rsid w:val="00C51EF9"/>
    <w:rsid w:val="00C556FE"/>
    <w:rsid w:val="00C67B10"/>
    <w:rsid w:val="00C7505C"/>
    <w:rsid w:val="00C77ED0"/>
    <w:rsid w:val="00C820A8"/>
    <w:rsid w:val="00C86A50"/>
    <w:rsid w:val="00C97BD6"/>
    <w:rsid w:val="00CA2315"/>
    <w:rsid w:val="00CA55EB"/>
    <w:rsid w:val="00CA7D13"/>
    <w:rsid w:val="00CB3919"/>
    <w:rsid w:val="00CC2A2B"/>
    <w:rsid w:val="00CE5C7D"/>
    <w:rsid w:val="00D37779"/>
    <w:rsid w:val="00D50593"/>
    <w:rsid w:val="00D6552F"/>
    <w:rsid w:val="00D81AA4"/>
    <w:rsid w:val="00DA252B"/>
    <w:rsid w:val="00DB61D5"/>
    <w:rsid w:val="00DD0D58"/>
    <w:rsid w:val="00DD6C0C"/>
    <w:rsid w:val="00E7661B"/>
    <w:rsid w:val="00E80301"/>
    <w:rsid w:val="00E82092"/>
    <w:rsid w:val="00E820EC"/>
    <w:rsid w:val="00E83B56"/>
    <w:rsid w:val="00EB0249"/>
    <w:rsid w:val="00EB757A"/>
    <w:rsid w:val="00EE2FCD"/>
    <w:rsid w:val="00F22B5D"/>
    <w:rsid w:val="00F2701F"/>
    <w:rsid w:val="00F354BF"/>
    <w:rsid w:val="00F44BEF"/>
    <w:rsid w:val="00F51F26"/>
    <w:rsid w:val="00F7241F"/>
    <w:rsid w:val="00F90857"/>
    <w:rsid w:val="00F95A1B"/>
    <w:rsid w:val="00FC3477"/>
    <w:rsid w:val="00FE57AE"/>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BBBAD"/>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26" Type="http://schemas.openxmlformats.org/officeDocument/2006/relationships/hyperlink" Target="https://en.wikipedia.org/wiki/Reactive_programming" TargetMode="External"/><Relationship Id="rId39" Type="http://schemas.openxmlformats.org/officeDocument/2006/relationships/image" Target="media/image6.png"/><Relationship Id="rId21" Type="http://schemas.openxmlformats.org/officeDocument/2006/relationships/hyperlink" Target="https://nodejs.org/en/" TargetMode="External"/><Relationship Id="rId34" Type="http://schemas.openxmlformats.org/officeDocument/2006/relationships/hyperlink" Target="https://angular.io/guide/testing" TargetMode="External"/><Relationship Id="rId42" Type="http://schemas.openxmlformats.org/officeDocument/2006/relationships/hyperlink" Target="https://angular.io/guide/observables" TargetMode="External"/><Relationship Id="rId47" Type="http://schemas.openxmlformats.org/officeDocument/2006/relationships/image" Target="media/image8.png"/><Relationship Id="rId50" Type="http://schemas.openxmlformats.org/officeDocument/2006/relationships/hyperlink" Target="https://angular.io/guide/architecture-components" TargetMode="External"/><Relationship Id="rId55" Type="http://schemas.openxmlformats.org/officeDocument/2006/relationships/hyperlink" Target="https://github.com/techlozenge/sails-student-api"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angular.io/guide/router" TargetMode="External"/><Relationship Id="rId53" Type="http://schemas.openxmlformats.org/officeDocument/2006/relationships/hyperlink" Target="https://github.com/techlozenge/student-frontend-angular-final" TargetMode="External"/><Relationship Id="rId58" Type="http://schemas.openxmlformats.org/officeDocument/2006/relationships/hyperlink" Target="https://en.wikipedia.org/wiki/Idempotence"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tutorial/toh-pt4" TargetMode="External"/><Relationship Id="rId48" Type="http://schemas.openxmlformats.org/officeDocument/2006/relationships/hyperlink" Target="https://angular.io/guide/ngmodules" TargetMode="External"/><Relationship Id="rId56" Type="http://schemas.openxmlformats.org/officeDocument/2006/relationships/hyperlink" Target="https://www.draw.io/" TargetMode="External"/><Relationship Id="rId8" Type="http://schemas.openxmlformats.org/officeDocument/2006/relationships/image" Target="media/image1.png"/><Relationship Id="rId51" Type="http://schemas.openxmlformats.org/officeDocument/2006/relationships/hyperlink" Target="https://angular.io/guide/architecture-servic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image" Target="media/image7.png"/><Relationship Id="rId59" Type="http://schemas.openxmlformats.org/officeDocument/2006/relationships/header" Target="header1.xml"/><Relationship Id="rId20" Type="http://schemas.openxmlformats.org/officeDocument/2006/relationships/hyperlink" Target="https://www.npmjs.com/" TargetMode="External"/><Relationship Id="rId41" Type="http://schemas.openxmlformats.org/officeDocument/2006/relationships/hyperlink" Target="https://angular.io/guide/template-syntax" TargetMode="External"/><Relationship Id="rId54" Type="http://schemas.openxmlformats.org/officeDocument/2006/relationships/hyperlink" Target="https://github.com/techlozenge/sails-student-frontend-v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api/core/NgModule" TargetMode="External"/><Relationship Id="rId57" Type="http://schemas.openxmlformats.org/officeDocument/2006/relationships/hyperlink" Target="https://www.iterm2.com/"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localhost:1337/" TargetMode="External"/><Relationship Id="rId52" Type="http://schemas.openxmlformats.org/officeDocument/2006/relationships/hyperlink" Target="https://angular.io/api/core/NgModule"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4A49F-6E26-284E-A129-CD1702D7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28</Pages>
  <Words>5565</Words>
  <Characters>31725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77</cp:revision>
  <dcterms:created xsi:type="dcterms:W3CDTF">2018-08-24T16:49:00Z</dcterms:created>
  <dcterms:modified xsi:type="dcterms:W3CDTF">2018-09-10T16:54:00Z</dcterms:modified>
</cp:coreProperties>
</file>