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1349BC9" w14:textId="77777777" w:rsidR="003D76B8" w:rsidRPr="00621429" w:rsidRDefault="00EE44A2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621429">
        <w:rPr>
          <w:rFonts w:ascii="Times New Roman" w:hAnsi="Times New Roman" w:cs="Times New Roman"/>
          <w:sz w:val="20"/>
          <w:szCs w:val="28"/>
        </w:rPr>
        <w:t>Министерство науки и высшего образования Российской Федерации</w:t>
      </w:r>
    </w:p>
    <w:p w14:paraId="3A495D54" w14:textId="77777777" w:rsidR="003D76B8" w:rsidRPr="00621429" w:rsidRDefault="00EE44A2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621429">
        <w:rPr>
          <w:rFonts w:ascii="Times New Roman" w:hAnsi="Times New Roman" w:cs="Times New Roman"/>
          <w:sz w:val="20"/>
          <w:szCs w:val="28"/>
        </w:rPr>
        <w:t>Федеральное государственное бюджетное образовательное учреждение высшего образования</w:t>
      </w:r>
    </w:p>
    <w:p w14:paraId="2B8E1F82" w14:textId="77777777" w:rsidR="003D76B8" w:rsidRPr="00621429" w:rsidRDefault="00EE44A2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621429">
        <w:rPr>
          <w:rFonts w:ascii="Times New Roman" w:hAnsi="Times New Roman" w:cs="Times New Roman"/>
          <w:b/>
          <w:bCs/>
          <w:sz w:val="20"/>
          <w:szCs w:val="28"/>
        </w:rPr>
        <w:t>«Сибирский государственный автомобильно-дорожный университет (</w:t>
      </w:r>
      <w:proofErr w:type="spellStart"/>
      <w:r w:rsidRPr="00621429">
        <w:rPr>
          <w:rFonts w:ascii="Times New Roman" w:hAnsi="Times New Roman" w:cs="Times New Roman"/>
          <w:b/>
          <w:bCs/>
          <w:sz w:val="20"/>
          <w:szCs w:val="28"/>
        </w:rPr>
        <w:t>СибАДИ</w:t>
      </w:r>
      <w:proofErr w:type="spellEnd"/>
      <w:r w:rsidRPr="00621429">
        <w:rPr>
          <w:rFonts w:ascii="Times New Roman" w:hAnsi="Times New Roman" w:cs="Times New Roman"/>
          <w:b/>
          <w:bCs/>
          <w:sz w:val="20"/>
          <w:szCs w:val="28"/>
        </w:rPr>
        <w:t>)»</w:t>
      </w:r>
    </w:p>
    <w:p w14:paraId="065B765A" w14:textId="77777777" w:rsidR="003D76B8" w:rsidRPr="00621429" w:rsidRDefault="00EE44A2">
      <w:pPr>
        <w:spacing w:before="120" w:after="60"/>
        <w:jc w:val="center"/>
        <w:rPr>
          <w:rFonts w:ascii="Times New Roman" w:hAnsi="Times New Roman" w:cs="Times New Roman"/>
          <w:sz w:val="28"/>
          <w:szCs w:val="28"/>
        </w:rPr>
      </w:pPr>
      <w:r w:rsidRPr="00621429">
        <w:rPr>
          <w:rFonts w:ascii="Times New Roman" w:hAnsi="Times New Roman" w:cs="Times New Roman"/>
          <w:sz w:val="20"/>
          <w:szCs w:val="28"/>
        </w:rPr>
        <w:t>Кафедра «Цифровые технологии»</w:t>
      </w:r>
    </w:p>
    <w:p w14:paraId="7DD8100A" w14:textId="77777777" w:rsidR="003D76B8" w:rsidRPr="00621429" w:rsidRDefault="00EE44A2">
      <w:pPr>
        <w:spacing w:before="2000" w:after="60"/>
        <w:jc w:val="center"/>
        <w:rPr>
          <w:rFonts w:ascii="Times New Roman" w:hAnsi="Times New Roman" w:cs="Times New Roman"/>
          <w:sz w:val="28"/>
          <w:szCs w:val="28"/>
        </w:rPr>
      </w:pPr>
      <w:r w:rsidRPr="00621429">
        <w:rPr>
          <w:rFonts w:ascii="Times New Roman" w:hAnsi="Times New Roman" w:cs="Times New Roman"/>
          <w:b/>
          <w:bCs/>
          <w:color w:val="1F3864"/>
          <w:sz w:val="20"/>
          <w:szCs w:val="28"/>
        </w:rPr>
        <w:t>ОТЧЁТ</w:t>
      </w:r>
    </w:p>
    <w:p w14:paraId="64EC5C6C" w14:textId="77777777" w:rsidR="003D76B8" w:rsidRPr="00621429" w:rsidRDefault="00EE44A2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621429">
        <w:rPr>
          <w:rFonts w:ascii="Times New Roman" w:hAnsi="Times New Roman" w:cs="Times New Roman"/>
          <w:sz w:val="20"/>
          <w:szCs w:val="28"/>
        </w:rPr>
        <w:t>по лабораторной работе № 1</w:t>
      </w:r>
    </w:p>
    <w:p w14:paraId="5AA280C3" w14:textId="77777777" w:rsidR="003D76B8" w:rsidRPr="00621429" w:rsidRDefault="00EE44A2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621429">
        <w:rPr>
          <w:rFonts w:ascii="Times New Roman" w:hAnsi="Times New Roman" w:cs="Times New Roman"/>
          <w:b/>
          <w:bCs/>
          <w:sz w:val="20"/>
          <w:szCs w:val="28"/>
        </w:rPr>
        <w:t>«Инициация проекта и команды»</w:t>
      </w:r>
    </w:p>
    <w:p w14:paraId="27329767" w14:textId="77777777" w:rsidR="003D76B8" w:rsidRPr="00621429" w:rsidRDefault="00EE44A2">
      <w:pPr>
        <w:spacing w:after="600"/>
        <w:jc w:val="center"/>
        <w:rPr>
          <w:rFonts w:ascii="Times New Roman" w:hAnsi="Times New Roman" w:cs="Times New Roman"/>
          <w:sz w:val="28"/>
          <w:szCs w:val="28"/>
        </w:rPr>
      </w:pPr>
      <w:r w:rsidRPr="00621429">
        <w:rPr>
          <w:rFonts w:ascii="Times New Roman" w:hAnsi="Times New Roman" w:cs="Times New Roman"/>
          <w:sz w:val="20"/>
          <w:szCs w:val="28"/>
        </w:rPr>
        <w:t>по дисциплине «Проектный практикум»</w:t>
      </w:r>
    </w:p>
    <w:p w14:paraId="5AE706BC" w14:textId="77777777" w:rsidR="003D76B8" w:rsidRPr="00621429" w:rsidRDefault="00EE44A2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sz w:val="20"/>
        </w:rPr>
        <w:t>Проект: «GoCue»</w:t>
      </w:r>
    </w:p>
    <w:p w14:paraId="6BFA3C9A" w14:textId="77777777" w:rsidR="003D76B8" w:rsidRPr="00621429" w:rsidRDefault="00EE44A2">
      <w:pPr>
        <w:spacing w:after="110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sz w:val="20"/>
        </w:rPr>
        <w:t>Команда: «Диалог»</w:t>
      </w:r>
    </w:p>
    <w:p w14:paraId="79F3C5C5" w14:textId="77777777" w:rsidR="003D76B8" w:rsidRPr="00621429" w:rsidRDefault="00EE44A2">
      <w:pPr>
        <w:spacing w:after="60"/>
        <w:ind w:left="4500"/>
        <w:rPr>
          <w:rFonts w:ascii="Times New Roman" w:hAnsi="Times New Roman" w:cs="Times New Roman"/>
          <w:sz w:val="28"/>
          <w:szCs w:val="28"/>
        </w:rPr>
      </w:pPr>
      <w:r>
        <w:rPr>
          <w:sz w:val="20"/>
        </w:rPr>
        <w:t>Выполнили студенты группы ПИб-23Э1:</w:t>
      </w:r>
    </w:p>
    <w:p w14:paraId="17F71114" w14:textId="77777777" w:rsidR="003D76B8" w:rsidRPr="00621429" w:rsidRDefault="00EE44A2">
      <w:pPr>
        <w:spacing w:after="60"/>
        <w:ind w:left="4500"/>
        <w:rPr>
          <w:rFonts w:ascii="Times New Roman" w:hAnsi="Times New Roman" w:cs="Times New Roman"/>
          <w:sz w:val="28"/>
          <w:szCs w:val="28"/>
        </w:rPr>
      </w:pPr>
      <w:r>
        <w:rPr>
          <w:sz w:val="20"/>
        </w:rPr>
        <w:t>1. Боровик Фёдор Игоревич / разработчик, технический писатель</w:t>
      </w:r>
    </w:p>
    <w:p w14:paraId="7C56DF23" w14:textId="77777777" w:rsidR="003D76B8" w:rsidRPr="00621429" w:rsidRDefault="00EE44A2">
      <w:pPr>
        <w:spacing w:after="60"/>
        <w:ind w:left="4500"/>
        <w:rPr>
          <w:rFonts w:ascii="Times New Roman" w:hAnsi="Times New Roman" w:cs="Times New Roman"/>
          <w:sz w:val="28"/>
          <w:szCs w:val="28"/>
        </w:rPr>
      </w:pPr>
      <w:r>
        <w:rPr>
          <w:sz w:val="20"/>
        </w:rPr>
        <w:t>2. Бартоломей Андрей Максимович / менеджер проекта, аналитик, технический писатель</w:t>
      </w:r>
    </w:p>
    <w:p w14:paraId="2BBB4EBB" w14:textId="77777777" w:rsidR="003D76B8" w:rsidRPr="00621429" w:rsidRDefault="00EE44A2">
      <w:pPr>
        <w:spacing w:after="60"/>
        <w:ind w:left="4500"/>
        <w:rPr>
          <w:rFonts w:ascii="Times New Roman" w:hAnsi="Times New Roman" w:cs="Times New Roman"/>
          <w:sz w:val="28"/>
          <w:szCs w:val="28"/>
        </w:rPr>
      </w:pPr>
      <w:r>
        <w:rPr>
          <w:sz w:val="20"/>
        </w:rPr>
        <w:t>3. Золотилина Екатерина Сергеевна / разработчик, дизайнер</w:t>
      </w:r>
    </w:p>
    <w:p w14:paraId="4BC83014" w14:textId="77777777" w:rsidR="003D76B8" w:rsidRPr="00621429" w:rsidRDefault="00EE44A2">
      <w:pPr>
        <w:spacing w:after="60"/>
        <w:ind w:left="4500"/>
        <w:rPr>
          <w:rFonts w:ascii="Times New Roman" w:hAnsi="Times New Roman" w:cs="Times New Roman"/>
          <w:sz w:val="28"/>
          <w:szCs w:val="28"/>
        </w:rPr>
      </w:pPr>
      <w:r>
        <w:rPr>
          <w:sz w:val="20"/>
        </w:rPr>
        <w:t>4. Поспелова Магдалина Тамазовна / разработчик, тестировщик</w:t>
      </w:r>
    </w:p>
    <w:p w14:paraId="59E9486E" w14:textId="77777777" w:rsidR="003D76B8" w:rsidRPr="00621429" w:rsidRDefault="003D76B8">
      <w:pPr>
        <w:spacing w:after="200"/>
        <w:ind w:left="4500"/>
        <w:rPr>
          <w:rFonts w:ascii="Times New Roman" w:hAnsi="Times New Roman" w:cs="Times New Roman"/>
          <w:sz w:val="28"/>
          <w:szCs w:val="28"/>
        </w:rPr>
      </w:pPr>
    </w:p>
    <w:p w14:paraId="658C83A4" w14:textId="77777777" w:rsidR="003D76B8" w:rsidRPr="00621429" w:rsidRDefault="00EE44A2">
      <w:pPr>
        <w:spacing w:after="60"/>
        <w:ind w:left="4500"/>
        <w:rPr>
          <w:rFonts w:ascii="Times New Roman" w:hAnsi="Times New Roman" w:cs="Times New Roman"/>
          <w:sz w:val="28"/>
          <w:szCs w:val="28"/>
        </w:rPr>
      </w:pPr>
      <w:r w:rsidRPr="00621429">
        <w:rPr>
          <w:rFonts w:ascii="Times New Roman" w:hAnsi="Times New Roman" w:cs="Times New Roman"/>
          <w:b/>
          <w:bCs/>
          <w:sz w:val="20"/>
          <w:szCs w:val="28"/>
        </w:rPr>
        <w:t>Проверил:</w:t>
      </w:r>
    </w:p>
    <w:p w14:paraId="5AA3290E" w14:textId="77777777" w:rsidR="003D76B8" w:rsidRPr="00621429" w:rsidRDefault="00EE44A2">
      <w:pPr>
        <w:spacing w:after="60"/>
        <w:ind w:left="4500"/>
        <w:rPr>
          <w:rFonts w:ascii="Times New Roman" w:hAnsi="Times New Roman" w:cs="Times New Roman"/>
          <w:sz w:val="28"/>
          <w:szCs w:val="28"/>
        </w:rPr>
      </w:pPr>
      <w:r w:rsidRPr="00621429">
        <w:rPr>
          <w:rFonts w:ascii="Times New Roman" w:hAnsi="Times New Roman" w:cs="Times New Roman"/>
          <w:sz w:val="20"/>
          <w:szCs w:val="28"/>
        </w:rPr>
        <w:t>доцент кафедры «Цифровые технологии»,</w:t>
      </w:r>
    </w:p>
    <w:p w14:paraId="406AEF4E" w14:textId="77777777" w:rsidR="003D76B8" w:rsidRPr="00621429" w:rsidRDefault="00EE44A2">
      <w:pPr>
        <w:spacing w:after="60"/>
        <w:ind w:left="4500"/>
        <w:rPr>
          <w:rFonts w:ascii="Times New Roman" w:hAnsi="Times New Roman" w:cs="Times New Roman"/>
          <w:sz w:val="28"/>
          <w:szCs w:val="28"/>
        </w:rPr>
      </w:pPr>
      <w:r w:rsidRPr="00621429">
        <w:rPr>
          <w:rFonts w:ascii="Times New Roman" w:hAnsi="Times New Roman" w:cs="Times New Roman"/>
          <w:sz w:val="20"/>
          <w:szCs w:val="28"/>
        </w:rPr>
        <w:t xml:space="preserve">канд. </w:t>
      </w:r>
      <w:proofErr w:type="spellStart"/>
      <w:r w:rsidRPr="00621429">
        <w:rPr>
          <w:rFonts w:ascii="Times New Roman" w:hAnsi="Times New Roman" w:cs="Times New Roman"/>
          <w:sz w:val="20"/>
          <w:szCs w:val="28"/>
        </w:rPr>
        <w:t>пед</w:t>
      </w:r>
      <w:proofErr w:type="spellEnd"/>
      <w:r w:rsidRPr="00621429">
        <w:rPr>
          <w:rFonts w:ascii="Times New Roman" w:hAnsi="Times New Roman" w:cs="Times New Roman"/>
          <w:sz w:val="20"/>
          <w:szCs w:val="28"/>
        </w:rPr>
        <w:t>. наук Пестова С. Ю.</w:t>
      </w:r>
    </w:p>
    <w:p w14:paraId="616B486B" w14:textId="77777777" w:rsidR="003D76B8" w:rsidRPr="00621429" w:rsidRDefault="00EE44A2">
      <w:pPr>
        <w:spacing w:before="1400" w:after="60"/>
        <w:jc w:val="center"/>
        <w:rPr>
          <w:rFonts w:ascii="Times New Roman" w:hAnsi="Times New Roman" w:cs="Times New Roman"/>
          <w:sz w:val="28"/>
          <w:szCs w:val="28"/>
        </w:rPr>
      </w:pPr>
      <w:r w:rsidRPr="00621429">
        <w:rPr>
          <w:rFonts w:ascii="Times New Roman" w:hAnsi="Times New Roman" w:cs="Times New Roman"/>
          <w:sz w:val="20"/>
          <w:szCs w:val="28"/>
        </w:rPr>
        <w:t>Омск 2026</w:t>
      </w:r>
    </w:p>
    <w:p w14:paraId="6BC61CD7" w14:textId="77777777" w:rsidR="00621429" w:rsidRDefault="00621429">
      <w:pPr>
        <w:rPr>
          <w:rFonts w:ascii="Times New Roman" w:hAnsi="Times New Roman" w:cs="Times New Roman"/>
          <w:b/>
          <w:bCs/>
          <w:color w:val="1F3864"/>
          <w:sz w:val="28"/>
          <w:szCs w:val="28"/>
        </w:rPr>
      </w:pPr>
      <w:r>
        <w:rPr>
          <w:rFonts w:ascii="Times New Roman" w:hAnsi="Times New Roman" w:cs="Times New Roman"/>
          <w:sz w:val="20"/>
          <w:szCs w:val="28"/>
        </w:rPr>
        <w:br w:type="page"/>
      </w:r>
    </w:p>
    <w:p w14:paraId="2A4D5A7E" w14:textId="77777777" w:rsidR="003D76B8" w:rsidRPr="00621429" w:rsidRDefault="00EE44A2">
      <w:pPr>
        <w:pStyle w:val="12"/>
        <w:rPr>
          <w:rFonts w:ascii="Times New Roman" w:hAnsi="Times New Roman" w:cs="Times New Roman"/>
          <w:sz w:val="28"/>
          <w:szCs w:val="28"/>
        </w:rPr>
      </w:pPr>
      <w:r w:rsidRPr="00621429">
        <w:rPr>
          <w:rFonts w:ascii="Times New Roman" w:hAnsi="Times New Roman" w:cs="Times New Roman"/>
          <w:sz w:val="28"/>
          <w:szCs w:val="28"/>
        </w:rPr>
        <w:lastRenderedPageBreak/>
        <w:t>1. Карточка проекта</w:t>
      </w:r>
    </w:p>
    <w:p w14:paraId="74956D4F" w14:textId="77777777" w:rsidR="003D76B8" w:rsidRPr="00621429" w:rsidRDefault="00EE44A2">
      <w:pPr>
        <w:pStyle w:val="22"/>
        <w:rPr>
          <w:rFonts w:ascii="Times New Roman" w:hAnsi="Times New Roman" w:cs="Times New Roman"/>
          <w:sz w:val="28"/>
          <w:szCs w:val="28"/>
        </w:rPr>
      </w:pPr>
      <w:r w:rsidRPr="00621429">
        <w:rPr>
          <w:rFonts w:ascii="Times New Roman" w:hAnsi="Times New Roman" w:cs="Times New Roman"/>
          <w:sz w:val="28"/>
          <w:szCs w:val="28"/>
        </w:rPr>
        <w:t>1.1. Основные сведения</w:t>
      </w:r>
    </w:p>
    <w:tbl>
      <w:tblPr>
        <w:tblW w:w="9638" w:type="dxa"/>
        <w:tblInd w:w="70" w:type="dxa"/>
        <w:tblBorders>
          <w:top w:val="single" w:sz="4" w:space="0" w:color="BFC9D6"/>
          <w:left w:val="single" w:sz="4" w:space="0" w:color="BFC9D6"/>
          <w:bottom w:val="single" w:sz="4" w:space="0" w:color="BFC9D6"/>
          <w:right w:val="single" w:sz="4" w:space="0" w:color="BFC9D6"/>
          <w:insideH w:val="single" w:sz="4" w:space="0" w:color="BFC9D6"/>
          <w:insideV w:val="single" w:sz="4" w:space="0" w:color="BFC9D6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3D76B8" w:rsidRPr="00621429" w14:paraId="01F6869A" w14:textId="77777777">
        <w:trPr>
          <w:cantSplit/>
        </w:trPr>
        <w:tc>
          <w:tcPr>
            <w:tcW w:w="2600" w:type="dxa"/>
            <w:shd w:val="clear" w:color="auto" w:fill="DCE6F2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Название проекта</w:t>
            </w:r>
          </w:p>
        </w:tc>
        <w:tc>
          <w:tcPr>
            <w:tcW w:w="7038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GoCue — мобильное приложение для напоминаний о делах в подходящем месте.</w:t>
            </w:r>
          </w:p>
        </w:tc>
      </w:tr>
      <w:tr w:rsidR="003D76B8" w:rsidRPr="00621429" w14:paraId="26FA11B4" w14:textId="77777777">
        <w:trPr>
          <w:cantSplit/>
        </w:trPr>
        <w:tc>
          <w:tcPr>
            <w:tcW w:w="2600" w:type="dxa"/>
            <w:shd w:val="clear" w:color="auto" w:fill="DCE6F2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Проблема</w:t>
            </w:r>
          </w:p>
        </w:tc>
        <w:tc>
          <w:tcPr>
            <w:tcW w:w="7038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Люди забывают о делах, которые можно выполнить в определённом месте: например, вспоминают о нужной покупке уже после ухода из магазина. Список приходится проверять вручную, а напоминание на заданное время может прийти до визита или после него. Частоту этой проблемы ещё предстоит проверить с пользователями.</w:t>
            </w:r>
          </w:p>
        </w:tc>
      </w:tr>
      <w:tr w:rsidR="003D76B8" w:rsidRPr="00621429" w14:paraId="2FDD6888" w14:textId="77777777">
        <w:trPr>
          <w:cantSplit/>
        </w:trPr>
        <w:tc>
          <w:tcPr>
            <w:tcW w:w="2600" w:type="dxa"/>
            <w:shd w:val="clear" w:color="auto" w:fill="DCE6F2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Целевые пользователи</w:t>
            </w:r>
          </w:p>
        </w:tc>
        <w:tc>
          <w:tcPr>
            <w:tcW w:w="7038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Люди с бытовыми поручениями: покупками, посещением аптеки или почты; первичная проверка — с добровольцами.</w:t>
            </w:r>
          </w:p>
        </w:tc>
      </w:tr>
      <w:tr w:rsidR="003D76B8" w:rsidRPr="00621429" w14:paraId="51416F01" w14:textId="77777777">
        <w:trPr>
          <w:cantSplit/>
        </w:trPr>
        <w:tc>
          <w:tcPr>
            <w:tcW w:w="2600" w:type="dxa"/>
            <w:shd w:val="clear" w:color="auto" w:fill="DCE6F2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Заказчик или эксперт</w:t>
            </w:r>
          </w:p>
        </w:tc>
        <w:tc>
          <w:tcPr>
            <w:tcW w:w="7038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Внешнего заказчика нет. Преподаватель согласует учебную тему; сценарии использования планируем проверить с добровольцами.</w:t>
            </w:r>
          </w:p>
        </w:tc>
      </w:tr>
      <w:tr w:rsidR="003D76B8" w:rsidRPr="00621429" w14:paraId="4C13D503" w14:textId="77777777">
        <w:trPr>
          <w:cantSplit/>
        </w:trPr>
        <w:tc>
          <w:tcPr>
            <w:tcW w:w="2600" w:type="dxa"/>
            <w:shd w:val="clear" w:color="auto" w:fill="DCE6F2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Идея решения</w:t>
            </w:r>
          </w:p>
        </w:tc>
        <w:tc>
          <w:tcPr>
            <w:tcW w:w="7038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Пользователь записывает дело и выбирает место или его тип. Когда приложение определяет, что человек остановился в подходящем месте, оно показывает все связанные с ним невыполненные дела вместе.</w:t>
            </w:r>
          </w:p>
        </w:tc>
      </w:tr>
      <w:tr w:rsidR="003D76B8" w:rsidRPr="00621429" w14:paraId="121B4F42" w14:textId="77777777">
        <w:trPr>
          <w:cantSplit/>
        </w:trPr>
        <w:tc>
          <w:tcPr>
            <w:tcW w:w="2600" w:type="dxa"/>
            <w:shd w:val="clear" w:color="auto" w:fill="DCE6F2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Ключевые функции MVP</w:t>
            </w:r>
          </w:p>
        </w:tc>
        <w:tc>
          <w:tcPr>
            <w:tcW w:w="7038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Создание и завершение намерений; настройка предпочитаемого магазина; подтверждение визита; одно уведомление со всеми подходящими делами; перенос на следующий визит; локальное хранение, журнал событий и экран симуляции.</w:t>
            </w:r>
          </w:p>
        </w:tc>
      </w:tr>
      <w:tr w:rsidR="003D76B8" w:rsidRPr="00621429" w14:paraId="17BEBF7F" w14:textId="77777777">
        <w:trPr>
          <w:cantSplit/>
        </w:trPr>
        <w:tc>
          <w:tcPr>
            <w:tcW w:w="2600" w:type="dxa"/>
            <w:shd w:val="clear" w:color="auto" w:fill="DCE6F2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Внешние интеграции (API)</w:t>
            </w:r>
          </w:p>
        </w:tc>
        <w:tc>
          <w:tcPr>
            <w:tcW w:w="7038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Только системные API геолокации, геозон и уведомлений Android; внешнего сетевого API нет.</w:t>
            </w:r>
          </w:p>
        </w:tc>
      </w:tr>
      <w:tr w:rsidR="003D76B8" w:rsidRPr="00621429" w14:paraId="5DDD51C1" w14:textId="77777777">
        <w:trPr>
          <w:cantSplit/>
        </w:trPr>
        <w:tc>
          <w:tcPr>
            <w:tcW w:w="2600" w:type="dxa"/>
            <w:shd w:val="clear" w:color="auto" w:fill="DCE6F2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Данные и их защита</w:t>
            </w:r>
          </w:p>
        </w:tc>
        <w:tc>
          <w:tcPr>
            <w:tcW w:w="7038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На устройстве хранятся намерения, места, визиты и события. Непрерывная история GPS не ведётся; реальные координаты в учебный репозиторий не публикуются.</w:t>
            </w:r>
          </w:p>
        </w:tc>
      </w:tr>
      <w:tr w:rsidR="003D76B8" w:rsidRPr="00621429" w14:paraId="756CB273" w14:textId="77777777">
        <w:trPr>
          <w:cantSplit/>
        </w:trPr>
        <w:tc>
          <w:tcPr>
            <w:tcW w:w="2600" w:type="dxa"/>
            <w:shd w:val="clear" w:color="auto" w:fill="DCE6F2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Предполагаемый стек</w:t>
            </w:r>
          </w:p>
        </w:tc>
        <w:tc>
          <w:tcPr>
            <w:tcW w:w="7038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Выбрана платформа Android; предполагаемые технологии — Kotlin, Jetpack Compose и Room. Правила показа намерений отделены от данных GPS.</w:t>
            </w:r>
          </w:p>
        </w:tc>
      </w:tr>
      <w:tr w:rsidR="003D76B8" w:rsidRPr="00621429" w14:paraId="41AC50E5" w14:textId="77777777">
        <w:trPr>
          <w:cantSplit/>
        </w:trPr>
        <w:tc>
          <w:tcPr>
            <w:tcW w:w="2600" w:type="dxa"/>
            <w:shd w:val="clear" w:color="auto" w:fill="DCE6F2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Репозиторий GitHub</w:t>
            </w:r>
          </w:p>
        </w:tc>
        <w:tc>
          <w:tcPr>
            <w:tcW w:w="7038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https://github.com/techmo0/GoCue; репозиторий создан в личном аккаунте.</w:t>
            </w:r>
          </w:p>
        </w:tc>
      </w:tr>
      <w:tr w:rsidR="003D76B8" w:rsidRPr="00621429" w14:paraId="1852AFE1" w14:textId="77777777">
        <w:trPr>
          <w:cantSplit/>
        </w:trPr>
        <w:tc>
          <w:tcPr>
            <w:tcW w:w="2600" w:type="dxa"/>
            <w:shd w:val="clear" w:color="auto" w:fill="DCE6F2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Доска GitHub Projects</w:t>
            </w:r>
          </w:p>
        </w:tc>
        <w:tc>
          <w:tcPr>
            <w:tcW w:w="7038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https://github.com/users/techmo0/projects/1/views/1</w:t>
            </w:r>
          </w:p>
        </w:tc>
      </w:tr>
      <w:tr w:rsidR="003D76B8" w:rsidRPr="00621429" w14:paraId="71B77681" w14:textId="77777777">
        <w:trPr>
          <w:cantSplit/>
        </w:trPr>
        <w:tc>
          <w:tcPr>
            <w:tcW w:w="2600" w:type="dxa"/>
            <w:shd w:val="clear" w:color="auto" w:fill="DCE6F2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Зеркало репозитория</w:t>
            </w:r>
          </w:p>
        </w:tc>
        <w:tc>
          <w:tcPr>
            <w:tcW w:w="7038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Необязательно.</w:t>
            </w:r>
          </w:p>
        </w:tc>
      </w:tr>
      <w:tr w:rsidR="003D76B8" w:rsidRPr="00621429" w14:paraId="4BF1485C" w14:textId="77777777">
        <w:trPr>
          <w:cantSplit/>
        </w:trPr>
        <w:tc>
          <w:tcPr>
            <w:tcW w:w="2600" w:type="dxa"/>
            <w:shd w:val="clear" w:color="auto" w:fill="DCE6F2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Запасная тема</w:t>
            </w:r>
          </w:p>
        </w:tc>
        <w:tc>
          <w:tcPr>
            <w:tcW w:w="7038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Локальный менеджер намерений с симуляцией контекстных визитов, если реальная фоновая геолокация недоступна.</w:t>
            </w:r>
          </w:p>
        </w:tc>
      </w:tr>
    </w:tbl>
    <w:p w14:paraId="0271BC6E" w14:textId="77777777" w:rsidR="003D76B8" w:rsidRPr="00621429" w:rsidRDefault="00EE44A2">
      <w:pPr>
        <w:pStyle w:val="22"/>
        <w:rPr>
          <w:rFonts w:ascii="Times New Roman" w:hAnsi="Times New Roman" w:cs="Times New Roman"/>
          <w:sz w:val="28"/>
          <w:szCs w:val="28"/>
        </w:rPr>
      </w:pPr>
      <w:r w:rsidRPr="00621429">
        <w:rPr>
          <w:rFonts w:ascii="Times New Roman" w:hAnsi="Times New Roman" w:cs="Times New Roman"/>
          <w:sz w:val="28"/>
          <w:szCs w:val="28"/>
        </w:rPr>
        <w:t>1.2. Оценка темы по критериям курса</w:t>
      </w:r>
    </w:p>
    <w:p w14:paraId="6056749E" w14:textId="77777777" w:rsidR="003D76B8" w:rsidRPr="00621429" w:rsidRDefault="00EE44A2">
      <w:pPr>
        <w:spacing w:after="80" w:line="276" w:lineRule="auto"/>
        <w:rPr>
          <w:rFonts w:ascii="Times New Roman" w:hAnsi="Times New Roman" w:cs="Times New Roman"/>
          <w:sz w:val="28"/>
          <w:szCs w:val="28"/>
        </w:rPr>
      </w:pPr>
      <w:r w:rsidRPr="00621429">
        <w:rPr>
          <w:rFonts w:ascii="Times New Roman" w:hAnsi="Times New Roman" w:cs="Times New Roman"/>
          <w:color w:val="5B6573"/>
          <w:sz w:val="20"/>
          <w:szCs w:val="28"/>
        </w:rPr>
        <w:t xml:space="preserve">Шкала: 0 </w:t>
      </w:r>
      <w:r w:rsidR="00621429">
        <w:rPr>
          <w:rFonts w:ascii="Times New Roman" w:hAnsi="Times New Roman" w:cs="Times New Roman"/>
          <w:color w:val="5B6573"/>
          <w:sz w:val="20"/>
          <w:szCs w:val="28"/>
        </w:rPr>
        <w:t>–</w:t>
      </w:r>
      <w:r w:rsidRPr="00621429">
        <w:rPr>
          <w:rFonts w:ascii="Times New Roman" w:hAnsi="Times New Roman" w:cs="Times New Roman"/>
          <w:color w:val="5B6573"/>
          <w:sz w:val="20"/>
          <w:szCs w:val="28"/>
        </w:rPr>
        <w:t xml:space="preserve"> нет, 1 </w:t>
      </w:r>
      <w:r w:rsidR="00621429">
        <w:rPr>
          <w:rFonts w:ascii="Times New Roman" w:hAnsi="Times New Roman" w:cs="Times New Roman"/>
          <w:color w:val="5B6573"/>
          <w:sz w:val="20"/>
          <w:szCs w:val="28"/>
        </w:rPr>
        <w:t>–</w:t>
      </w:r>
      <w:r w:rsidRPr="00621429">
        <w:rPr>
          <w:rFonts w:ascii="Times New Roman" w:hAnsi="Times New Roman" w:cs="Times New Roman"/>
          <w:color w:val="5B6573"/>
          <w:sz w:val="20"/>
          <w:szCs w:val="28"/>
        </w:rPr>
        <w:t xml:space="preserve"> частично, 2 </w:t>
      </w:r>
      <w:r w:rsidR="00621429">
        <w:rPr>
          <w:rFonts w:ascii="Times New Roman" w:hAnsi="Times New Roman" w:cs="Times New Roman"/>
          <w:color w:val="5B6573"/>
          <w:sz w:val="20"/>
          <w:szCs w:val="28"/>
        </w:rPr>
        <w:t>–</w:t>
      </w:r>
      <w:r w:rsidRPr="00621429">
        <w:rPr>
          <w:rFonts w:ascii="Times New Roman" w:hAnsi="Times New Roman" w:cs="Times New Roman"/>
          <w:color w:val="5B6573"/>
          <w:sz w:val="20"/>
          <w:szCs w:val="28"/>
        </w:rPr>
        <w:t xml:space="preserve"> да. Рекомендуемый итог </w:t>
      </w:r>
      <w:r w:rsidR="00621429">
        <w:rPr>
          <w:rFonts w:ascii="Times New Roman" w:hAnsi="Times New Roman" w:cs="Times New Roman"/>
          <w:color w:val="5B6573"/>
          <w:sz w:val="20"/>
          <w:szCs w:val="28"/>
        </w:rPr>
        <w:t>–</w:t>
      </w:r>
      <w:r w:rsidRPr="00621429">
        <w:rPr>
          <w:rFonts w:ascii="Times New Roman" w:hAnsi="Times New Roman" w:cs="Times New Roman"/>
          <w:color w:val="5B6573"/>
          <w:sz w:val="20"/>
          <w:szCs w:val="28"/>
        </w:rPr>
        <w:t xml:space="preserve"> не менее 9 из 14.</w:t>
      </w:r>
    </w:p>
    <w:tbl>
      <w:tblPr>
        <w:tblW w:w="9638" w:type="dxa"/>
        <w:tblInd w:w="70" w:type="dxa"/>
        <w:tblBorders>
          <w:top w:val="single" w:sz="4" w:space="0" w:color="BFC9D6"/>
          <w:left w:val="single" w:sz="4" w:space="0" w:color="BFC9D6"/>
          <w:bottom w:val="single" w:sz="4" w:space="0" w:color="BFC9D6"/>
          <w:right w:val="single" w:sz="4" w:space="0" w:color="BFC9D6"/>
          <w:insideH w:val="single" w:sz="4" w:space="0" w:color="BFC9D6"/>
          <w:insideV w:val="single" w:sz="4" w:space="0" w:color="BFC9D6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52"/>
        <w:gridCol w:w="850"/>
        <w:gridCol w:w="4535"/>
      </w:tblGrid>
      <w:tr w:rsidR="003D76B8" w:rsidRPr="00621429" w14:paraId="1BE072DD" w14:textId="77777777" w:rsidTr="00621429">
        <w:trPr>
          <w:cantSplit/>
          <w:tblHeader/>
        </w:trPr>
        <w:tc>
          <w:tcPr>
            <w:tcW w:w="4252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FC4B521" w14:textId="77777777" w:rsidR="003D76B8" w:rsidRPr="00621429" w:rsidRDefault="00EE44A2">
            <w:pPr>
              <w:spacing w:after="30" w:line="245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21429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Критерий</w:t>
            </w:r>
          </w:p>
        </w:tc>
        <w:tc>
          <w:tcPr>
            <w:tcW w:w="850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8659AC3" w14:textId="77777777" w:rsidR="003D76B8" w:rsidRPr="00621429" w:rsidRDefault="00EE44A2">
            <w:pPr>
              <w:spacing w:after="30" w:line="245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21429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Оценка</w:t>
            </w:r>
          </w:p>
        </w:tc>
        <w:tc>
          <w:tcPr>
            <w:tcW w:w="4535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CEF1AB6" w14:textId="77777777" w:rsidR="003D76B8" w:rsidRPr="00621429" w:rsidRDefault="00EE44A2">
            <w:pPr>
              <w:spacing w:after="30" w:line="245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21429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Обоснование</w:t>
            </w:r>
          </w:p>
        </w:tc>
      </w:tr>
      <w:tr w:rsidR="003D76B8" w:rsidRPr="00621429" w14:paraId="2FC7E8A9" w14:textId="77777777" w:rsidTr="00621429">
        <w:trPr>
          <w:cantSplit/>
          <w:trHeight w:val="380"/>
        </w:trPr>
        <w:tc>
          <w:tcPr>
            <w:tcW w:w="4252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CA34B59" w14:textId="77777777" w:rsidR="003D76B8" w:rsidRPr="00621429" w:rsidRDefault="00EE44A2">
            <w:pPr>
              <w:spacing w:after="30" w:line="245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21429">
              <w:rPr>
                <w:rFonts w:ascii="Times New Roman" w:hAnsi="Times New Roman" w:cs="Times New Roman"/>
                <w:sz w:val="28"/>
                <w:szCs w:val="28"/>
              </w:rPr>
              <w:t>Практическая значимость: система решает реальную проблему</w:t>
            </w:r>
          </w:p>
        </w:tc>
        <w:tc>
          <w:tcPr>
            <w:tcW w:w="85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2</w:t>
            </w:r>
          </w:p>
        </w:tc>
        <w:tc>
          <w:tcPr>
            <w:tcW w:w="4535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Есть конкретный сценарий с забытым поручением; частоту проблемы проверим интервью.</w:t>
            </w:r>
          </w:p>
        </w:tc>
      </w:tr>
      <w:tr w:rsidR="003D76B8" w:rsidRPr="00621429" w14:paraId="62A298C6" w14:textId="77777777" w:rsidTr="00621429">
        <w:trPr>
          <w:cantSplit/>
          <w:trHeight w:val="380"/>
        </w:trPr>
        <w:tc>
          <w:tcPr>
            <w:tcW w:w="4252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3356A85" w14:textId="77777777" w:rsidR="003D76B8" w:rsidRPr="00621429" w:rsidRDefault="00EE44A2">
            <w:pPr>
              <w:spacing w:after="30" w:line="245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2142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Доступны пользователи или заказчик для интервью и проверки</w:t>
            </w:r>
          </w:p>
        </w:tc>
        <w:tc>
          <w:tcPr>
            <w:tcW w:w="85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1</w:t>
            </w:r>
          </w:p>
        </w:tc>
        <w:tc>
          <w:tcPr>
            <w:tcW w:w="4535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Платформа Android и смартфон для испытаний выбраны; пользовательские сценарии с добровольцами ещё нужно согласовать.</w:t>
            </w:r>
          </w:p>
        </w:tc>
      </w:tr>
      <w:tr w:rsidR="003D76B8" w:rsidRPr="00621429" w14:paraId="0C0B0788" w14:textId="77777777" w:rsidTr="00621429">
        <w:trPr>
          <w:cantSplit/>
          <w:trHeight w:val="380"/>
        </w:trPr>
        <w:tc>
          <w:tcPr>
            <w:tcW w:w="4252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2CBDAFE" w14:textId="77777777" w:rsidR="003D76B8" w:rsidRPr="00621429" w:rsidRDefault="00EE44A2">
            <w:pPr>
              <w:spacing w:after="30" w:line="245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21429">
              <w:rPr>
                <w:rFonts w:ascii="Times New Roman" w:hAnsi="Times New Roman" w:cs="Times New Roman"/>
                <w:sz w:val="28"/>
                <w:szCs w:val="28"/>
              </w:rPr>
              <w:t>Реализуемость командой из 3–4 человек за 2 семестра</w:t>
            </w:r>
          </w:p>
        </w:tc>
        <w:tc>
          <w:tcPr>
            <w:tcW w:w="85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2</w:t>
            </w:r>
          </w:p>
        </w:tc>
        <w:tc>
          <w:tcPr>
            <w:tcW w:w="4535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MVP ограничен одной платформой, ручными местами и подтверждёнными визитами.</w:t>
            </w:r>
          </w:p>
        </w:tc>
      </w:tr>
      <w:tr w:rsidR="003D76B8" w:rsidRPr="00621429" w14:paraId="143099FC" w14:textId="77777777" w:rsidTr="00621429">
        <w:trPr>
          <w:cantSplit/>
          <w:trHeight w:val="380"/>
        </w:trPr>
        <w:tc>
          <w:tcPr>
            <w:tcW w:w="4252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E2C9997" w14:textId="77777777" w:rsidR="003D76B8" w:rsidRPr="00621429" w:rsidRDefault="00EE44A2">
            <w:pPr>
              <w:spacing w:after="30" w:line="245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21429">
              <w:rPr>
                <w:rFonts w:ascii="Times New Roman" w:hAnsi="Times New Roman" w:cs="Times New Roman"/>
                <w:sz w:val="28"/>
                <w:szCs w:val="28"/>
              </w:rPr>
              <w:t>Объём MVP: 5–15 пользовательских историй</w:t>
            </w:r>
          </w:p>
        </w:tc>
        <w:tc>
          <w:tcPr>
            <w:tcW w:w="85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2</w:t>
            </w:r>
          </w:p>
        </w:tc>
        <w:tc>
          <w:tcPr>
            <w:tcW w:w="4535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Истории охватывают создание, настройку места, визит, выполнение и перенос на новый визит.</w:t>
            </w:r>
          </w:p>
        </w:tc>
      </w:tr>
      <w:tr w:rsidR="003D76B8" w:rsidRPr="00621429" w14:paraId="1ACB4B68" w14:textId="77777777" w:rsidTr="00621429">
        <w:trPr>
          <w:cantSplit/>
          <w:trHeight w:val="380"/>
        </w:trPr>
        <w:tc>
          <w:tcPr>
            <w:tcW w:w="4252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7901936" w14:textId="77777777" w:rsidR="003D76B8" w:rsidRPr="00621429" w:rsidRDefault="00EE44A2">
            <w:pPr>
              <w:spacing w:after="30" w:line="245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21429">
              <w:rPr>
                <w:rFonts w:ascii="Times New Roman" w:hAnsi="Times New Roman" w:cs="Times New Roman"/>
                <w:sz w:val="28"/>
                <w:szCs w:val="28"/>
              </w:rPr>
              <w:t>Есть интеграция хотя бы с одним внешним API</w:t>
            </w:r>
          </w:p>
        </w:tc>
        <w:tc>
          <w:tcPr>
            <w:tcW w:w="85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1</w:t>
            </w:r>
          </w:p>
        </w:tc>
        <w:tc>
          <w:tcPr>
            <w:tcW w:w="4535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Интеграция с системными геозонами Android планируется, но на устройстве ещё не проверена.</w:t>
            </w:r>
          </w:p>
        </w:tc>
      </w:tr>
      <w:tr w:rsidR="003D76B8" w:rsidRPr="00621429" w14:paraId="203DE65E" w14:textId="77777777" w:rsidTr="00621429">
        <w:trPr>
          <w:cantSplit/>
          <w:trHeight w:val="380"/>
        </w:trPr>
        <w:tc>
          <w:tcPr>
            <w:tcW w:w="4252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4189A8B" w14:textId="77777777" w:rsidR="003D76B8" w:rsidRPr="00621429" w:rsidRDefault="00EE44A2">
            <w:pPr>
              <w:spacing w:after="30" w:line="245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21429">
              <w:rPr>
                <w:rFonts w:ascii="Times New Roman" w:hAnsi="Times New Roman" w:cs="Times New Roman"/>
                <w:sz w:val="28"/>
                <w:szCs w:val="28"/>
              </w:rPr>
              <w:t>Есть данные, требующие защиты (роли, персональные данные)</w:t>
            </w:r>
          </w:p>
        </w:tc>
        <w:tc>
          <w:tcPr>
            <w:tcW w:w="85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2</w:t>
            </w:r>
          </w:p>
        </w:tc>
        <w:tc>
          <w:tcPr>
            <w:tcW w:w="4535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Локальные координаты и события требуют контроля разрешений и удаления данных.</w:t>
            </w:r>
          </w:p>
        </w:tc>
      </w:tr>
      <w:tr w:rsidR="003D76B8" w:rsidRPr="00621429" w14:paraId="7FF0A10C" w14:textId="77777777" w:rsidTr="00621429">
        <w:trPr>
          <w:cantSplit/>
          <w:trHeight w:val="380"/>
        </w:trPr>
        <w:tc>
          <w:tcPr>
            <w:tcW w:w="4252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1BB609F" w14:textId="77777777" w:rsidR="003D76B8" w:rsidRPr="00621429" w:rsidRDefault="00EE44A2">
            <w:pPr>
              <w:spacing w:after="30" w:line="245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21429">
              <w:rPr>
                <w:rFonts w:ascii="Times New Roman" w:hAnsi="Times New Roman" w:cs="Times New Roman"/>
                <w:sz w:val="28"/>
                <w:szCs w:val="28"/>
              </w:rPr>
              <w:t>Интерес и компетенции команды</w:t>
            </w:r>
          </w:p>
        </w:tc>
        <w:tc>
          <w:tcPr>
            <w:tcW w:w="85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2</w:t>
            </w:r>
          </w:p>
        </w:tc>
        <w:tc>
          <w:tcPr>
            <w:tcW w:w="4535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Тема согласована, роли подтверждены, Android и устройство для испытаний выбраны; в матрице компетенций ещё нужны оценки участников.</w:t>
            </w:r>
          </w:p>
        </w:tc>
      </w:tr>
      <w:tr w:rsidR="003D76B8" w:rsidRPr="00621429" w14:paraId="75932086" w14:textId="77777777" w:rsidTr="00621429">
        <w:trPr>
          <w:cantSplit/>
          <w:trHeight w:val="380"/>
        </w:trPr>
        <w:tc>
          <w:tcPr>
            <w:tcW w:w="4252" w:type="dxa"/>
            <w:shd w:val="clear" w:color="auto" w:fill="DCE6F2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D5F48ED" w14:textId="77777777" w:rsidR="003D76B8" w:rsidRPr="00621429" w:rsidRDefault="00EE44A2">
            <w:pPr>
              <w:spacing w:after="30" w:line="245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2142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Итого (из 14)</w:t>
            </w:r>
          </w:p>
        </w:tc>
        <w:tc>
          <w:tcPr>
            <w:tcW w:w="850" w:type="dxa"/>
            <w:shd w:val="clear" w:color="auto" w:fill="DCE6F2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12/14 (предварительно)</w:t>
            </w:r>
          </w:p>
        </w:tc>
        <w:tc>
          <w:tcPr>
            <w:tcW w:w="4535" w:type="dxa"/>
            <w:shd w:val="clear" w:color="auto" w:fill="DCE6F2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Уточнить после проверки геозон на устройстве и интервью с пользователями.</w:t>
            </w:r>
          </w:p>
        </w:tc>
      </w:tr>
    </w:tbl>
    <w:p w14:paraId="28539F01" w14:textId="77777777" w:rsidR="003D76B8" w:rsidRPr="00621429" w:rsidRDefault="00EE44A2">
      <w:pPr>
        <w:pStyle w:val="12"/>
        <w:pageBreakBefore/>
        <w:rPr>
          <w:rFonts w:ascii="Times New Roman" w:hAnsi="Times New Roman" w:cs="Times New Roman"/>
          <w:sz w:val="28"/>
          <w:szCs w:val="28"/>
        </w:rPr>
      </w:pPr>
      <w:r w:rsidRPr="00621429">
        <w:rPr>
          <w:rFonts w:ascii="Times New Roman" w:hAnsi="Times New Roman" w:cs="Times New Roman"/>
          <w:sz w:val="28"/>
          <w:szCs w:val="28"/>
        </w:rPr>
        <w:lastRenderedPageBreak/>
        <w:t>2. Видение продукта (</w:t>
      </w:r>
      <w:proofErr w:type="spellStart"/>
      <w:r w:rsidRPr="00621429">
        <w:rPr>
          <w:rFonts w:ascii="Times New Roman" w:hAnsi="Times New Roman" w:cs="Times New Roman"/>
          <w:sz w:val="28"/>
          <w:szCs w:val="28"/>
        </w:rPr>
        <w:t>Vision</w:t>
      </w:r>
      <w:proofErr w:type="spellEnd"/>
      <w:r w:rsidRPr="00621429">
        <w:rPr>
          <w:rFonts w:ascii="Times New Roman" w:hAnsi="Times New Roman" w:cs="Times New Roman"/>
          <w:sz w:val="28"/>
          <w:szCs w:val="28"/>
        </w:rPr>
        <w:t>)</w:t>
      </w:r>
    </w:p>
    <w:p w14:paraId="2B07B99D" w14:textId="77777777" w:rsidR="003D76B8" w:rsidRPr="00621429" w:rsidRDefault="00EE44A2">
      <w:pPr>
        <w:pStyle w:val="22"/>
        <w:rPr>
          <w:rFonts w:ascii="Times New Roman" w:hAnsi="Times New Roman" w:cs="Times New Roman"/>
          <w:sz w:val="28"/>
          <w:szCs w:val="28"/>
        </w:rPr>
      </w:pPr>
      <w:r w:rsidRPr="00621429">
        <w:rPr>
          <w:rFonts w:ascii="Times New Roman" w:hAnsi="Times New Roman" w:cs="Times New Roman"/>
          <w:sz w:val="28"/>
          <w:szCs w:val="28"/>
        </w:rPr>
        <w:t>2.1. Постановка проблемы</w:t>
      </w:r>
    </w:p>
    <w:tbl>
      <w:tblPr>
        <w:tblW w:w="9638" w:type="dxa"/>
        <w:tblInd w:w="70" w:type="dxa"/>
        <w:tblBorders>
          <w:top w:val="single" w:sz="4" w:space="0" w:color="BFC9D6"/>
          <w:left w:val="single" w:sz="4" w:space="0" w:color="BFC9D6"/>
          <w:bottom w:val="single" w:sz="4" w:space="0" w:color="BFC9D6"/>
          <w:right w:val="single" w:sz="4" w:space="0" w:color="BFC9D6"/>
          <w:insideH w:val="single" w:sz="4" w:space="0" w:color="BFC9D6"/>
          <w:insideV w:val="single" w:sz="4" w:space="0" w:color="BFC9D6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38"/>
      </w:tblGrid>
      <w:tr w:rsidR="003D76B8" w:rsidRPr="00621429" w14:paraId="6B8891A9" w14:textId="77777777">
        <w:trPr>
          <w:cantSplit/>
          <w:trHeight w:val="480"/>
        </w:trPr>
        <w:tc>
          <w:tcPr>
            <w:tcW w:w="3000" w:type="dxa"/>
            <w:shd w:val="clear" w:color="auto" w:fill="DCE6F2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Проблема</w:t>
            </w:r>
          </w:p>
        </w:tc>
        <w:tc>
          <w:tcPr>
            <w:tcW w:w="6638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О поручениях, которые можно выполнить только в определённом месте, люди нередко вспоминают слишком поздно. Список нужно проверять самостоятельно, а напоминание по времени может не совпасть с посещением нужного места.</w:t>
            </w:r>
          </w:p>
        </w:tc>
      </w:tr>
      <w:tr w:rsidR="003D76B8" w:rsidRPr="00621429" w14:paraId="7DD6247F" w14:textId="77777777">
        <w:trPr>
          <w:cantSplit/>
          <w:trHeight w:val="480"/>
        </w:trPr>
        <w:tc>
          <w:tcPr>
            <w:tcW w:w="3000" w:type="dxa"/>
            <w:shd w:val="clear" w:color="auto" w:fill="DCE6F2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Затрагивает</w:t>
            </w:r>
          </w:p>
        </w:tc>
        <w:tc>
          <w:tcPr>
            <w:tcW w:w="6638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Людей с бытовыми поручениями; вначале — добровольных участников сценарного тестирования.</w:t>
            </w:r>
          </w:p>
        </w:tc>
      </w:tr>
      <w:tr w:rsidR="003D76B8" w:rsidRPr="00621429" w14:paraId="47182F87" w14:textId="77777777">
        <w:trPr>
          <w:cantSplit/>
          <w:trHeight w:val="480"/>
        </w:trPr>
        <w:tc>
          <w:tcPr>
            <w:tcW w:w="3000" w:type="dxa"/>
            <w:shd w:val="clear" w:color="auto" w:fill="DCE6F2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Приводит к</w:t>
            </w:r>
          </w:p>
        </w:tc>
        <w:tc>
          <w:tcPr>
            <w:tcW w:w="6638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Несделанным покупкам, возвращению в магазин или дополнительной поездке; неуместные напоминания отвлекают.</w:t>
            </w:r>
          </w:p>
        </w:tc>
      </w:tr>
      <w:tr w:rsidR="003D76B8" w:rsidRPr="00621429" w14:paraId="1EED8422" w14:textId="77777777">
        <w:trPr>
          <w:cantSplit/>
          <w:trHeight w:val="480"/>
        </w:trPr>
        <w:tc>
          <w:tcPr>
            <w:tcW w:w="3000" w:type="dxa"/>
            <w:shd w:val="clear" w:color="auto" w:fill="DCE6F2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Успешное решение позволит</w:t>
            </w:r>
          </w:p>
        </w:tc>
        <w:tc>
          <w:tcPr>
            <w:tcW w:w="6638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Записать дело один раз и вспомнить о нём тогда, когда человек находится в подходящем месте и может его выполнить.</w:t>
            </w:r>
          </w:p>
        </w:tc>
      </w:tr>
    </w:tbl>
    <w:p w14:paraId="18F2CA18" w14:textId="77777777" w:rsidR="003D76B8" w:rsidRPr="00621429" w:rsidRDefault="00EE44A2">
      <w:pPr>
        <w:pStyle w:val="22"/>
        <w:rPr>
          <w:rFonts w:ascii="Times New Roman" w:hAnsi="Times New Roman" w:cs="Times New Roman"/>
          <w:sz w:val="28"/>
          <w:szCs w:val="28"/>
        </w:rPr>
      </w:pPr>
      <w:r w:rsidRPr="00621429">
        <w:rPr>
          <w:rFonts w:ascii="Times New Roman" w:hAnsi="Times New Roman" w:cs="Times New Roman"/>
          <w:sz w:val="28"/>
          <w:szCs w:val="28"/>
        </w:rPr>
        <w:t>2.2. Пользователи и заинтересованные лица</w:t>
      </w:r>
    </w:p>
    <w:tbl>
      <w:tblPr>
        <w:tblW w:w="9638" w:type="dxa"/>
        <w:tblInd w:w="70" w:type="dxa"/>
        <w:tblBorders>
          <w:top w:val="single" w:sz="4" w:space="0" w:color="BFC9D6"/>
          <w:left w:val="single" w:sz="4" w:space="0" w:color="BFC9D6"/>
          <w:bottom w:val="single" w:sz="4" w:space="0" w:color="BFC9D6"/>
          <w:right w:val="single" w:sz="4" w:space="0" w:color="BFC9D6"/>
          <w:insideH w:val="single" w:sz="4" w:space="0" w:color="BFC9D6"/>
          <w:insideV w:val="single" w:sz="4" w:space="0" w:color="BFC9D6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600"/>
        <w:gridCol w:w="2400"/>
        <w:gridCol w:w="2438"/>
      </w:tblGrid>
      <w:tr w:rsidR="003D76B8" w:rsidRPr="00621429" w14:paraId="2FCBEA53" w14:textId="77777777">
        <w:trPr>
          <w:cantSplit/>
          <w:tblHeader/>
        </w:trPr>
        <w:tc>
          <w:tcPr>
            <w:tcW w:w="2200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53FC7F9" w14:textId="77777777" w:rsidR="003D76B8" w:rsidRPr="00621429" w:rsidRDefault="00EE44A2">
            <w:pPr>
              <w:spacing w:after="30" w:line="245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21429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Группа</w:t>
            </w:r>
          </w:p>
        </w:tc>
        <w:tc>
          <w:tcPr>
            <w:tcW w:w="2600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AE75958" w14:textId="77777777" w:rsidR="003D76B8" w:rsidRPr="00621429" w:rsidRDefault="00EE44A2">
            <w:pPr>
              <w:spacing w:after="30" w:line="245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21429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Описание</w:t>
            </w:r>
          </w:p>
        </w:tc>
        <w:tc>
          <w:tcPr>
            <w:tcW w:w="2400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85B8685" w14:textId="77777777" w:rsidR="003D76B8" w:rsidRPr="00621429" w:rsidRDefault="00EE44A2">
            <w:pPr>
              <w:spacing w:after="30" w:line="245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21429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Главная потребность</w:t>
            </w:r>
          </w:p>
        </w:tc>
        <w:tc>
          <w:tcPr>
            <w:tcW w:w="2438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A447866" w14:textId="77777777" w:rsidR="003D76B8" w:rsidRPr="00621429" w:rsidRDefault="00EE44A2">
            <w:pPr>
              <w:spacing w:after="30" w:line="245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21429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Как решают задачу сейчас</w:t>
            </w:r>
          </w:p>
        </w:tc>
      </w:tr>
      <w:tr w:rsidR="003D76B8" w:rsidRPr="00621429" w14:paraId="6BB996C8" w14:textId="77777777">
        <w:trPr>
          <w:cantSplit/>
          <w:trHeight w:val="520"/>
        </w:trPr>
        <w:tc>
          <w:tcPr>
            <w:tcW w:w="22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Человек с поручениями</w:t>
            </w:r>
          </w:p>
        </w:tc>
        <w:tc>
          <w:tcPr>
            <w:tcW w:w="26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Регулярно бывает в магазине, аптеке или на почте</w:t>
            </w:r>
          </w:p>
        </w:tc>
        <w:tc>
          <w:tcPr>
            <w:tcW w:w="24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Вспомнить дело на месте без просмотра списка</w:t>
            </w:r>
          </w:p>
        </w:tc>
        <w:tc>
          <w:tcPr>
            <w:tcW w:w="2438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Список дел, заметка или напоминание по времени</w:t>
            </w:r>
          </w:p>
        </w:tc>
      </w:tr>
      <w:tr w:rsidR="003D76B8" w:rsidRPr="00621429" w14:paraId="7922070D" w14:textId="77777777">
        <w:trPr>
          <w:cantSplit/>
          <w:trHeight w:val="520"/>
        </w:trPr>
        <w:tc>
          <w:tcPr>
            <w:tcW w:w="22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Пользователь геонапоминаний</w:t>
            </w:r>
          </w:p>
        </w:tc>
        <w:tc>
          <w:tcPr>
            <w:tcW w:w="26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Уже пробовал напоминания по месту</w:t>
            </w:r>
          </w:p>
        </w:tc>
        <w:tc>
          <w:tcPr>
            <w:tcW w:w="24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Получать сигнал только тогда, когда можно заняться делом</w:t>
            </w:r>
          </w:p>
        </w:tc>
        <w:tc>
          <w:tcPr>
            <w:tcW w:w="2438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Использует обычное напоминание по геозоне</w:t>
            </w:r>
          </w:p>
        </w:tc>
      </w:tr>
      <w:tr w:rsidR="003D76B8" w:rsidRPr="00621429" w14:paraId="7A31A43D" w14:textId="77777777">
        <w:trPr>
          <w:cantSplit/>
          <w:trHeight w:val="520"/>
        </w:trPr>
        <w:tc>
          <w:tcPr>
            <w:tcW w:w="22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Человек с повторяющимися покупками</w:t>
            </w:r>
          </w:p>
        </w:tc>
        <w:tc>
          <w:tcPr>
            <w:tcW w:w="26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Регулярно заходит в знакомый магазин</w:t>
            </w:r>
          </w:p>
        </w:tc>
        <w:tc>
          <w:tcPr>
            <w:tcW w:w="24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Не забывать несколько покупок во время одного визита</w:t>
            </w:r>
          </w:p>
        </w:tc>
        <w:tc>
          <w:tcPr>
            <w:tcW w:w="2438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Держит список покупок в заметках или в памяти</w:t>
            </w:r>
          </w:p>
        </w:tc>
      </w:tr>
    </w:tbl>
    <w:p w14:paraId="5D76A6AE" w14:textId="77777777" w:rsidR="003D76B8" w:rsidRPr="00621429" w:rsidRDefault="00EE44A2">
      <w:pPr>
        <w:pStyle w:val="22"/>
        <w:rPr>
          <w:rFonts w:ascii="Times New Roman" w:hAnsi="Times New Roman" w:cs="Times New Roman"/>
          <w:sz w:val="28"/>
          <w:szCs w:val="28"/>
        </w:rPr>
      </w:pPr>
      <w:r w:rsidRPr="00621429">
        <w:rPr>
          <w:rFonts w:ascii="Times New Roman" w:hAnsi="Times New Roman" w:cs="Times New Roman"/>
          <w:sz w:val="28"/>
          <w:szCs w:val="28"/>
        </w:rPr>
        <w:t>2.3. Позиционирование</w:t>
      </w:r>
    </w:p>
    <w:tbl>
      <w:tblPr>
        <w:tblW w:w="9638" w:type="dxa"/>
        <w:tblInd w:w="70" w:type="dxa"/>
        <w:tblBorders>
          <w:top w:val="single" w:sz="4" w:space="0" w:color="BFC9D6"/>
          <w:left w:val="single" w:sz="4" w:space="0" w:color="BFC9D6"/>
          <w:bottom w:val="single" w:sz="4" w:space="0" w:color="BFC9D6"/>
          <w:right w:val="single" w:sz="4" w:space="0" w:color="BFC9D6"/>
          <w:insideH w:val="single" w:sz="4" w:space="0" w:color="BFC9D6"/>
          <w:insideV w:val="single" w:sz="4" w:space="0" w:color="BFC9D6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3D76B8" w:rsidRPr="00621429" w14:paraId="1E1AF775" w14:textId="77777777">
        <w:trPr>
          <w:cantSplit/>
          <w:trHeight w:val="420"/>
        </w:trPr>
        <w:tc>
          <w:tcPr>
            <w:tcW w:w="2600" w:type="dxa"/>
            <w:shd w:val="clear" w:color="auto" w:fill="DCE6F2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BE5380E" w14:textId="77777777" w:rsidR="003D76B8" w:rsidRPr="00621429" w:rsidRDefault="00EE44A2">
            <w:pPr>
              <w:spacing w:after="30" w:line="245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2142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Для</w:t>
            </w:r>
          </w:p>
        </w:tc>
        <w:tc>
          <w:tcPr>
            <w:tcW w:w="7038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Люди с бытовыми делами, привязанными к месту</w:t>
            </w:r>
          </w:p>
        </w:tc>
      </w:tr>
      <w:tr w:rsidR="003D76B8" w:rsidRPr="00621429" w14:paraId="77CCB7C7" w14:textId="77777777">
        <w:trPr>
          <w:cantSplit/>
          <w:trHeight w:val="420"/>
        </w:trPr>
        <w:tc>
          <w:tcPr>
            <w:tcW w:w="2600" w:type="dxa"/>
            <w:shd w:val="clear" w:color="auto" w:fill="DCE6F2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B9402BF" w14:textId="77777777" w:rsidR="003D76B8" w:rsidRPr="00621429" w:rsidRDefault="00EE44A2">
            <w:pPr>
              <w:spacing w:after="30" w:line="245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2142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Которым нужно</w:t>
            </w:r>
          </w:p>
        </w:tc>
        <w:tc>
          <w:tcPr>
            <w:tcW w:w="7038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Вспоминать о действии во время подходящего визита</w:t>
            </w:r>
          </w:p>
        </w:tc>
      </w:tr>
      <w:tr w:rsidR="003D76B8" w:rsidRPr="00621429" w14:paraId="3F0BD78F" w14:textId="77777777">
        <w:trPr>
          <w:cantSplit/>
          <w:trHeight w:val="420"/>
        </w:trPr>
        <w:tc>
          <w:tcPr>
            <w:tcW w:w="2600" w:type="dxa"/>
            <w:shd w:val="clear" w:color="auto" w:fill="DCE6F2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3B35657" w14:textId="77777777" w:rsidR="003D76B8" w:rsidRPr="00621429" w:rsidRDefault="00EE44A2">
            <w:pPr>
              <w:spacing w:after="30" w:line="245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2142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[Название] </w:t>
            </w:r>
            <w:r w:rsidR="0062142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–</w:t>
            </w:r>
            <w:r w:rsidRPr="0062142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это</w:t>
            </w:r>
          </w:p>
        </w:tc>
        <w:tc>
          <w:tcPr>
            <w:tcW w:w="7038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Локальное мобильное приложение контекстных намерений</w:t>
            </w:r>
          </w:p>
        </w:tc>
      </w:tr>
      <w:tr w:rsidR="003D76B8" w:rsidRPr="00621429" w14:paraId="4859A5E8" w14:textId="77777777">
        <w:trPr>
          <w:cantSplit/>
          <w:trHeight w:val="420"/>
        </w:trPr>
        <w:tc>
          <w:tcPr>
            <w:tcW w:w="2600" w:type="dxa"/>
            <w:shd w:val="clear" w:color="auto" w:fill="DCE6F2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45958E6" w14:textId="77777777" w:rsidR="003D76B8" w:rsidRPr="00621429" w:rsidRDefault="00EE44A2">
            <w:pPr>
              <w:spacing w:after="30" w:line="245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2142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Который</w:t>
            </w:r>
          </w:p>
        </w:tc>
        <w:tc>
          <w:tcPr>
            <w:tcW w:w="7038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Показывает записанные дела, когда человек остановился в подходящем месте</w:t>
            </w:r>
          </w:p>
        </w:tc>
      </w:tr>
      <w:tr w:rsidR="003D76B8" w:rsidRPr="00621429" w14:paraId="633A425C" w14:textId="77777777">
        <w:trPr>
          <w:cantSplit/>
          <w:trHeight w:val="420"/>
        </w:trPr>
        <w:tc>
          <w:tcPr>
            <w:tcW w:w="2600" w:type="dxa"/>
            <w:shd w:val="clear" w:color="auto" w:fill="DCE6F2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23E9EC8" w14:textId="77777777" w:rsidR="003D76B8" w:rsidRPr="00621429" w:rsidRDefault="00EE44A2">
            <w:pPr>
              <w:spacing w:after="30" w:line="245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2142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 отличие от</w:t>
            </w:r>
          </w:p>
        </w:tc>
        <w:tc>
          <w:tcPr>
            <w:tcW w:w="7038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Списки дел, напоминания по времени и базовые геонапоминания</w:t>
            </w:r>
          </w:p>
        </w:tc>
      </w:tr>
      <w:tr w:rsidR="003D76B8" w:rsidRPr="00621429" w14:paraId="13EFD827" w14:textId="77777777">
        <w:trPr>
          <w:cantSplit/>
          <w:trHeight w:val="420"/>
        </w:trPr>
        <w:tc>
          <w:tcPr>
            <w:tcW w:w="2600" w:type="dxa"/>
            <w:shd w:val="clear" w:color="auto" w:fill="DCE6F2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D10B995" w14:textId="77777777" w:rsidR="003D76B8" w:rsidRPr="00621429" w:rsidRDefault="00EE44A2">
            <w:pPr>
              <w:spacing w:after="30" w:line="245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2142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Наш продукт</w:t>
            </w:r>
          </w:p>
        </w:tc>
        <w:tc>
          <w:tcPr>
            <w:tcW w:w="7038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Позволяет выбрать привычное место, собирает связанные с ним дела вместе и не повторяет уведомление во время того же визита</w:t>
            </w:r>
          </w:p>
        </w:tc>
      </w:tr>
    </w:tbl>
    <w:p w14:paraId="7344128D" w14:textId="77777777" w:rsidR="003D76B8" w:rsidRPr="00621429" w:rsidRDefault="00EE44A2">
      <w:pPr>
        <w:spacing w:before="120" w:after="40" w:line="276" w:lineRule="auto"/>
        <w:rPr>
          <w:rFonts w:ascii="Times New Roman" w:hAnsi="Times New Roman" w:cs="Times New Roman"/>
          <w:sz w:val="28"/>
          <w:szCs w:val="28"/>
        </w:rPr>
      </w:pPr>
      <w:r w:rsidRPr="00621429">
        <w:rPr>
          <w:rFonts w:ascii="Times New Roman" w:hAnsi="Times New Roman" w:cs="Times New Roman"/>
          <w:b/>
          <w:bCs/>
          <w:sz w:val="20"/>
          <w:szCs w:val="28"/>
        </w:rPr>
        <w:t>Итоговая формулировка в одном предложении:</w:t>
      </w:r>
    </w:p>
    <w:p w14:paraId="1588A8E1" w14:textId="77777777" w:rsidR="003D76B8" w:rsidRPr="00621429" w:rsidRDefault="00EE44A2">
      <w:pPr>
        <w:spacing w:after="12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sz w:val="20"/>
        </w:rPr>
        <w:t>Для людей, которые забывают о поручениях во время посещения нужного места, GoCue — мобильное приложение, которое напоминает о записанных делах после остановки в этом месте и показывает их одним списком.</w:t>
      </w:r>
    </w:p>
    <w:p w14:paraId="36C38ABE" w14:textId="77777777" w:rsidR="003D76B8" w:rsidRPr="00621429" w:rsidRDefault="00EE44A2">
      <w:pPr>
        <w:pStyle w:val="22"/>
        <w:rPr>
          <w:rFonts w:ascii="Times New Roman" w:hAnsi="Times New Roman" w:cs="Times New Roman"/>
          <w:sz w:val="28"/>
          <w:szCs w:val="28"/>
        </w:rPr>
      </w:pPr>
      <w:r w:rsidRPr="00621429">
        <w:rPr>
          <w:rFonts w:ascii="Times New Roman" w:hAnsi="Times New Roman" w:cs="Times New Roman"/>
          <w:sz w:val="28"/>
          <w:szCs w:val="28"/>
        </w:rPr>
        <w:lastRenderedPageBreak/>
        <w:t>2.4. Аналоги и альтернативы</w:t>
      </w:r>
    </w:p>
    <w:tbl>
      <w:tblPr>
        <w:tblW w:w="9638" w:type="dxa"/>
        <w:tblInd w:w="70" w:type="dxa"/>
        <w:tblBorders>
          <w:top w:val="single" w:sz="4" w:space="0" w:color="BFC9D6"/>
          <w:left w:val="single" w:sz="4" w:space="0" w:color="BFC9D6"/>
          <w:bottom w:val="single" w:sz="4" w:space="0" w:color="BFC9D6"/>
          <w:right w:val="single" w:sz="4" w:space="0" w:color="BFC9D6"/>
          <w:insideH w:val="single" w:sz="4" w:space="0" w:color="BFC9D6"/>
          <w:insideV w:val="single" w:sz="4" w:space="0" w:color="BFC9D6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3400"/>
        <w:gridCol w:w="3538"/>
      </w:tblGrid>
      <w:tr w:rsidR="003D76B8" w:rsidRPr="00621429" w14:paraId="44E8A99D" w14:textId="77777777">
        <w:trPr>
          <w:cantSplit/>
          <w:tblHeader/>
        </w:trPr>
        <w:tc>
          <w:tcPr>
            <w:tcW w:w="2700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6AE6E0C" w14:textId="77777777" w:rsidR="003D76B8" w:rsidRPr="00621429" w:rsidRDefault="00EE44A2">
            <w:pPr>
              <w:spacing w:after="30" w:line="245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21429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Аналог или текущий способ</w:t>
            </w:r>
          </w:p>
        </w:tc>
        <w:tc>
          <w:tcPr>
            <w:tcW w:w="3400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CC07FB9" w14:textId="77777777" w:rsidR="003D76B8" w:rsidRPr="00621429" w:rsidRDefault="00EE44A2">
            <w:pPr>
              <w:spacing w:after="30" w:line="245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21429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Что умеет</w:t>
            </w:r>
          </w:p>
        </w:tc>
        <w:tc>
          <w:tcPr>
            <w:tcW w:w="3538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FF0D358" w14:textId="77777777" w:rsidR="003D76B8" w:rsidRPr="00621429" w:rsidRDefault="00EE44A2">
            <w:pPr>
              <w:spacing w:after="30" w:line="245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21429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Чего не хватает пользователям</w:t>
            </w:r>
          </w:p>
        </w:tc>
      </w:tr>
      <w:tr w:rsidR="003D76B8" w:rsidRPr="00621429" w14:paraId="6E7F2D45" w14:textId="77777777">
        <w:trPr>
          <w:cantSplit/>
          <w:trHeight w:val="520"/>
        </w:trPr>
        <w:tc>
          <w:tcPr>
            <w:tcW w:w="2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Список дел или заметки</w:t>
            </w:r>
          </w:p>
        </w:tc>
        <w:tc>
          <w:tcPr>
            <w:tcW w:w="34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Сохраняет поручения</w:t>
            </w:r>
          </w:p>
        </w:tc>
        <w:tc>
          <w:tcPr>
            <w:tcW w:w="3538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Не возвращает дело автоматически в физически полезный момент</w:t>
            </w:r>
          </w:p>
        </w:tc>
      </w:tr>
      <w:tr w:rsidR="003D76B8" w:rsidRPr="00621429" w14:paraId="5C3E45CC" w14:textId="77777777">
        <w:trPr>
          <w:cantSplit/>
          <w:trHeight w:val="520"/>
        </w:trPr>
        <w:tc>
          <w:tcPr>
            <w:tcW w:w="2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Apple Reminders — https://support.apple.com/en-euro/guide/iphone/iphec7a1de82/ios</w:t>
            </w:r>
          </w:p>
        </w:tc>
        <w:tc>
          <w:tcPr>
            <w:tcW w:w="34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Позволяет задать напоминание по месту</w:t>
            </w:r>
          </w:p>
        </w:tc>
        <w:tc>
          <w:tcPr>
            <w:tcW w:w="3538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Сравнение поведения при кратком визите и группировки нескольких дел требует отдельной проверки</w:t>
            </w:r>
          </w:p>
        </w:tc>
      </w:tr>
      <w:tr w:rsidR="003D76B8" w:rsidRPr="00621429" w14:paraId="715A28D3" w14:textId="77777777">
        <w:trPr>
          <w:cantSplit/>
          <w:trHeight w:val="520"/>
        </w:trPr>
        <w:tc>
          <w:tcPr>
            <w:tcW w:w="2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Google Keep — https://support.google.com/tasks/answer/16540694</w:t>
            </w:r>
          </w:p>
        </w:tc>
        <w:tc>
          <w:tcPr>
            <w:tcW w:w="34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Сохраняет заметки; напоминания перенесены в Google Tasks, геонапоминания больше недоступны</w:t>
            </w:r>
          </w:p>
        </w:tc>
        <w:tc>
          <w:tcPr>
            <w:tcW w:w="3538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Не напоминает о заметке при посещении нужного места; это подтверждено справкой Google</w:t>
            </w:r>
          </w:p>
        </w:tc>
      </w:tr>
    </w:tbl>
    <w:p w14:paraId="2ADD0E5B" w14:textId="77777777" w:rsidR="003D76B8" w:rsidRPr="00621429" w:rsidRDefault="00EE44A2">
      <w:pPr>
        <w:spacing w:before="60" w:after="12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sz w:val="20"/>
        </w:rPr>
        <w:t>Сведения о возможностях аналогов сверены с официальными справками Apple и Google; отличия в поведении уведомлений ещё требуют практической проверки.</w:t>
      </w:r>
    </w:p>
    <w:p w14:paraId="7D7C7B84" w14:textId="77777777" w:rsidR="003D76B8" w:rsidRPr="00621429" w:rsidRDefault="00EE44A2">
      <w:pPr>
        <w:pStyle w:val="22"/>
        <w:rPr>
          <w:rFonts w:ascii="Times New Roman" w:hAnsi="Times New Roman" w:cs="Times New Roman"/>
          <w:sz w:val="28"/>
          <w:szCs w:val="28"/>
        </w:rPr>
      </w:pPr>
      <w:r w:rsidRPr="00621429">
        <w:rPr>
          <w:rFonts w:ascii="Times New Roman" w:hAnsi="Times New Roman" w:cs="Times New Roman"/>
          <w:sz w:val="28"/>
          <w:szCs w:val="28"/>
        </w:rPr>
        <w:t>2.5. Ключевые возможности MVP</w:t>
      </w:r>
    </w:p>
    <w:tbl>
      <w:tblPr>
        <w:tblW w:w="9638" w:type="dxa"/>
        <w:tblInd w:w="70" w:type="dxa"/>
        <w:tblBorders>
          <w:top w:val="single" w:sz="4" w:space="0" w:color="BFC9D6"/>
          <w:left w:val="single" w:sz="4" w:space="0" w:color="BFC9D6"/>
          <w:bottom w:val="single" w:sz="4" w:space="0" w:color="BFC9D6"/>
          <w:right w:val="single" w:sz="4" w:space="0" w:color="BFC9D6"/>
          <w:insideH w:val="single" w:sz="4" w:space="0" w:color="BFC9D6"/>
          <w:insideV w:val="single" w:sz="4" w:space="0" w:color="BFC9D6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700"/>
        <w:gridCol w:w="2700"/>
        <w:gridCol w:w="1638"/>
      </w:tblGrid>
      <w:tr w:rsidR="003D76B8" w:rsidRPr="00621429" w14:paraId="0DDBF19C" w14:textId="77777777">
        <w:trPr>
          <w:cantSplit/>
          <w:tblHeader/>
        </w:trPr>
        <w:tc>
          <w:tcPr>
            <w:tcW w:w="600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B9B7B94" w14:textId="77777777" w:rsidR="003D76B8" w:rsidRPr="00621429" w:rsidRDefault="00EE44A2">
            <w:pPr>
              <w:spacing w:after="30" w:line="245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21429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№</w:t>
            </w:r>
          </w:p>
        </w:tc>
        <w:tc>
          <w:tcPr>
            <w:tcW w:w="4700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6E0A3BA" w14:textId="77777777" w:rsidR="003D76B8" w:rsidRPr="00621429" w:rsidRDefault="00EE44A2">
            <w:pPr>
              <w:spacing w:after="30" w:line="245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21429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Возможность</w:t>
            </w:r>
          </w:p>
        </w:tc>
        <w:tc>
          <w:tcPr>
            <w:tcW w:w="2700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2F5CA91" w14:textId="77777777" w:rsidR="003D76B8" w:rsidRPr="00621429" w:rsidRDefault="00EE44A2">
            <w:pPr>
              <w:spacing w:after="30" w:line="245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21429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Для кого</w:t>
            </w:r>
          </w:p>
        </w:tc>
        <w:tc>
          <w:tcPr>
            <w:tcW w:w="1638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A691F20" w14:textId="77777777" w:rsidR="003D76B8" w:rsidRPr="00621429" w:rsidRDefault="00EE44A2">
            <w:pPr>
              <w:spacing w:after="30" w:line="245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21429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Приоритет (</w:t>
            </w:r>
            <w:proofErr w:type="spellStart"/>
            <w:r w:rsidRPr="00621429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MoSCoW</w:t>
            </w:r>
            <w:proofErr w:type="spellEnd"/>
            <w:r w:rsidRPr="00621429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)</w:t>
            </w:r>
          </w:p>
        </w:tc>
      </w:tr>
      <w:tr w:rsidR="003D76B8" w:rsidRPr="00621429" w14:paraId="694771C2" w14:textId="77777777">
        <w:trPr>
          <w:cantSplit/>
          <w:trHeight w:val="420"/>
        </w:trPr>
        <w:tc>
          <w:tcPr>
            <w:tcW w:w="6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1</w:t>
            </w:r>
          </w:p>
        </w:tc>
        <w:tc>
          <w:tcPr>
            <w:tcW w:w="4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Создать и завершить намерение с выбранным контекстом</w:t>
            </w:r>
          </w:p>
        </w:tc>
        <w:tc>
          <w:tcPr>
            <w:tcW w:w="2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Пользователь</w:t>
            </w:r>
          </w:p>
        </w:tc>
        <w:tc>
          <w:tcPr>
            <w:tcW w:w="1638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Must</w:t>
            </w:r>
          </w:p>
        </w:tc>
      </w:tr>
      <w:tr w:rsidR="003D76B8" w:rsidRPr="00621429" w14:paraId="6C2BD72C" w14:textId="77777777">
        <w:trPr>
          <w:cantSplit/>
          <w:trHeight w:val="420"/>
        </w:trPr>
        <w:tc>
          <w:tcPr>
            <w:tcW w:w="6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2</w:t>
            </w:r>
          </w:p>
        </w:tc>
        <w:tc>
          <w:tcPr>
            <w:tcW w:w="4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Задать физическое место и привязать MY_SUPERMARKET</w:t>
            </w:r>
          </w:p>
        </w:tc>
        <w:tc>
          <w:tcPr>
            <w:tcW w:w="2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Пользователь</w:t>
            </w:r>
          </w:p>
        </w:tc>
        <w:tc>
          <w:tcPr>
            <w:tcW w:w="1638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Must</w:t>
            </w:r>
          </w:p>
        </w:tc>
      </w:tr>
      <w:tr w:rsidR="003D76B8" w:rsidRPr="00621429" w14:paraId="0F902CE1" w14:textId="77777777">
        <w:trPr>
          <w:cantSplit/>
          <w:trHeight w:val="420"/>
        </w:trPr>
        <w:tc>
          <w:tcPr>
            <w:tcW w:w="6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3</w:t>
            </w:r>
          </w:p>
        </w:tc>
        <w:tc>
          <w:tcPr>
            <w:tcW w:w="4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Подтвердить пребывание в месте; не уведомлять сразу при входе</w:t>
            </w:r>
          </w:p>
        </w:tc>
        <w:tc>
          <w:tcPr>
            <w:tcW w:w="2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Система</w:t>
            </w:r>
          </w:p>
        </w:tc>
        <w:tc>
          <w:tcPr>
            <w:tcW w:w="1638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Must</w:t>
            </w:r>
          </w:p>
        </w:tc>
      </w:tr>
      <w:tr w:rsidR="003D76B8" w:rsidRPr="00621429" w14:paraId="4B626E0F" w14:textId="77777777">
        <w:trPr>
          <w:cantSplit/>
          <w:trHeight w:val="420"/>
        </w:trPr>
        <w:tc>
          <w:tcPr>
            <w:tcW w:w="6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4</w:t>
            </w:r>
          </w:p>
        </w:tc>
        <w:tc>
          <w:tcPr>
            <w:tcW w:w="4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Сгруппировать уведомление и исключить дубли за визит</w:t>
            </w:r>
          </w:p>
        </w:tc>
        <w:tc>
          <w:tcPr>
            <w:tcW w:w="2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Система</w:t>
            </w:r>
          </w:p>
        </w:tc>
        <w:tc>
          <w:tcPr>
            <w:tcW w:w="1638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Must</w:t>
            </w:r>
          </w:p>
        </w:tc>
      </w:tr>
      <w:tr w:rsidR="003D76B8" w:rsidRPr="00621429" w14:paraId="1BA42283" w14:textId="77777777">
        <w:trPr>
          <w:cantSplit/>
          <w:trHeight w:val="420"/>
        </w:trPr>
        <w:tc>
          <w:tcPr>
            <w:tcW w:w="6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5</w:t>
            </w:r>
          </w:p>
        </w:tc>
        <w:tc>
          <w:tcPr>
            <w:tcW w:w="4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Напомнить при следующем визите; вести локальный журнал и поддержать симуляцию</w:t>
            </w:r>
          </w:p>
        </w:tc>
        <w:tc>
          <w:tcPr>
            <w:tcW w:w="2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Пользователь / система</w:t>
            </w:r>
          </w:p>
        </w:tc>
        <w:tc>
          <w:tcPr>
            <w:tcW w:w="1638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Must</w:t>
            </w:r>
          </w:p>
        </w:tc>
      </w:tr>
    </w:tbl>
    <w:p w14:paraId="02CCAE9F" w14:textId="77777777" w:rsidR="003D76B8" w:rsidRPr="00621429" w:rsidRDefault="00EE44A2">
      <w:pPr>
        <w:spacing w:before="60" w:after="120"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21429">
        <w:rPr>
          <w:rFonts w:ascii="Times New Roman" w:hAnsi="Times New Roman" w:cs="Times New Roman"/>
          <w:i/>
          <w:iCs/>
          <w:color w:val="7F7F7F"/>
          <w:sz w:val="20"/>
          <w:szCs w:val="28"/>
        </w:rPr>
        <w:t>MoSCoW</w:t>
      </w:r>
      <w:proofErr w:type="spellEnd"/>
      <w:r w:rsidRPr="00621429">
        <w:rPr>
          <w:rFonts w:ascii="Times New Roman" w:hAnsi="Times New Roman" w:cs="Times New Roman"/>
          <w:i/>
          <w:iCs/>
          <w:color w:val="7F7F7F"/>
          <w:sz w:val="20"/>
          <w:szCs w:val="28"/>
        </w:rPr>
        <w:t xml:space="preserve">: </w:t>
      </w:r>
      <w:proofErr w:type="spellStart"/>
      <w:r w:rsidRPr="00621429">
        <w:rPr>
          <w:rFonts w:ascii="Times New Roman" w:hAnsi="Times New Roman" w:cs="Times New Roman"/>
          <w:i/>
          <w:iCs/>
          <w:color w:val="7F7F7F"/>
          <w:sz w:val="20"/>
          <w:szCs w:val="28"/>
        </w:rPr>
        <w:t>Must</w:t>
      </w:r>
      <w:proofErr w:type="spellEnd"/>
      <w:r w:rsidRPr="00621429">
        <w:rPr>
          <w:rFonts w:ascii="Times New Roman" w:hAnsi="Times New Roman" w:cs="Times New Roman"/>
          <w:i/>
          <w:iCs/>
          <w:color w:val="7F7F7F"/>
          <w:sz w:val="20"/>
          <w:szCs w:val="28"/>
        </w:rPr>
        <w:t xml:space="preserve"> </w:t>
      </w:r>
      <w:r w:rsidR="00621429">
        <w:rPr>
          <w:rFonts w:ascii="Times New Roman" w:hAnsi="Times New Roman" w:cs="Times New Roman"/>
          <w:i/>
          <w:iCs/>
          <w:color w:val="7F7F7F"/>
          <w:sz w:val="20"/>
          <w:szCs w:val="28"/>
        </w:rPr>
        <w:t>–</w:t>
      </w:r>
      <w:r w:rsidRPr="00621429">
        <w:rPr>
          <w:rFonts w:ascii="Times New Roman" w:hAnsi="Times New Roman" w:cs="Times New Roman"/>
          <w:i/>
          <w:iCs/>
          <w:color w:val="7F7F7F"/>
          <w:sz w:val="20"/>
          <w:szCs w:val="28"/>
        </w:rPr>
        <w:t xml:space="preserve"> обязательно, </w:t>
      </w:r>
      <w:proofErr w:type="spellStart"/>
      <w:r w:rsidRPr="00621429">
        <w:rPr>
          <w:rFonts w:ascii="Times New Roman" w:hAnsi="Times New Roman" w:cs="Times New Roman"/>
          <w:i/>
          <w:iCs/>
          <w:color w:val="7F7F7F"/>
          <w:sz w:val="20"/>
          <w:szCs w:val="28"/>
        </w:rPr>
        <w:t>Should</w:t>
      </w:r>
      <w:proofErr w:type="spellEnd"/>
      <w:r w:rsidRPr="00621429">
        <w:rPr>
          <w:rFonts w:ascii="Times New Roman" w:hAnsi="Times New Roman" w:cs="Times New Roman"/>
          <w:i/>
          <w:iCs/>
          <w:color w:val="7F7F7F"/>
          <w:sz w:val="20"/>
          <w:szCs w:val="28"/>
        </w:rPr>
        <w:t xml:space="preserve"> </w:t>
      </w:r>
      <w:r w:rsidR="00621429">
        <w:rPr>
          <w:rFonts w:ascii="Times New Roman" w:hAnsi="Times New Roman" w:cs="Times New Roman"/>
          <w:i/>
          <w:iCs/>
          <w:color w:val="7F7F7F"/>
          <w:sz w:val="20"/>
          <w:szCs w:val="28"/>
        </w:rPr>
        <w:t>–</w:t>
      </w:r>
      <w:r w:rsidRPr="00621429">
        <w:rPr>
          <w:rFonts w:ascii="Times New Roman" w:hAnsi="Times New Roman" w:cs="Times New Roman"/>
          <w:i/>
          <w:iCs/>
          <w:color w:val="7F7F7F"/>
          <w:sz w:val="20"/>
          <w:szCs w:val="28"/>
        </w:rPr>
        <w:t xml:space="preserve"> желательно, </w:t>
      </w:r>
      <w:proofErr w:type="spellStart"/>
      <w:r w:rsidRPr="00621429">
        <w:rPr>
          <w:rFonts w:ascii="Times New Roman" w:hAnsi="Times New Roman" w:cs="Times New Roman"/>
          <w:i/>
          <w:iCs/>
          <w:color w:val="7F7F7F"/>
          <w:sz w:val="20"/>
          <w:szCs w:val="28"/>
        </w:rPr>
        <w:t>Could</w:t>
      </w:r>
      <w:proofErr w:type="spellEnd"/>
      <w:r w:rsidRPr="00621429">
        <w:rPr>
          <w:rFonts w:ascii="Times New Roman" w:hAnsi="Times New Roman" w:cs="Times New Roman"/>
          <w:i/>
          <w:iCs/>
          <w:color w:val="7F7F7F"/>
          <w:sz w:val="20"/>
          <w:szCs w:val="28"/>
        </w:rPr>
        <w:t xml:space="preserve"> </w:t>
      </w:r>
      <w:r w:rsidR="00621429">
        <w:rPr>
          <w:rFonts w:ascii="Times New Roman" w:hAnsi="Times New Roman" w:cs="Times New Roman"/>
          <w:i/>
          <w:iCs/>
          <w:color w:val="7F7F7F"/>
          <w:sz w:val="20"/>
          <w:szCs w:val="28"/>
        </w:rPr>
        <w:t>–</w:t>
      </w:r>
      <w:r w:rsidRPr="00621429">
        <w:rPr>
          <w:rFonts w:ascii="Times New Roman" w:hAnsi="Times New Roman" w:cs="Times New Roman"/>
          <w:i/>
          <w:iCs/>
          <w:color w:val="7F7F7F"/>
          <w:sz w:val="20"/>
          <w:szCs w:val="28"/>
        </w:rPr>
        <w:t xml:space="preserve"> можно, </w:t>
      </w:r>
      <w:proofErr w:type="spellStart"/>
      <w:r w:rsidRPr="00621429">
        <w:rPr>
          <w:rFonts w:ascii="Times New Roman" w:hAnsi="Times New Roman" w:cs="Times New Roman"/>
          <w:i/>
          <w:iCs/>
          <w:color w:val="7F7F7F"/>
          <w:sz w:val="20"/>
          <w:szCs w:val="28"/>
        </w:rPr>
        <w:t>Won’t</w:t>
      </w:r>
      <w:proofErr w:type="spellEnd"/>
      <w:r w:rsidRPr="00621429">
        <w:rPr>
          <w:rFonts w:ascii="Times New Roman" w:hAnsi="Times New Roman" w:cs="Times New Roman"/>
          <w:i/>
          <w:iCs/>
          <w:color w:val="7F7F7F"/>
          <w:sz w:val="20"/>
          <w:szCs w:val="28"/>
        </w:rPr>
        <w:t xml:space="preserve"> </w:t>
      </w:r>
      <w:r w:rsidR="00621429">
        <w:rPr>
          <w:rFonts w:ascii="Times New Roman" w:hAnsi="Times New Roman" w:cs="Times New Roman"/>
          <w:i/>
          <w:iCs/>
          <w:color w:val="7F7F7F"/>
          <w:sz w:val="20"/>
          <w:szCs w:val="28"/>
        </w:rPr>
        <w:t>–</w:t>
      </w:r>
      <w:r w:rsidRPr="00621429">
        <w:rPr>
          <w:rFonts w:ascii="Times New Roman" w:hAnsi="Times New Roman" w:cs="Times New Roman"/>
          <w:i/>
          <w:iCs/>
          <w:color w:val="7F7F7F"/>
          <w:sz w:val="20"/>
          <w:szCs w:val="28"/>
        </w:rPr>
        <w:t xml:space="preserve"> не в этом проекте.</w:t>
      </w:r>
    </w:p>
    <w:p w14:paraId="0153B1A1" w14:textId="77777777" w:rsidR="003D76B8" w:rsidRPr="00621429" w:rsidRDefault="00EE44A2">
      <w:pPr>
        <w:pStyle w:val="22"/>
        <w:rPr>
          <w:rFonts w:ascii="Times New Roman" w:hAnsi="Times New Roman" w:cs="Times New Roman"/>
          <w:sz w:val="28"/>
          <w:szCs w:val="28"/>
        </w:rPr>
      </w:pPr>
      <w:r w:rsidRPr="00621429">
        <w:rPr>
          <w:rFonts w:ascii="Times New Roman" w:hAnsi="Times New Roman" w:cs="Times New Roman"/>
          <w:sz w:val="28"/>
          <w:szCs w:val="28"/>
        </w:rPr>
        <w:t>2.6. Метрики успеха</w:t>
      </w:r>
    </w:p>
    <w:tbl>
      <w:tblPr>
        <w:tblW w:w="9638" w:type="dxa"/>
        <w:tblInd w:w="70" w:type="dxa"/>
        <w:tblBorders>
          <w:top w:val="single" w:sz="4" w:space="0" w:color="BFC9D6"/>
          <w:left w:val="single" w:sz="4" w:space="0" w:color="BFC9D6"/>
          <w:bottom w:val="single" w:sz="4" w:space="0" w:color="BFC9D6"/>
          <w:right w:val="single" w:sz="4" w:space="0" w:color="BFC9D6"/>
          <w:insideH w:val="single" w:sz="4" w:space="0" w:color="BFC9D6"/>
          <w:insideV w:val="single" w:sz="4" w:space="0" w:color="BFC9D6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1700"/>
        <w:gridCol w:w="2000"/>
        <w:gridCol w:w="3038"/>
      </w:tblGrid>
      <w:tr w:rsidR="003D76B8" w:rsidRPr="00621429" w14:paraId="54D4F1E1" w14:textId="77777777">
        <w:trPr>
          <w:cantSplit/>
          <w:tblHeader/>
        </w:trPr>
        <w:tc>
          <w:tcPr>
            <w:tcW w:w="2900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2D212E2" w14:textId="77777777" w:rsidR="003D76B8" w:rsidRPr="00621429" w:rsidRDefault="00EE44A2">
            <w:pPr>
              <w:spacing w:after="30" w:line="245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21429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Метрика</w:t>
            </w:r>
          </w:p>
        </w:tc>
        <w:tc>
          <w:tcPr>
            <w:tcW w:w="1700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02B24B6" w14:textId="77777777" w:rsidR="003D76B8" w:rsidRPr="00621429" w:rsidRDefault="00EE44A2">
            <w:pPr>
              <w:spacing w:after="30" w:line="245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21429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Базовое значение</w:t>
            </w:r>
          </w:p>
        </w:tc>
        <w:tc>
          <w:tcPr>
            <w:tcW w:w="2000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22C452D" w14:textId="77777777" w:rsidR="003D76B8" w:rsidRPr="00621429" w:rsidRDefault="00EE44A2">
            <w:pPr>
              <w:spacing w:after="30" w:line="245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21429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Целевое значение</w:t>
            </w:r>
          </w:p>
        </w:tc>
        <w:tc>
          <w:tcPr>
            <w:tcW w:w="3038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76690FD" w14:textId="77777777" w:rsidR="003D76B8" w:rsidRPr="00621429" w:rsidRDefault="00EE44A2">
            <w:pPr>
              <w:spacing w:after="30" w:line="245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21429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Как и когда измеряем</w:t>
            </w:r>
          </w:p>
        </w:tc>
      </w:tr>
      <w:tr w:rsidR="003D76B8" w:rsidRPr="00621429" w14:paraId="39121C0B" w14:textId="77777777">
        <w:trPr>
          <w:cantSplit/>
          <w:trHeight w:val="520"/>
        </w:trPr>
        <w:tc>
          <w:tcPr>
            <w:tcW w:w="29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Отсутствие ложных сигналов в симуляции</w:t>
            </w:r>
          </w:p>
        </w:tc>
        <w:tc>
          <w:tcPr>
            <w:tcW w:w="1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Не измерено</w:t>
            </w:r>
          </w:p>
        </w:tc>
        <w:tc>
          <w:tcPr>
            <w:tcW w:w="20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0 уведомлений при кратком проходе или проезде мимо в 20 симулированных сценариях</w:t>
            </w:r>
          </w:p>
        </w:tc>
        <w:tc>
          <w:tcPr>
            <w:tcW w:w="3038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Автотесты определения визита; затем отдельная проверка на устройстве</w:t>
            </w:r>
          </w:p>
        </w:tc>
      </w:tr>
      <w:tr w:rsidR="003D76B8" w:rsidRPr="00621429" w14:paraId="2D1E7DD0" w14:textId="77777777">
        <w:trPr>
          <w:cantSplit/>
          <w:trHeight w:val="520"/>
        </w:trPr>
        <w:tc>
          <w:tcPr>
            <w:tcW w:w="29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Дубли уведомлений</w:t>
            </w:r>
          </w:p>
        </w:tc>
        <w:tc>
          <w:tcPr>
            <w:tcW w:w="1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Не измерено</w:t>
            </w:r>
          </w:p>
        </w:tc>
        <w:tc>
          <w:tcPr>
            <w:tcW w:w="20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0 повторных групповых уведомлений в одном визите после переоценки и перезапуска</w:t>
            </w:r>
          </w:p>
        </w:tc>
        <w:tc>
          <w:tcPr>
            <w:tcW w:w="3038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Автотесты дедупликации и восстановления состояния</w:t>
            </w:r>
          </w:p>
        </w:tc>
      </w:tr>
      <w:tr w:rsidR="003D76B8" w:rsidRPr="00621429" w14:paraId="5D999FBE" w14:textId="77777777">
        <w:trPr>
          <w:cantSplit/>
          <w:trHeight w:val="520"/>
        </w:trPr>
        <w:tc>
          <w:tcPr>
            <w:tcW w:w="29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Скорость создания намерения</w:t>
            </w:r>
          </w:p>
        </w:tc>
        <w:tc>
          <w:tcPr>
            <w:tcW w:w="1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Не измерено</w:t>
            </w:r>
          </w:p>
        </w:tc>
        <w:tc>
          <w:tcPr>
            <w:tcW w:w="20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Медиана не более 10 секунд в тесте; продуктовый ориентир — 2–3 секунды</w:t>
            </w:r>
          </w:p>
        </w:tc>
        <w:tc>
          <w:tcPr>
            <w:tcW w:w="3038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Замер на 10 добровольных сценариях</w:t>
            </w:r>
          </w:p>
        </w:tc>
      </w:tr>
    </w:tbl>
    <w:p w14:paraId="699211F7" w14:textId="77777777" w:rsidR="003D76B8" w:rsidRPr="00621429" w:rsidRDefault="00EE44A2">
      <w:pPr>
        <w:pStyle w:val="22"/>
        <w:rPr>
          <w:rFonts w:ascii="Times New Roman" w:hAnsi="Times New Roman" w:cs="Times New Roman"/>
          <w:sz w:val="28"/>
          <w:szCs w:val="28"/>
        </w:rPr>
      </w:pPr>
      <w:r w:rsidRPr="00621429">
        <w:rPr>
          <w:rFonts w:ascii="Times New Roman" w:hAnsi="Times New Roman" w:cs="Times New Roman"/>
          <w:sz w:val="28"/>
          <w:szCs w:val="28"/>
        </w:rPr>
        <w:t>2.7. Границы проекта</w:t>
      </w:r>
    </w:p>
    <w:tbl>
      <w:tblPr>
        <w:tblW w:w="9638" w:type="dxa"/>
        <w:tblInd w:w="70" w:type="dxa"/>
        <w:tblBorders>
          <w:top w:val="single" w:sz="4" w:space="0" w:color="BFC9D6"/>
          <w:left w:val="single" w:sz="4" w:space="0" w:color="BFC9D6"/>
          <w:bottom w:val="single" w:sz="4" w:space="0" w:color="BFC9D6"/>
          <w:right w:val="single" w:sz="4" w:space="0" w:color="BFC9D6"/>
          <w:insideH w:val="single" w:sz="4" w:space="0" w:color="BFC9D6"/>
          <w:insideV w:val="single" w:sz="4" w:space="0" w:color="BFC9D6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3D76B8" w:rsidRPr="00621429" w14:paraId="3CC30660" w14:textId="77777777">
        <w:trPr>
          <w:cantSplit/>
          <w:tblHeader/>
        </w:trPr>
        <w:tc>
          <w:tcPr>
            <w:tcW w:w="4819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3C817AF" w14:textId="77777777" w:rsidR="003D76B8" w:rsidRPr="00621429" w:rsidRDefault="00EE44A2">
            <w:pPr>
              <w:spacing w:after="30" w:line="245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21429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Входит в проект</w:t>
            </w:r>
          </w:p>
        </w:tc>
        <w:tc>
          <w:tcPr>
            <w:tcW w:w="4819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E415E14" w14:textId="77777777" w:rsidR="003D76B8" w:rsidRPr="00621429" w:rsidRDefault="00EE44A2">
            <w:pPr>
              <w:spacing w:after="30" w:line="245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21429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Не входит в проект</w:t>
            </w:r>
          </w:p>
        </w:tc>
      </w:tr>
      <w:tr w:rsidR="003D76B8" w:rsidRPr="00621429" w14:paraId="2474B2CC" w14:textId="77777777">
        <w:trPr>
          <w:cantSplit/>
          <w:trHeight w:val="460"/>
        </w:trPr>
        <w:tc>
          <w:tcPr>
            <w:tcW w:w="4819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Намерения, места, визиты и групповые уведомления</w:t>
            </w:r>
          </w:p>
        </w:tc>
        <w:tc>
          <w:tcPr>
            <w:tcW w:w="4819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Маршрутизация и оптимизация поездок</w:t>
            </w:r>
          </w:p>
        </w:tc>
      </w:tr>
      <w:tr w:rsidR="003D76B8" w:rsidRPr="00621429" w14:paraId="3A07B0DE" w14:textId="77777777">
        <w:trPr>
          <w:cantSplit/>
          <w:trHeight w:val="460"/>
        </w:trPr>
        <w:tc>
          <w:tcPr>
            <w:tcW w:w="4819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Ручная привязка MY_SUPERMARKET и локальное хранение</w:t>
            </w:r>
          </w:p>
        </w:tc>
        <w:tc>
          <w:tcPr>
            <w:tcW w:w="4819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Автоматический поиск мест, облачный аккаунт и LLM</w:t>
            </w:r>
          </w:p>
        </w:tc>
      </w:tr>
      <w:tr w:rsidR="003D76B8" w:rsidRPr="00621429" w14:paraId="610B3AC1" w14:textId="77777777">
        <w:trPr>
          <w:cantSplit/>
          <w:trHeight w:val="460"/>
        </w:trPr>
        <w:tc>
          <w:tcPr>
            <w:tcW w:w="4819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Remind next visit, журнал и экран симуляции</w:t>
            </w:r>
          </w:p>
        </w:tc>
        <w:tc>
          <w:tcPr>
            <w:tcW w:w="4819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Погода, календарь, часы работы и вывод временного дома</w:t>
            </w:r>
          </w:p>
        </w:tc>
      </w:tr>
    </w:tbl>
    <w:p w14:paraId="06D9E7EA" w14:textId="77777777" w:rsidR="003D76B8" w:rsidRPr="00621429" w:rsidRDefault="00EE44A2">
      <w:pPr>
        <w:pStyle w:val="22"/>
        <w:rPr>
          <w:rFonts w:ascii="Times New Roman" w:hAnsi="Times New Roman" w:cs="Times New Roman"/>
          <w:sz w:val="28"/>
          <w:szCs w:val="28"/>
        </w:rPr>
      </w:pPr>
      <w:r w:rsidRPr="00621429">
        <w:rPr>
          <w:rFonts w:ascii="Times New Roman" w:hAnsi="Times New Roman" w:cs="Times New Roman"/>
          <w:sz w:val="28"/>
          <w:szCs w:val="28"/>
        </w:rPr>
        <w:t>2.8. Допущения и ограничения</w:t>
      </w:r>
    </w:p>
    <w:p w14:paraId="70A2C1C3" w14:textId="77777777" w:rsidR="003D76B8" w:rsidRPr="00621429" w:rsidRDefault="00EE44A2">
      <w:pPr>
        <w:pStyle w:val="a4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  <w:sz w:val="28"/>
          <w:szCs w:val="28"/>
        </w:rPr>
      </w:pPr>
      <w:r>
        <w:t>Допущение: Samsung Galaxy S25 будет доступен для испытаний фоновой геолокации Android; до испытаний логику проверяем симуляцией без GPS.</w:t>
      </w:r>
    </w:p>
    <w:p w14:paraId="2EF05A2A" w14:textId="77777777" w:rsidR="003D76B8" w:rsidRPr="00621429" w:rsidRDefault="00EE44A2">
      <w:pPr>
        <w:pStyle w:val="a4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  <w:sz w:val="28"/>
          <w:szCs w:val="28"/>
        </w:rPr>
      </w:pPr>
      <w:r>
        <w:t>Ограничение: MVP — нативное приложение для Android с локальным хранением без сервера, аккаунта и LLM.</w:t>
      </w:r>
    </w:p>
    <w:p w14:paraId="55BFCEB4" w14:textId="77777777" w:rsidR="003D76B8" w:rsidRPr="00621429" w:rsidRDefault="00EE44A2">
      <w:pPr>
        <w:pStyle w:val="a4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  <w:sz w:val="28"/>
          <w:szCs w:val="28"/>
        </w:rPr>
      </w:pPr>
      <w:r>
        <w:t>Ограничение: GoCue не строит маршруты, не ищет магазины автоматически и не гарантирует точность работы геозон без испытаний на устройстве.</w:t>
      </w:r>
    </w:p>
    <w:p w14:paraId="3A69BA3D" w14:textId="77777777" w:rsidR="003D76B8" w:rsidRPr="00621429" w:rsidRDefault="00EE44A2">
      <w:pPr>
        <w:pStyle w:val="12"/>
        <w:pageBreakBefore/>
        <w:rPr>
          <w:rFonts w:ascii="Times New Roman" w:hAnsi="Times New Roman" w:cs="Times New Roman"/>
          <w:sz w:val="28"/>
          <w:szCs w:val="28"/>
        </w:rPr>
      </w:pPr>
      <w:r w:rsidRPr="00621429">
        <w:rPr>
          <w:rFonts w:ascii="Times New Roman" w:hAnsi="Times New Roman" w:cs="Times New Roman"/>
          <w:sz w:val="28"/>
          <w:szCs w:val="28"/>
        </w:rPr>
        <w:lastRenderedPageBreak/>
        <w:t>3. Устав проекта</w:t>
      </w:r>
    </w:p>
    <w:p w14:paraId="672FE060" w14:textId="77777777" w:rsidR="003D76B8" w:rsidRPr="00621429" w:rsidRDefault="00EE44A2">
      <w:pPr>
        <w:pStyle w:val="22"/>
        <w:rPr>
          <w:rFonts w:ascii="Times New Roman" w:hAnsi="Times New Roman" w:cs="Times New Roman"/>
          <w:sz w:val="28"/>
          <w:szCs w:val="28"/>
        </w:rPr>
      </w:pPr>
      <w:r w:rsidRPr="00621429">
        <w:rPr>
          <w:rFonts w:ascii="Times New Roman" w:hAnsi="Times New Roman" w:cs="Times New Roman"/>
          <w:sz w:val="28"/>
          <w:szCs w:val="28"/>
        </w:rPr>
        <w:t>3.1. Цель проекта (SMART)</w:t>
      </w:r>
    </w:p>
    <w:tbl>
      <w:tblPr>
        <w:tblW w:w="9638" w:type="dxa"/>
        <w:tblInd w:w="170" w:type="dxa"/>
        <w:tblBorders>
          <w:top w:val="single" w:sz="6" w:space="0" w:color="BFC9D6"/>
          <w:left w:val="single" w:sz="6" w:space="0" w:color="BFC9D6"/>
          <w:bottom w:val="single" w:sz="6" w:space="0" w:color="BFC9D6"/>
          <w:right w:val="single" w:sz="6" w:space="0" w:color="BFC9D6"/>
          <w:insideH w:val="single" w:sz="6" w:space="0" w:color="BFC9D6"/>
          <w:insideV w:val="single" w:sz="6" w:space="0" w:color="BFC9D6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7"/>
        <w:gridCol w:w="1927"/>
        <w:gridCol w:w="1927"/>
        <w:gridCol w:w="1927"/>
        <w:gridCol w:w="1930"/>
      </w:tblGrid>
      <w:tr w:rsidR="003D76B8" w:rsidRPr="00621429" w14:paraId="012D2DA2" w14:textId="77777777">
        <w:trPr>
          <w:cantSplit/>
        </w:trPr>
        <w:tc>
          <w:tcPr>
            <w:tcW w:w="9638" w:type="dxa"/>
            <w:gridSpan w:val="5"/>
            <w:shd w:val="clear" w:color="auto" w:fill="FFFFFF"/>
            <w:tcMar>
              <w:top w:w="110" w:type="dxa"/>
              <w:left w:w="180" w:type="dxa"/>
              <w:bottom w:w="90" w:type="dxa"/>
              <w:right w:w="180" w:type="dxa"/>
            </w:tcMar>
          </w:tcPr>
          <w:p>
            <w:r>
              <w:t>К 12-й неделе 8-го семестра подготовить и показать прототип GoCue: создание намерения, выбор предпочитаемого магазина, подтверждение визита, групповое уведомление, завершение дела и перенос на следующий визит. Пройти 20 сценариев симуляции без уведомлений при кратком проходе мимо и без повторов за один визит, затем проверить работу у одного реального места на устройстве. Даты уточнить по дорожной карте курса.</w:t>
            </w:r>
          </w:p>
        </w:tc>
      </w:tr>
      <w:tr w:rsidR="003D76B8" w:rsidRPr="00621429" w14:paraId="00C89075" w14:textId="77777777">
        <w:tblPrEx>
          <w:tblBorders>
            <w:top w:val="single" w:sz="4" w:space="0" w:color="BFC9D6"/>
            <w:left w:val="single" w:sz="4" w:space="0" w:color="BFC9D6"/>
            <w:bottom w:val="single" w:sz="4" w:space="0" w:color="BFC9D6"/>
            <w:right w:val="single" w:sz="4" w:space="0" w:color="BFC9D6"/>
            <w:insideH w:val="single" w:sz="4" w:space="0" w:color="BFC9D6"/>
            <w:insideV w:val="single" w:sz="4" w:space="0" w:color="BFC9D6"/>
          </w:tblBorders>
        </w:tblPrEx>
        <w:trPr>
          <w:cantSplit/>
          <w:tblHeader/>
        </w:trPr>
        <w:tc>
          <w:tcPr>
            <w:tcW w:w="1927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D3C4863" w14:textId="77777777" w:rsidR="003D76B8" w:rsidRPr="00621429" w:rsidRDefault="00EE44A2">
            <w:pPr>
              <w:spacing w:after="30" w:line="245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21429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Конкретная</w:t>
            </w:r>
          </w:p>
        </w:tc>
        <w:tc>
          <w:tcPr>
            <w:tcW w:w="1927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CB1E212" w14:textId="77777777" w:rsidR="003D76B8" w:rsidRPr="00621429" w:rsidRDefault="00EE44A2">
            <w:pPr>
              <w:spacing w:after="30" w:line="245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21429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Измеримая</w:t>
            </w:r>
          </w:p>
        </w:tc>
        <w:tc>
          <w:tcPr>
            <w:tcW w:w="1927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F3AA541" w14:textId="77777777" w:rsidR="003D76B8" w:rsidRPr="00621429" w:rsidRDefault="00EE44A2">
            <w:pPr>
              <w:spacing w:after="30" w:line="245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21429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Достижимая</w:t>
            </w:r>
          </w:p>
        </w:tc>
        <w:tc>
          <w:tcPr>
            <w:tcW w:w="1927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7E28AD9" w14:textId="77777777" w:rsidR="003D76B8" w:rsidRPr="00621429" w:rsidRDefault="00EE44A2">
            <w:pPr>
              <w:spacing w:after="30" w:line="245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21429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Значимая</w:t>
            </w:r>
          </w:p>
        </w:tc>
        <w:tc>
          <w:tcPr>
            <w:tcW w:w="1927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8F597AC" w14:textId="77777777" w:rsidR="003D76B8" w:rsidRPr="00621429" w:rsidRDefault="00EE44A2">
            <w:pPr>
              <w:spacing w:after="30" w:line="245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21429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Ограничена сроком</w:t>
            </w:r>
          </w:p>
        </w:tc>
      </w:tr>
      <w:tr w:rsidR="003D76B8" w:rsidRPr="00621429" w14:paraId="713D88F0" w14:textId="77777777">
        <w:tblPrEx>
          <w:tblBorders>
            <w:top w:val="single" w:sz="4" w:space="0" w:color="BFC9D6"/>
            <w:left w:val="single" w:sz="4" w:space="0" w:color="BFC9D6"/>
            <w:bottom w:val="single" w:sz="4" w:space="0" w:color="BFC9D6"/>
            <w:right w:val="single" w:sz="4" w:space="0" w:color="BFC9D6"/>
            <w:insideH w:val="single" w:sz="4" w:space="0" w:color="BFC9D6"/>
            <w:insideV w:val="single" w:sz="4" w:space="0" w:color="BFC9D6"/>
          </w:tblBorders>
        </w:tblPrEx>
        <w:trPr>
          <w:cantSplit/>
        </w:trPr>
        <w:tc>
          <w:tcPr>
            <w:tcW w:w="1927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☑ да</w:t>
            </w:r>
          </w:p>
        </w:tc>
        <w:tc>
          <w:tcPr>
            <w:tcW w:w="1927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☑ да</w:t>
            </w:r>
          </w:p>
        </w:tc>
        <w:tc>
          <w:tcPr>
            <w:tcW w:w="1927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☑ да</w:t>
            </w:r>
          </w:p>
        </w:tc>
        <w:tc>
          <w:tcPr>
            <w:tcW w:w="1927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☑ да</w:t>
            </w:r>
          </w:p>
        </w:tc>
        <w:tc>
          <w:tcPr>
            <w:tcW w:w="1927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☑ да</w:t>
            </w:r>
          </w:p>
        </w:tc>
      </w:tr>
    </w:tbl>
    <w:p w14:paraId="60BB47D3" w14:textId="77777777" w:rsidR="003D76B8" w:rsidRPr="00621429" w:rsidRDefault="00EE44A2">
      <w:pPr>
        <w:pStyle w:val="22"/>
        <w:rPr>
          <w:rFonts w:ascii="Times New Roman" w:hAnsi="Times New Roman" w:cs="Times New Roman"/>
          <w:sz w:val="28"/>
          <w:szCs w:val="28"/>
        </w:rPr>
      </w:pPr>
      <w:r w:rsidRPr="00621429">
        <w:rPr>
          <w:rFonts w:ascii="Times New Roman" w:hAnsi="Times New Roman" w:cs="Times New Roman"/>
          <w:sz w:val="28"/>
          <w:szCs w:val="28"/>
        </w:rPr>
        <w:t>3.2. Результаты и вехи</w:t>
      </w:r>
    </w:p>
    <w:tbl>
      <w:tblPr>
        <w:tblW w:w="9638" w:type="dxa"/>
        <w:tblInd w:w="70" w:type="dxa"/>
        <w:tblBorders>
          <w:top w:val="single" w:sz="4" w:space="0" w:color="BFC9D6"/>
          <w:left w:val="single" w:sz="4" w:space="0" w:color="BFC9D6"/>
          <w:bottom w:val="single" w:sz="4" w:space="0" w:color="BFC9D6"/>
          <w:right w:val="single" w:sz="4" w:space="0" w:color="BFC9D6"/>
          <w:insideH w:val="single" w:sz="4" w:space="0" w:color="BFC9D6"/>
          <w:insideV w:val="single" w:sz="4" w:space="0" w:color="BFC9D6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700"/>
        <w:gridCol w:w="3200"/>
        <w:gridCol w:w="3838"/>
      </w:tblGrid>
      <w:tr w:rsidR="003D76B8" w:rsidRPr="00621429" w14:paraId="5728C58F" w14:textId="77777777">
        <w:trPr>
          <w:cantSplit/>
          <w:tblHeader/>
        </w:trPr>
        <w:tc>
          <w:tcPr>
            <w:tcW w:w="900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BBF49CA" w14:textId="77777777" w:rsidR="003D76B8" w:rsidRPr="00621429" w:rsidRDefault="00EE44A2">
            <w:pPr>
              <w:spacing w:after="30" w:line="245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21429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КТ</w:t>
            </w:r>
          </w:p>
        </w:tc>
        <w:tc>
          <w:tcPr>
            <w:tcW w:w="1700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47E7F95" w14:textId="77777777" w:rsidR="003D76B8" w:rsidRPr="00621429" w:rsidRDefault="00EE44A2">
            <w:pPr>
              <w:spacing w:after="30" w:line="245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21429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Срок (дата)</w:t>
            </w:r>
          </w:p>
        </w:tc>
        <w:tc>
          <w:tcPr>
            <w:tcW w:w="3200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3F14F9F" w14:textId="77777777" w:rsidR="003D76B8" w:rsidRPr="00621429" w:rsidRDefault="00EE44A2">
            <w:pPr>
              <w:spacing w:after="30" w:line="245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21429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Что предъявляем по курсу</w:t>
            </w:r>
          </w:p>
        </w:tc>
        <w:tc>
          <w:tcPr>
            <w:tcW w:w="3838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B884E19" w14:textId="77777777" w:rsidR="003D76B8" w:rsidRPr="00621429" w:rsidRDefault="00EE44A2">
            <w:pPr>
              <w:spacing w:after="30" w:line="245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21429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Результат для нашего проекта</w:t>
            </w:r>
          </w:p>
        </w:tc>
      </w:tr>
      <w:tr w:rsidR="003D76B8" w:rsidRPr="00621429" w14:paraId="519E3122" w14:textId="77777777">
        <w:trPr>
          <w:cantSplit/>
          <w:trHeight w:val="460"/>
        </w:trPr>
        <w:tc>
          <w:tcPr>
            <w:tcW w:w="9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КТ1</w:t>
            </w:r>
          </w:p>
        </w:tc>
        <w:tc>
          <w:tcPr>
            <w:tcW w:w="1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По дорожной карте курса, 7-й семестр</w:t>
            </w:r>
          </w:p>
        </w:tc>
        <w:tc>
          <w:tcPr>
            <w:tcW w:w="32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Vision, бэклог, ТЗ v1, доменная модель</w:t>
            </w:r>
          </w:p>
        </w:tc>
        <w:tc>
          <w:tcPr>
            <w:tcW w:w="3838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Согласованная тема, Android как платформа и прототип правил работы намерений без GPS</w:t>
            </w:r>
          </w:p>
        </w:tc>
      </w:tr>
      <w:tr w:rsidR="003D76B8" w:rsidRPr="00621429" w14:paraId="009F623F" w14:textId="77777777">
        <w:trPr>
          <w:cantSplit/>
          <w:trHeight w:val="460"/>
        </w:trPr>
        <w:tc>
          <w:tcPr>
            <w:tcW w:w="900" w:type="dxa"/>
            <w:shd w:val="clear" w:color="auto" w:fill="F3F6F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КТ2</w:t>
            </w:r>
          </w:p>
        </w:tc>
        <w:tc>
          <w:tcPr>
            <w:tcW w:w="1700" w:type="dxa"/>
            <w:shd w:val="clear" w:color="auto" w:fill="F3F6F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По дорожной карте курса, конец 7-го семестра</w:t>
            </w:r>
          </w:p>
        </w:tc>
        <w:tc>
          <w:tcPr>
            <w:tcW w:w="3200" w:type="dxa"/>
            <w:shd w:val="clear" w:color="auto" w:fill="F3F6F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Симулятор и MVP, отчёт</w:t>
            </w:r>
          </w:p>
        </w:tc>
        <w:tc>
          <w:tcPr>
            <w:tcW w:w="3838" w:type="dxa"/>
            <w:shd w:val="clear" w:color="auto" w:fill="F3F6F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ENTER → CONFIRM → EXIT, группировка, подавление, тесты и сохранение состояния</w:t>
            </w:r>
          </w:p>
        </w:tc>
      </w:tr>
      <w:tr w:rsidR="003D76B8" w:rsidRPr="00621429" w14:paraId="09E124C2" w14:textId="77777777">
        <w:trPr>
          <w:cantSplit/>
          <w:trHeight w:val="460"/>
        </w:trPr>
        <w:tc>
          <w:tcPr>
            <w:tcW w:w="9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КТ3</w:t>
            </w:r>
          </w:p>
        </w:tc>
        <w:tc>
          <w:tcPr>
            <w:tcW w:w="1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По дорожной карте курса, 8-й семестр</w:t>
            </w:r>
          </w:p>
        </w:tc>
        <w:tc>
          <w:tcPr>
            <w:tcW w:w="32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Уточнить у преподавателя</w:t>
            </w:r>
          </w:p>
        </w:tc>
        <w:tc>
          <w:tcPr>
            <w:tcW w:w="3838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Проверка геозоны у одного реального места, анализ ошибок и влияния разрешений</w:t>
            </w:r>
          </w:p>
        </w:tc>
      </w:tr>
      <w:tr w:rsidR="003D76B8" w:rsidRPr="00621429" w14:paraId="67587CC8" w14:textId="77777777">
        <w:trPr>
          <w:cantSplit/>
          <w:trHeight w:val="460"/>
        </w:trPr>
        <w:tc>
          <w:tcPr>
            <w:tcW w:w="900" w:type="dxa"/>
            <w:shd w:val="clear" w:color="auto" w:fill="F3F6F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КТ4</w:t>
            </w:r>
          </w:p>
        </w:tc>
        <w:tc>
          <w:tcPr>
            <w:tcW w:w="1700" w:type="dxa"/>
            <w:shd w:val="clear" w:color="auto" w:fill="F3F6F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По дорожной карте курса, 12-я неделя 8-го семестра</w:t>
            </w:r>
          </w:p>
        </w:tc>
        <w:tc>
          <w:tcPr>
            <w:tcW w:w="3200" w:type="dxa"/>
            <w:shd w:val="clear" w:color="auto" w:fill="F3F6F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Релиз 1.0, документация, экономическое обоснование</w:t>
            </w:r>
          </w:p>
        </w:tc>
        <w:tc>
          <w:tcPr>
            <w:tcW w:w="3838" w:type="dxa"/>
            <w:shd w:val="clear" w:color="auto" w:fill="F3F6F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Показ на устройстве или документированный симулятор при системных ограничениях</w:t>
            </w:r>
          </w:p>
        </w:tc>
      </w:tr>
    </w:tbl>
    <w:p w14:paraId="0B2C552C" w14:textId="77777777" w:rsidR="003D76B8" w:rsidRPr="00621429" w:rsidRDefault="00EE44A2">
      <w:pPr>
        <w:pStyle w:val="22"/>
        <w:rPr>
          <w:rFonts w:ascii="Times New Roman" w:hAnsi="Times New Roman" w:cs="Times New Roman"/>
          <w:sz w:val="28"/>
          <w:szCs w:val="28"/>
        </w:rPr>
      </w:pPr>
      <w:r w:rsidRPr="00621429">
        <w:rPr>
          <w:rFonts w:ascii="Times New Roman" w:hAnsi="Times New Roman" w:cs="Times New Roman"/>
          <w:sz w:val="28"/>
          <w:szCs w:val="28"/>
        </w:rPr>
        <w:t>3.3. Заинтересованные стороны</w:t>
      </w:r>
    </w:p>
    <w:tbl>
      <w:tblPr>
        <w:tblW w:w="9638" w:type="dxa"/>
        <w:tblInd w:w="70" w:type="dxa"/>
        <w:tblBorders>
          <w:top w:val="single" w:sz="4" w:space="0" w:color="BFC9D6"/>
          <w:left w:val="single" w:sz="4" w:space="0" w:color="BFC9D6"/>
          <w:bottom w:val="single" w:sz="4" w:space="0" w:color="BFC9D6"/>
          <w:right w:val="single" w:sz="4" w:space="0" w:color="BFC9D6"/>
          <w:insideH w:val="single" w:sz="4" w:space="0" w:color="BFC9D6"/>
          <w:insideV w:val="single" w:sz="4" w:space="0" w:color="BFC9D6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1456"/>
        <w:gridCol w:w="2682"/>
      </w:tblGrid>
      <w:tr w:rsidR="003D76B8" w:rsidRPr="00621429" w14:paraId="0D9B8E70" w14:textId="77777777" w:rsidTr="00CE1FD2">
        <w:trPr>
          <w:cantSplit/>
          <w:tblHeader/>
        </w:trPr>
        <w:tc>
          <w:tcPr>
            <w:tcW w:w="2500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ECC22CB" w14:textId="77777777" w:rsidR="003D76B8" w:rsidRPr="00621429" w:rsidRDefault="00EE44A2">
            <w:pPr>
              <w:spacing w:after="30" w:line="245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21429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Кто</w:t>
            </w:r>
          </w:p>
        </w:tc>
        <w:tc>
          <w:tcPr>
            <w:tcW w:w="3000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85FAD39" w14:textId="77777777" w:rsidR="003D76B8" w:rsidRPr="00621429" w:rsidRDefault="00EE44A2">
            <w:pPr>
              <w:spacing w:after="30" w:line="245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21429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Интерес к проекту</w:t>
            </w:r>
          </w:p>
        </w:tc>
        <w:tc>
          <w:tcPr>
            <w:tcW w:w="1456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98537A0" w14:textId="77777777" w:rsidR="003D76B8" w:rsidRPr="00621429" w:rsidRDefault="00EE44A2">
            <w:pPr>
              <w:spacing w:after="30" w:line="245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21429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Влияние (В / С / Н)</w:t>
            </w:r>
          </w:p>
        </w:tc>
        <w:tc>
          <w:tcPr>
            <w:tcW w:w="2682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6B3DFC0" w14:textId="77777777" w:rsidR="003D76B8" w:rsidRPr="00621429" w:rsidRDefault="00EE44A2">
            <w:pPr>
              <w:spacing w:after="30" w:line="245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21429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Как взаимодействуем</w:t>
            </w:r>
          </w:p>
        </w:tc>
      </w:tr>
      <w:tr w:rsidR="003D76B8" w:rsidRPr="00621429" w14:paraId="080610F8" w14:textId="77777777" w:rsidTr="00CE1FD2">
        <w:trPr>
          <w:cantSplit/>
          <w:trHeight w:val="460"/>
        </w:trPr>
        <w:tc>
          <w:tcPr>
            <w:tcW w:w="25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Пользователи с поручениями</w:t>
            </w:r>
          </w:p>
        </w:tc>
        <w:tc>
          <w:tcPr>
            <w:tcW w:w="30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Своевременное и ненавязчивое напоминание</w:t>
            </w:r>
          </w:p>
        </w:tc>
        <w:tc>
          <w:tcPr>
            <w:tcW w:w="1456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С</w:t>
            </w:r>
          </w:p>
        </w:tc>
        <w:tc>
          <w:tcPr>
            <w:tcW w:w="2682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Сценарные тесты с добровольцами</w:t>
            </w:r>
          </w:p>
        </w:tc>
      </w:tr>
      <w:tr w:rsidR="003D76B8" w:rsidRPr="00621429" w14:paraId="64C83302" w14:textId="77777777" w:rsidTr="00CE1FD2">
        <w:trPr>
          <w:cantSplit/>
          <w:trHeight w:val="460"/>
        </w:trPr>
        <w:tc>
          <w:tcPr>
            <w:tcW w:w="25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Участники тестирования</w:t>
            </w:r>
          </w:p>
        </w:tc>
        <w:tc>
          <w:tcPr>
            <w:tcW w:w="30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Понятная настройка места, контроль геоданных и отсутствие лишних уведомлений</w:t>
            </w:r>
          </w:p>
        </w:tc>
        <w:tc>
          <w:tcPr>
            <w:tcW w:w="1456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С</w:t>
            </w:r>
          </w:p>
        </w:tc>
        <w:tc>
          <w:tcPr>
            <w:tcW w:w="2682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Добровольное участие, объяснение разрешений и возможность удалить локальные данные</w:t>
            </w:r>
          </w:p>
        </w:tc>
      </w:tr>
      <w:tr w:rsidR="003D76B8" w:rsidRPr="00621429" w14:paraId="0B45D3D1" w14:textId="77777777" w:rsidTr="00CE1FD2">
        <w:trPr>
          <w:cantSplit/>
          <w:trHeight w:val="460"/>
        </w:trPr>
        <w:tc>
          <w:tcPr>
            <w:tcW w:w="25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Преподаватель курса</w:t>
            </w:r>
          </w:p>
        </w:tc>
        <w:tc>
          <w:tcPr>
            <w:tcW w:w="30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Соответствие ЛР, проверяемый результат</w:t>
            </w:r>
          </w:p>
        </w:tc>
        <w:tc>
          <w:tcPr>
            <w:tcW w:w="1456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В</w:t>
            </w:r>
          </w:p>
        </w:tc>
        <w:tc>
          <w:tcPr>
            <w:tcW w:w="2682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Согласование темы, мини-защита и контрольные точки</w:t>
            </w:r>
          </w:p>
        </w:tc>
      </w:tr>
      <w:tr w:rsidR="003D76B8" w:rsidRPr="00621429" w14:paraId="66D2A0EF" w14:textId="77777777" w:rsidTr="00CE1FD2">
        <w:trPr>
          <w:cantSplit/>
          <w:trHeight w:val="460"/>
        </w:trPr>
        <w:tc>
          <w:tcPr>
            <w:tcW w:w="25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Команда проекта</w:t>
            </w:r>
          </w:p>
        </w:tc>
        <w:tc>
          <w:tcPr>
            <w:tcW w:w="30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Выполнимый объём и опыт разработки</w:t>
            </w:r>
          </w:p>
        </w:tc>
        <w:tc>
          <w:tcPr>
            <w:tcW w:w="1456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В</w:t>
            </w:r>
          </w:p>
        </w:tc>
        <w:tc>
          <w:tcPr>
            <w:tcW w:w="2682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Короткие синхронизации и демонстрация каждой итерации</w:t>
            </w:r>
          </w:p>
        </w:tc>
      </w:tr>
    </w:tbl>
    <w:p w14:paraId="3974CE1C" w14:textId="77777777" w:rsidR="003D76B8" w:rsidRPr="00621429" w:rsidRDefault="00EE44A2">
      <w:pPr>
        <w:pStyle w:val="22"/>
        <w:rPr>
          <w:rFonts w:ascii="Times New Roman" w:hAnsi="Times New Roman" w:cs="Times New Roman"/>
          <w:sz w:val="28"/>
          <w:szCs w:val="28"/>
        </w:rPr>
      </w:pPr>
      <w:r w:rsidRPr="00621429">
        <w:rPr>
          <w:rFonts w:ascii="Times New Roman" w:hAnsi="Times New Roman" w:cs="Times New Roman"/>
          <w:sz w:val="28"/>
          <w:szCs w:val="28"/>
        </w:rPr>
        <w:lastRenderedPageBreak/>
        <w:t>3.4. Ограничения и допущения</w:t>
      </w:r>
    </w:p>
    <w:tbl>
      <w:tblPr>
        <w:tblW w:w="9638" w:type="dxa"/>
        <w:tblInd w:w="70" w:type="dxa"/>
        <w:tblBorders>
          <w:top w:val="single" w:sz="4" w:space="0" w:color="BFC9D6"/>
          <w:left w:val="single" w:sz="4" w:space="0" w:color="BFC9D6"/>
          <w:bottom w:val="single" w:sz="4" w:space="0" w:color="BFC9D6"/>
          <w:right w:val="single" w:sz="4" w:space="0" w:color="BFC9D6"/>
          <w:insideH w:val="single" w:sz="4" w:space="0" w:color="BFC9D6"/>
          <w:insideV w:val="single" w:sz="4" w:space="0" w:color="BFC9D6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3D76B8" w:rsidRPr="00621429" w14:paraId="4D9E6A3F" w14:textId="77777777">
        <w:trPr>
          <w:cantSplit/>
          <w:trHeight w:val="440"/>
        </w:trPr>
        <w:tc>
          <w:tcPr>
            <w:tcW w:w="2600" w:type="dxa"/>
            <w:shd w:val="clear" w:color="auto" w:fill="DCE6F2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113E77B" w14:textId="77777777" w:rsidR="003D76B8" w:rsidRPr="00621429" w:rsidRDefault="00EE44A2">
            <w:pPr>
              <w:spacing w:after="30" w:line="245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2142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Сроки</w:t>
            </w:r>
          </w:p>
        </w:tc>
        <w:tc>
          <w:tcPr>
            <w:tcW w:w="7038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Два семестра; даты КТ уточняются по официальной дорожной карте.</w:t>
            </w:r>
          </w:p>
        </w:tc>
      </w:tr>
      <w:tr w:rsidR="003D76B8" w:rsidRPr="00621429" w14:paraId="0CF179F5" w14:textId="77777777">
        <w:trPr>
          <w:cantSplit/>
          <w:trHeight w:val="440"/>
        </w:trPr>
        <w:tc>
          <w:tcPr>
            <w:tcW w:w="2600" w:type="dxa"/>
            <w:shd w:val="clear" w:color="auto" w:fill="DCE6F2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15EDC76" w14:textId="77777777" w:rsidR="003D76B8" w:rsidRPr="00621429" w:rsidRDefault="00EE44A2">
            <w:pPr>
              <w:spacing w:after="30" w:line="245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2142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Ресурсы команды</w:t>
            </w:r>
          </w:p>
        </w:tc>
        <w:tc>
          <w:tcPr>
            <w:tcW w:w="7038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Часы участников вне занятий не подтверждены; оценить после самооценки.</w:t>
            </w:r>
          </w:p>
        </w:tc>
      </w:tr>
      <w:tr w:rsidR="003D76B8" w:rsidRPr="00621429" w14:paraId="14C6F78E" w14:textId="77777777">
        <w:trPr>
          <w:cantSplit/>
          <w:trHeight w:val="440"/>
        </w:trPr>
        <w:tc>
          <w:tcPr>
            <w:tcW w:w="2600" w:type="dxa"/>
            <w:shd w:val="clear" w:color="auto" w:fill="DCE6F2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6E055D1" w14:textId="77777777" w:rsidR="003D76B8" w:rsidRPr="00621429" w:rsidRDefault="00EE44A2">
            <w:pPr>
              <w:spacing w:after="30" w:line="245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2142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Технологии</w:t>
            </w:r>
          </w:p>
        </w:tc>
        <w:tc>
          <w:tcPr>
            <w:tcW w:w="7038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Выбран Android и определён смартфон для испытаний; ограничения фоновой геолокации ещё нужно проверить на устройстве.</w:t>
            </w:r>
          </w:p>
        </w:tc>
      </w:tr>
      <w:tr w:rsidR="003D76B8" w:rsidRPr="00621429" w14:paraId="4644F6F2" w14:textId="77777777">
        <w:trPr>
          <w:cantSplit/>
          <w:trHeight w:val="440"/>
        </w:trPr>
        <w:tc>
          <w:tcPr>
            <w:tcW w:w="2600" w:type="dxa"/>
            <w:shd w:val="clear" w:color="auto" w:fill="DCE6F2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013C6D9" w14:textId="77777777" w:rsidR="003D76B8" w:rsidRPr="00621429" w:rsidRDefault="00EE44A2">
            <w:pPr>
              <w:spacing w:after="30" w:line="245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2142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Данные и доступы</w:t>
            </w:r>
          </w:p>
        </w:tc>
        <w:tc>
          <w:tcPr>
            <w:tcW w:w="7038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Без сервера, облака и LLM; намерения и события хранятся локально.</w:t>
            </w:r>
          </w:p>
        </w:tc>
      </w:tr>
      <w:tr w:rsidR="003D76B8" w:rsidRPr="00621429" w14:paraId="051C4529" w14:textId="77777777">
        <w:trPr>
          <w:cantSplit/>
          <w:trHeight w:val="440"/>
        </w:trPr>
        <w:tc>
          <w:tcPr>
            <w:tcW w:w="2600" w:type="dxa"/>
            <w:shd w:val="clear" w:color="auto" w:fill="DCE6F2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EC27755" w14:textId="77777777" w:rsidR="003D76B8" w:rsidRPr="00621429" w:rsidRDefault="00EE44A2">
            <w:pPr>
              <w:spacing w:after="30" w:line="245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2142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Другое</w:t>
            </w:r>
          </w:p>
        </w:tc>
        <w:tc>
          <w:tcPr>
            <w:tcW w:w="7038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Фоновая геолокация требует разрешения; без него управление намерениями работает, но автоматический запуск ограничен.</w:t>
            </w:r>
          </w:p>
        </w:tc>
      </w:tr>
    </w:tbl>
    <w:p w14:paraId="2895EED7" w14:textId="77777777" w:rsidR="003D76B8" w:rsidRPr="00621429" w:rsidRDefault="00EE44A2">
      <w:pPr>
        <w:pStyle w:val="22"/>
        <w:rPr>
          <w:rFonts w:ascii="Times New Roman" w:hAnsi="Times New Roman" w:cs="Times New Roman"/>
          <w:sz w:val="28"/>
          <w:szCs w:val="28"/>
        </w:rPr>
      </w:pPr>
      <w:r w:rsidRPr="00621429">
        <w:rPr>
          <w:rFonts w:ascii="Times New Roman" w:hAnsi="Times New Roman" w:cs="Times New Roman"/>
          <w:sz w:val="28"/>
          <w:szCs w:val="28"/>
        </w:rPr>
        <w:t>3.5. Главные риски</w:t>
      </w:r>
    </w:p>
    <w:tbl>
      <w:tblPr>
        <w:tblW w:w="9638" w:type="dxa"/>
        <w:tblInd w:w="70" w:type="dxa"/>
        <w:tblBorders>
          <w:top w:val="single" w:sz="4" w:space="0" w:color="BFC9D6"/>
          <w:left w:val="single" w:sz="4" w:space="0" w:color="BFC9D6"/>
          <w:bottom w:val="single" w:sz="4" w:space="0" w:color="BFC9D6"/>
          <w:right w:val="single" w:sz="4" w:space="0" w:color="BFC9D6"/>
          <w:insideH w:val="single" w:sz="4" w:space="0" w:color="BFC9D6"/>
          <w:insideV w:val="single" w:sz="4" w:space="0" w:color="BFC9D6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4"/>
        <w:gridCol w:w="2494"/>
        <w:gridCol w:w="1134"/>
        <w:gridCol w:w="850"/>
        <w:gridCol w:w="3005"/>
        <w:gridCol w:w="1701"/>
      </w:tblGrid>
      <w:tr w:rsidR="003D76B8" w:rsidRPr="00621429" w14:paraId="3F38F296" w14:textId="77777777" w:rsidTr="00CE1FD2">
        <w:trPr>
          <w:cantSplit/>
          <w:tblHeader/>
        </w:trPr>
        <w:tc>
          <w:tcPr>
            <w:tcW w:w="454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AF889BF" w14:textId="77777777" w:rsidR="003D76B8" w:rsidRPr="00621429" w:rsidRDefault="00EE44A2">
            <w:pPr>
              <w:spacing w:after="30" w:line="245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21429">
              <w:rPr>
                <w:rFonts w:ascii="Times New Roman" w:hAnsi="Times New Roman" w:cs="Times New Roman"/>
                <w:b/>
                <w:bCs/>
                <w:color w:val="FFFFFF"/>
                <w:sz w:val="17"/>
                <w:szCs w:val="28"/>
              </w:rPr>
              <w:t>№</w:t>
            </w:r>
          </w:p>
        </w:tc>
        <w:tc>
          <w:tcPr>
            <w:tcW w:w="2494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BC91D7B" w14:textId="77777777" w:rsidR="003D76B8" w:rsidRPr="00621429" w:rsidRDefault="00EE44A2">
            <w:pPr>
              <w:spacing w:after="30" w:line="245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21429">
              <w:rPr>
                <w:rFonts w:ascii="Times New Roman" w:hAnsi="Times New Roman" w:cs="Times New Roman"/>
                <w:b/>
                <w:bCs/>
                <w:color w:val="FFFFFF"/>
                <w:sz w:val="17"/>
                <w:szCs w:val="28"/>
              </w:rPr>
              <w:t>Риск</w:t>
            </w:r>
          </w:p>
        </w:tc>
        <w:tc>
          <w:tcPr>
            <w:tcW w:w="1134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rPr>
                <w:sz w:val="17"/>
              </w:rPr>
              <w:t>Вероятность</w:t>
            </w:r>
          </w:p>
        </w:tc>
        <w:tc>
          <w:tcPr>
            <w:tcW w:w="850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ADA7832" w14:textId="77777777" w:rsidR="003D76B8" w:rsidRPr="00621429" w:rsidRDefault="00EE44A2">
            <w:pPr>
              <w:spacing w:after="30" w:line="245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21429">
              <w:rPr>
                <w:rFonts w:ascii="Times New Roman" w:hAnsi="Times New Roman" w:cs="Times New Roman"/>
                <w:b/>
                <w:bCs/>
                <w:color w:val="FFFFFF"/>
                <w:sz w:val="17"/>
                <w:szCs w:val="28"/>
              </w:rPr>
              <w:t>Влияние</w:t>
            </w:r>
          </w:p>
        </w:tc>
        <w:tc>
          <w:tcPr>
            <w:tcW w:w="3005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A41DA1F" w14:textId="77777777" w:rsidR="003D76B8" w:rsidRPr="00621429" w:rsidRDefault="00EE44A2">
            <w:pPr>
              <w:spacing w:after="30" w:line="245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21429">
              <w:rPr>
                <w:rFonts w:ascii="Times New Roman" w:hAnsi="Times New Roman" w:cs="Times New Roman"/>
                <w:b/>
                <w:bCs/>
                <w:color w:val="FFFFFF"/>
                <w:sz w:val="17"/>
                <w:szCs w:val="28"/>
              </w:rPr>
              <w:t>Меры снижения</w:t>
            </w:r>
          </w:p>
        </w:tc>
        <w:tc>
          <w:tcPr>
            <w:tcW w:w="1701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rPr>
                <w:sz w:val="17"/>
              </w:rPr>
              <w:t>Ответственный</w:t>
            </w:r>
          </w:p>
        </w:tc>
      </w:tr>
      <w:tr w:rsidR="003D76B8" w:rsidRPr="00621429" w14:paraId="5847F2C6" w14:textId="77777777" w:rsidTr="00CE1FD2">
        <w:trPr>
          <w:cantSplit/>
          <w:trHeight w:val="520"/>
        </w:trPr>
        <w:tc>
          <w:tcPr>
            <w:tcW w:w="454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1</w:t>
            </w:r>
          </w:p>
        </w:tc>
        <w:tc>
          <w:tcPr>
            <w:tcW w:w="2494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ОС задержит или пропустит событие геозоны</w:t>
            </w:r>
          </w:p>
        </w:tc>
        <w:tc>
          <w:tcPr>
            <w:tcW w:w="1134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В</w:t>
            </w:r>
          </w:p>
        </w:tc>
        <w:tc>
          <w:tcPr>
            <w:tcW w:w="85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В</w:t>
            </w:r>
          </w:p>
        </w:tc>
        <w:tc>
          <w:tcPr>
            <w:tcW w:w="3005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Сначала симулятор и тесты на устройстве; документировать ограничения фоновой работы</w:t>
            </w:r>
          </w:p>
        </w:tc>
        <w:tc>
          <w:tcPr>
            <w:tcW w:w="1701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Боровик Ф. И.</w:t>
            </w:r>
          </w:p>
        </w:tc>
      </w:tr>
      <w:tr w:rsidR="003D76B8" w:rsidRPr="00621429" w14:paraId="551367D7" w14:textId="77777777" w:rsidTr="00CE1FD2">
        <w:trPr>
          <w:cantSplit/>
          <w:trHeight w:val="520"/>
        </w:trPr>
        <w:tc>
          <w:tcPr>
            <w:tcW w:w="454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2</w:t>
            </w:r>
          </w:p>
        </w:tc>
        <w:tc>
          <w:tcPr>
            <w:tcW w:w="2494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Проезд мимо или колебание границы создаст ложное уведомление</w:t>
            </w:r>
          </w:p>
        </w:tc>
        <w:tc>
          <w:tcPr>
            <w:tcW w:w="1134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В</w:t>
            </w:r>
          </w:p>
        </w:tc>
        <w:tc>
          <w:tcPr>
            <w:tcW w:w="85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В</w:t>
            </w:r>
          </w:p>
        </w:tc>
        <w:tc>
          <w:tcPr>
            <w:tcW w:w="3005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Состояния CANDIDATE/CONFIRMED, dwell-порог, тесты границ и движения</w:t>
            </w:r>
          </w:p>
        </w:tc>
        <w:tc>
          <w:tcPr>
            <w:tcW w:w="1701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Поспелова М. Т.</w:t>
            </w:r>
          </w:p>
        </w:tc>
      </w:tr>
      <w:tr w:rsidR="003D76B8" w:rsidRPr="00621429" w14:paraId="0B0A007C" w14:textId="77777777" w:rsidTr="00CE1FD2">
        <w:trPr>
          <w:cantSplit/>
          <w:trHeight w:val="520"/>
        </w:trPr>
        <w:tc>
          <w:tcPr>
            <w:tcW w:w="454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3</w:t>
            </w:r>
          </w:p>
        </w:tc>
        <w:tc>
          <w:tcPr>
            <w:tcW w:w="2494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Перезапуск приложения вызовет дубль уведомления</w:t>
            </w:r>
          </w:p>
        </w:tc>
        <w:tc>
          <w:tcPr>
            <w:tcW w:w="1134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С</w:t>
            </w:r>
          </w:p>
        </w:tc>
        <w:tc>
          <w:tcPr>
            <w:tcW w:w="85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В</w:t>
            </w:r>
          </w:p>
        </w:tc>
        <w:tc>
          <w:tcPr>
            <w:tcW w:w="3005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Хранить визит и ключ дедупликации; тест восстановления состояния</w:t>
            </w:r>
          </w:p>
        </w:tc>
        <w:tc>
          <w:tcPr>
            <w:tcW w:w="1701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Боровик Ф. И., Поспелова М. Т.</w:t>
            </w:r>
          </w:p>
        </w:tc>
      </w:tr>
      <w:tr w:rsidR="003D76B8" w:rsidRPr="00621429" w14:paraId="214535C4" w14:textId="77777777" w:rsidTr="00CE1FD2">
        <w:trPr>
          <w:cantSplit/>
          <w:trHeight w:val="520"/>
        </w:trPr>
        <w:tc>
          <w:tcPr>
            <w:tcW w:w="454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4</w:t>
            </w:r>
          </w:p>
        </w:tc>
        <w:tc>
          <w:tcPr>
            <w:tcW w:w="2494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Команда не успеет из-за сложности нативной платформы</w:t>
            </w:r>
          </w:p>
        </w:tc>
        <w:tc>
          <w:tcPr>
            <w:tcW w:w="1134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С</w:t>
            </w:r>
          </w:p>
        </w:tc>
        <w:tc>
          <w:tcPr>
            <w:tcW w:w="85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В</w:t>
            </w:r>
          </w:p>
        </w:tc>
        <w:tc>
          <w:tcPr>
            <w:tcW w:w="3005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Разрабатывать только под Android, начать с правил работы намерений и симуляции, пересматривать объём</w:t>
            </w:r>
          </w:p>
        </w:tc>
        <w:tc>
          <w:tcPr>
            <w:tcW w:w="1701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Бартоломей А. М.</w:t>
            </w:r>
          </w:p>
        </w:tc>
      </w:tr>
      <w:tr w:rsidR="003D76B8" w:rsidRPr="00621429" w14:paraId="7DF618DE" w14:textId="77777777" w:rsidTr="00CE1FD2">
        <w:trPr>
          <w:cantSplit/>
          <w:trHeight w:val="520"/>
        </w:trPr>
        <w:tc>
          <w:tcPr>
            <w:tcW w:w="454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5</w:t>
            </w:r>
          </w:p>
        </w:tc>
        <w:tc>
          <w:tcPr>
            <w:tcW w:w="2494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Сбор геоданных вызовет недоверие или утечку</w:t>
            </w:r>
          </w:p>
        </w:tc>
        <w:tc>
          <w:tcPr>
            <w:tcW w:w="1134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С</w:t>
            </w:r>
          </w:p>
        </w:tc>
        <w:tc>
          <w:tcPr>
            <w:tcW w:w="85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В</w:t>
            </w:r>
          </w:p>
        </w:tc>
        <w:tc>
          <w:tcPr>
            <w:tcW w:w="3005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Локальное хранение, минимум событий, понятный запрос доступа и удаление данных</w:t>
            </w:r>
          </w:p>
        </w:tc>
        <w:tc>
          <w:tcPr>
            <w:tcW w:w="1701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Золотилина Е. С.</w:t>
            </w:r>
          </w:p>
        </w:tc>
      </w:tr>
    </w:tbl>
    <w:p w14:paraId="65250038" w14:textId="77777777" w:rsidR="003D76B8" w:rsidRPr="00621429" w:rsidRDefault="00EE44A2">
      <w:pPr>
        <w:spacing w:before="60" w:after="12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sz w:val="20"/>
        </w:rPr>
        <w:t>Оценки: В – высокая, С – средняя, Н – низкая. Риски команды, технологий и данных пересматриваются на планировании.</w:t>
      </w:r>
    </w:p>
    <w:p w14:paraId="5786630C" w14:textId="77777777" w:rsidR="003D76B8" w:rsidRPr="00621429" w:rsidRDefault="00EE44A2">
      <w:pPr>
        <w:pStyle w:val="22"/>
        <w:rPr>
          <w:rFonts w:ascii="Times New Roman" w:hAnsi="Times New Roman" w:cs="Times New Roman"/>
          <w:sz w:val="28"/>
          <w:szCs w:val="28"/>
        </w:rPr>
      </w:pPr>
      <w:r w:rsidRPr="00621429">
        <w:rPr>
          <w:rFonts w:ascii="Times New Roman" w:hAnsi="Times New Roman" w:cs="Times New Roman"/>
          <w:sz w:val="28"/>
          <w:szCs w:val="28"/>
        </w:rPr>
        <w:t>3.6. Коммуникации</w:t>
      </w:r>
    </w:p>
    <w:tbl>
      <w:tblPr>
        <w:tblW w:w="9638" w:type="dxa"/>
        <w:tblInd w:w="70" w:type="dxa"/>
        <w:tblBorders>
          <w:top w:val="single" w:sz="4" w:space="0" w:color="BFC9D6"/>
          <w:left w:val="single" w:sz="4" w:space="0" w:color="BFC9D6"/>
          <w:bottom w:val="single" w:sz="4" w:space="0" w:color="BFC9D6"/>
          <w:right w:val="single" w:sz="4" w:space="0" w:color="BFC9D6"/>
          <w:insideH w:val="single" w:sz="4" w:space="0" w:color="BFC9D6"/>
          <w:insideV w:val="single" w:sz="4" w:space="0" w:color="BFC9D6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000"/>
        <w:gridCol w:w="1800"/>
        <w:gridCol w:w="2038"/>
      </w:tblGrid>
      <w:tr w:rsidR="003D76B8" w:rsidRPr="00621429" w14:paraId="51C8A07C" w14:textId="77777777">
        <w:trPr>
          <w:cantSplit/>
          <w:tblHeader/>
        </w:trPr>
        <w:tc>
          <w:tcPr>
            <w:tcW w:w="2800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992A31E" w14:textId="77777777" w:rsidR="003D76B8" w:rsidRPr="00621429" w:rsidRDefault="00EE44A2">
            <w:pPr>
              <w:spacing w:after="30" w:line="245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21429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Что</w:t>
            </w:r>
          </w:p>
        </w:tc>
        <w:tc>
          <w:tcPr>
            <w:tcW w:w="3000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98894FB" w14:textId="77777777" w:rsidR="003D76B8" w:rsidRPr="00621429" w:rsidRDefault="00EE44A2">
            <w:pPr>
              <w:spacing w:after="30" w:line="245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21429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Как и где</w:t>
            </w:r>
          </w:p>
        </w:tc>
        <w:tc>
          <w:tcPr>
            <w:tcW w:w="1800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7C84E48" w14:textId="77777777" w:rsidR="003D76B8" w:rsidRPr="00621429" w:rsidRDefault="00EE44A2">
            <w:pPr>
              <w:spacing w:after="30" w:line="245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21429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Частота</w:t>
            </w:r>
          </w:p>
        </w:tc>
        <w:tc>
          <w:tcPr>
            <w:tcW w:w="2038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A6FE59E" w14:textId="77777777" w:rsidR="003D76B8" w:rsidRPr="00621429" w:rsidRDefault="00EE44A2">
            <w:pPr>
              <w:spacing w:after="30" w:line="245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21429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Кто отвечает</w:t>
            </w:r>
          </w:p>
        </w:tc>
      </w:tr>
      <w:tr w:rsidR="003D76B8" w:rsidRPr="00621429" w14:paraId="0B507824" w14:textId="77777777">
        <w:trPr>
          <w:cantSplit/>
          <w:trHeight w:val="440"/>
        </w:trPr>
        <w:tc>
          <w:tcPr>
            <w:tcW w:w="28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Синхронизация команды</w:t>
            </w:r>
          </w:p>
        </w:tc>
        <w:tc>
          <w:tcPr>
            <w:tcW w:w="30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Сделал / сделаю / препятствия в командном чате</w:t>
            </w:r>
          </w:p>
        </w:tc>
        <w:tc>
          <w:tcPr>
            <w:tcW w:w="18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2–3 раза в неделю, подтвердить командой</w:t>
            </w:r>
          </w:p>
        </w:tc>
        <w:tc>
          <w:tcPr>
            <w:tcW w:w="2038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Бартоломей А. М.</w:t>
            </w:r>
          </w:p>
        </w:tc>
      </w:tr>
      <w:tr w:rsidR="003D76B8" w:rsidRPr="00621429" w14:paraId="63814BB9" w14:textId="77777777">
        <w:trPr>
          <w:cantSplit/>
          <w:trHeight w:val="440"/>
        </w:trPr>
        <w:tc>
          <w:tcPr>
            <w:tcW w:w="28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Планирование и демо</w:t>
            </w:r>
          </w:p>
        </w:tc>
        <w:tc>
          <w:tcPr>
            <w:tcW w:w="30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Лабораторная или созвон; решения в issues</w:t>
            </w:r>
          </w:p>
        </w:tc>
        <w:tc>
          <w:tcPr>
            <w:tcW w:w="18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Каждая итерация</w:t>
            </w:r>
          </w:p>
        </w:tc>
        <w:tc>
          <w:tcPr>
            <w:tcW w:w="2038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Бартоломей А. М.</w:t>
            </w:r>
          </w:p>
        </w:tc>
      </w:tr>
      <w:tr w:rsidR="003D76B8" w:rsidRPr="00621429" w14:paraId="073C6B56" w14:textId="77777777">
        <w:trPr>
          <w:cantSplit/>
          <w:trHeight w:val="440"/>
        </w:trPr>
        <w:tc>
          <w:tcPr>
            <w:tcW w:w="28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Проверка с пользователями</w:t>
            </w:r>
          </w:p>
        </w:tc>
        <w:tc>
          <w:tcPr>
            <w:tcW w:w="30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Добровольцы; сценарии без реальных координат</w:t>
            </w:r>
          </w:p>
        </w:tc>
        <w:tc>
          <w:tcPr>
            <w:tcW w:w="18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До КТ1 и после MVP</w:t>
            </w:r>
          </w:p>
        </w:tc>
        <w:tc>
          <w:tcPr>
            <w:tcW w:w="2038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Бартоломей А. М.</w:t>
            </w:r>
          </w:p>
        </w:tc>
      </w:tr>
      <w:tr w:rsidR="003D76B8" w:rsidRPr="00621429" w14:paraId="04B4A20A" w14:textId="77777777">
        <w:trPr>
          <w:cantSplit/>
          <w:trHeight w:val="440"/>
        </w:trPr>
        <w:tc>
          <w:tcPr>
            <w:tcW w:w="28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Технические решения</w:t>
            </w:r>
          </w:p>
        </w:tc>
        <w:tc>
          <w:tcPr>
            <w:tcW w:w="30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Issue или ADR в репозитории</w:t>
            </w:r>
          </w:p>
        </w:tc>
        <w:tc>
          <w:tcPr>
            <w:tcW w:w="18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При принятии решения</w:t>
            </w:r>
          </w:p>
        </w:tc>
        <w:tc>
          <w:tcPr>
            <w:tcW w:w="2038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Разработчики</w:t>
            </w:r>
          </w:p>
        </w:tc>
      </w:tr>
      <w:tr w:rsidR="003D76B8" w:rsidRPr="00621429" w14:paraId="46984B1A" w14:textId="77777777">
        <w:trPr>
          <w:cantSplit/>
          <w:trHeight w:val="440"/>
        </w:trPr>
        <w:tc>
          <w:tcPr>
            <w:tcW w:w="28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Экстренная связь</w:t>
            </w:r>
          </w:p>
        </w:tc>
        <w:tc>
          <w:tcPr>
            <w:tcW w:w="30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Командный чат и звонок при критической блокировке</w:t>
            </w:r>
          </w:p>
        </w:tc>
        <w:tc>
          <w:tcPr>
            <w:tcW w:w="18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По необходимости</w:t>
            </w:r>
          </w:p>
        </w:tc>
        <w:tc>
          <w:tcPr>
            <w:tcW w:w="2038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Ответственный за задачу</w:t>
            </w:r>
          </w:p>
        </w:tc>
      </w:tr>
    </w:tbl>
    <w:p w14:paraId="5B85ED59" w14:textId="77777777" w:rsidR="003D76B8" w:rsidRPr="00621429" w:rsidRDefault="00EE44A2">
      <w:pPr>
        <w:pStyle w:val="22"/>
        <w:rPr>
          <w:rFonts w:ascii="Times New Roman" w:hAnsi="Times New Roman" w:cs="Times New Roman"/>
          <w:sz w:val="28"/>
          <w:szCs w:val="28"/>
        </w:rPr>
      </w:pPr>
      <w:r w:rsidRPr="00621429">
        <w:rPr>
          <w:rFonts w:ascii="Times New Roman" w:hAnsi="Times New Roman" w:cs="Times New Roman"/>
          <w:sz w:val="28"/>
          <w:szCs w:val="28"/>
        </w:rPr>
        <w:t>3.7. Ознакомление с уставом</w:t>
      </w:r>
    </w:p>
    <w:tbl>
      <w:tblPr>
        <w:tblW w:w="9638" w:type="dxa"/>
        <w:tblInd w:w="70" w:type="dxa"/>
        <w:tblBorders>
          <w:top w:val="single" w:sz="4" w:space="0" w:color="BFC9D6"/>
          <w:left w:val="single" w:sz="4" w:space="0" w:color="BFC9D6"/>
          <w:bottom w:val="single" w:sz="4" w:space="0" w:color="BFC9D6"/>
          <w:right w:val="single" w:sz="4" w:space="0" w:color="BFC9D6"/>
          <w:insideH w:val="single" w:sz="4" w:space="0" w:color="BFC9D6"/>
          <w:insideV w:val="single" w:sz="4" w:space="0" w:color="BFC9D6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8"/>
        <w:gridCol w:w="2494"/>
        <w:gridCol w:w="3402"/>
        <w:gridCol w:w="1134"/>
      </w:tblGrid>
      <w:tr w:rsidR="003D76B8" w:rsidRPr="00621429" w14:paraId="737CE9BA" w14:textId="77777777">
        <w:trPr>
          <w:cantSplit/>
          <w:tblHeader/>
        </w:trPr>
        <w:tc>
          <w:tcPr>
            <w:tcW w:w="2438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BEF656B" w14:textId="77777777" w:rsidR="003D76B8" w:rsidRPr="00621429" w:rsidRDefault="00EE44A2">
            <w:pPr>
              <w:spacing w:after="30" w:line="245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21429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Участник</w:t>
            </w:r>
          </w:p>
        </w:tc>
        <w:tc>
          <w:tcPr>
            <w:tcW w:w="2494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A129DE6" w14:textId="77777777" w:rsidR="003D76B8" w:rsidRPr="00621429" w:rsidRDefault="00EE44A2">
            <w:pPr>
              <w:spacing w:after="30" w:line="245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21429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Роль</w:t>
            </w:r>
          </w:p>
        </w:tc>
        <w:tc>
          <w:tcPr>
            <w:tcW w:w="3402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Ознакомление</w:t>
            </w:r>
          </w:p>
        </w:tc>
        <w:tc>
          <w:tcPr>
            <w:tcW w:w="1134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DAA25E7" w14:textId="77777777" w:rsidR="003D76B8" w:rsidRPr="00621429" w:rsidRDefault="00EE44A2">
            <w:pPr>
              <w:spacing w:after="30" w:line="245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21429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Дата</w:t>
            </w:r>
          </w:p>
        </w:tc>
      </w:tr>
      <w:tr w:rsidR="003D76B8" w:rsidRPr="00621429" w14:paraId="29479E98" w14:textId="77777777">
        <w:trPr>
          <w:cantSplit/>
          <w:trHeight w:val="420"/>
        </w:trPr>
        <w:tc>
          <w:tcPr>
            <w:tcW w:w="2438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Боровик Ф. И.</w:t>
            </w:r>
          </w:p>
        </w:tc>
        <w:tc>
          <w:tcPr>
            <w:tcW w:w="2494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Разработчик, технический писатель</w:t>
            </w:r>
          </w:p>
        </w:tc>
        <w:tc>
          <w:tcPr>
            <w:tcW w:w="3402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☐ не подтверждено</w:t>
            </w:r>
          </w:p>
        </w:tc>
        <w:tc>
          <w:tcPr>
            <w:tcW w:w="1134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—</w:t>
            </w:r>
          </w:p>
        </w:tc>
      </w:tr>
      <w:tr w:rsidR="003D76B8" w:rsidRPr="00621429" w14:paraId="42F75349" w14:textId="77777777">
        <w:trPr>
          <w:cantSplit/>
          <w:trHeight w:val="420"/>
        </w:trPr>
        <w:tc>
          <w:tcPr>
            <w:tcW w:w="2438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Бартоломей А. М.</w:t>
            </w:r>
          </w:p>
        </w:tc>
        <w:tc>
          <w:tcPr>
            <w:tcW w:w="2494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Менеджер проекта, аналитик, технический писатель</w:t>
            </w:r>
          </w:p>
        </w:tc>
        <w:tc>
          <w:tcPr>
            <w:tcW w:w="3402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☐ не подтверждено</w:t>
            </w:r>
          </w:p>
        </w:tc>
        <w:tc>
          <w:tcPr>
            <w:tcW w:w="1134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—</w:t>
            </w:r>
          </w:p>
        </w:tc>
      </w:tr>
      <w:tr w:rsidR="003D76B8" w:rsidRPr="00621429" w14:paraId="412FDC71" w14:textId="77777777">
        <w:trPr>
          <w:cantSplit/>
          <w:trHeight w:val="420"/>
        </w:trPr>
        <w:tc>
          <w:tcPr>
            <w:tcW w:w="2438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Золотилина Е. С.</w:t>
            </w:r>
          </w:p>
        </w:tc>
        <w:tc>
          <w:tcPr>
            <w:tcW w:w="2494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Разработчик, дизайнер</w:t>
            </w:r>
          </w:p>
        </w:tc>
        <w:tc>
          <w:tcPr>
            <w:tcW w:w="3402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☐ не подтверждено</w:t>
            </w:r>
          </w:p>
        </w:tc>
        <w:tc>
          <w:tcPr>
            <w:tcW w:w="1134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—</w:t>
            </w:r>
          </w:p>
        </w:tc>
      </w:tr>
      <w:tr w:rsidR="003D76B8" w:rsidRPr="00621429" w14:paraId="1715EA31" w14:textId="77777777">
        <w:trPr>
          <w:cantSplit/>
          <w:trHeight w:val="420"/>
        </w:trPr>
        <w:tc>
          <w:tcPr>
            <w:tcW w:w="2438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Поспелова М. Т.</w:t>
            </w:r>
          </w:p>
        </w:tc>
        <w:tc>
          <w:tcPr>
            <w:tcW w:w="2494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Разработчик, тестировщик</w:t>
            </w:r>
          </w:p>
        </w:tc>
        <w:tc>
          <w:tcPr>
            <w:tcW w:w="3402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☐ не подтверждено</w:t>
            </w:r>
          </w:p>
        </w:tc>
        <w:tc>
          <w:tcPr>
            <w:tcW w:w="1134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—</w:t>
            </w:r>
          </w:p>
        </w:tc>
      </w:tr>
    </w:tbl>
    <w:p w14:paraId="3EC6100D" w14:textId="77777777" w:rsidR="003D76B8" w:rsidRPr="00621429" w:rsidRDefault="00EE44A2">
      <w:pPr>
        <w:pStyle w:val="12"/>
        <w:pageBreakBefore/>
        <w:rPr>
          <w:rFonts w:ascii="Times New Roman" w:hAnsi="Times New Roman" w:cs="Times New Roman"/>
          <w:sz w:val="28"/>
          <w:szCs w:val="28"/>
        </w:rPr>
      </w:pPr>
      <w:r w:rsidRPr="00621429">
        <w:rPr>
          <w:rFonts w:ascii="Times New Roman" w:hAnsi="Times New Roman" w:cs="Times New Roman"/>
          <w:sz w:val="28"/>
          <w:szCs w:val="28"/>
        </w:rPr>
        <w:lastRenderedPageBreak/>
        <w:t>4. Команда и рабочие соглашения</w:t>
      </w:r>
    </w:p>
    <w:p w14:paraId="4F6289AE" w14:textId="77777777" w:rsidR="003D76B8" w:rsidRPr="00621429" w:rsidRDefault="00EE44A2">
      <w:pPr>
        <w:spacing w:after="100" w:line="276" w:lineRule="auto"/>
        <w:rPr>
          <w:rFonts w:ascii="Times New Roman" w:hAnsi="Times New Roman" w:cs="Times New Roman"/>
          <w:sz w:val="28"/>
          <w:szCs w:val="28"/>
        </w:rPr>
      </w:pPr>
      <w:r w:rsidRPr="00621429">
        <w:rPr>
          <w:rFonts w:ascii="Times New Roman" w:hAnsi="Times New Roman" w:cs="Times New Roman"/>
          <w:i/>
          <w:iCs/>
          <w:color w:val="7F7F7F"/>
          <w:sz w:val="20"/>
          <w:szCs w:val="28"/>
        </w:rPr>
        <w:t>Ответственный за раздел: вся команда</w:t>
      </w:r>
    </w:p>
    <w:p w14:paraId="1248B294" w14:textId="77777777" w:rsidR="003D76B8" w:rsidRPr="00621429" w:rsidRDefault="00EE44A2">
      <w:pPr>
        <w:pStyle w:val="22"/>
        <w:rPr>
          <w:rFonts w:ascii="Times New Roman" w:hAnsi="Times New Roman" w:cs="Times New Roman"/>
          <w:sz w:val="28"/>
          <w:szCs w:val="28"/>
        </w:rPr>
      </w:pPr>
      <w:r w:rsidRPr="00621429">
        <w:rPr>
          <w:rFonts w:ascii="Times New Roman" w:hAnsi="Times New Roman" w:cs="Times New Roman"/>
          <w:sz w:val="28"/>
          <w:szCs w:val="28"/>
        </w:rPr>
        <w:t>4.1. Матрица компетенций</w:t>
      </w:r>
    </w:p>
    <w:p w14:paraId="09F78D7E" w14:textId="77777777" w:rsidR="003D76B8" w:rsidRPr="00621429" w:rsidRDefault="00EE44A2">
      <w:pPr>
        <w:spacing w:after="8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sz w:val="20"/>
        </w:rPr>
        <w:t>Шкала: 0 – не знаю, 1 – базовый уровень, 2 – уверенно, 3 – могу научить других. Оценки выставляет сам участник команды.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1417"/>
        <w:gridCol w:w="1701"/>
        <w:gridCol w:w="1701"/>
        <w:gridCol w:w="1417"/>
      </w:tblGrid>
      <w:tr>
        <w:tc>
          <w:tcPr>
            <w:tcW w:type="dxa" w:w="3402"/>
          </w:tcPr>
          <w:p>
            <w:r>
              <w:t>Компетенция</w:t>
            </w:r>
          </w:p>
        </w:tc>
        <w:tc>
          <w:tcPr>
            <w:tcW w:type="dxa" w:w="1417"/>
          </w:tcPr>
          <w:p>
            <w:r>
              <w:t>Боровик Ф. И.</w:t>
            </w:r>
          </w:p>
        </w:tc>
        <w:tc>
          <w:tcPr>
            <w:tcW w:type="dxa" w:w="1701"/>
          </w:tcPr>
          <w:p>
            <w:r>
              <w:t>Бартоломей А. М.</w:t>
            </w:r>
          </w:p>
        </w:tc>
        <w:tc>
          <w:tcPr>
            <w:tcW w:type="dxa" w:w="1701"/>
          </w:tcPr>
          <w:p>
            <w:r>
              <w:t>Золотилина Е. С.</w:t>
            </w:r>
          </w:p>
        </w:tc>
        <w:tc>
          <w:tcPr>
            <w:tcW w:type="dxa" w:w="1417"/>
          </w:tcPr>
          <w:p>
            <w:r>
              <w:t>Поспелова М. Т.</w:t>
            </w:r>
          </w:p>
        </w:tc>
      </w:tr>
      <w:tr>
        <w:tc>
          <w:tcPr>
            <w:tcW w:type="dxa" w:w="3402"/>
          </w:tcPr>
          <w:p>
            <w:r>
              <w:t>Мобильная разработка</w:t>
            </w:r>
          </w:p>
        </w:tc>
        <w:tc>
          <w:tcPr>
            <w:tcW w:type="dxa" w:w="1417"/>
          </w:tcPr>
          <w:p>
            <w:r>
              <w:t>—</w:t>
            </w:r>
          </w:p>
        </w:tc>
        <w:tc>
          <w:tcPr>
            <w:tcW w:type="dxa" w:w="1701"/>
          </w:tcPr>
          <w:p>
            <w:r>
              <w:t>—</w:t>
            </w:r>
          </w:p>
        </w:tc>
        <w:tc>
          <w:tcPr>
            <w:tcW w:type="dxa" w:w="1701"/>
          </w:tcPr>
          <w:p>
            <w:r>
              <w:t>—</w:t>
            </w:r>
          </w:p>
        </w:tc>
        <w:tc>
          <w:tcPr>
            <w:tcW w:type="dxa" w:w="1417"/>
          </w:tcPr>
          <w:p>
            <w:r>
              <w:t>—</w:t>
            </w:r>
          </w:p>
        </w:tc>
      </w:tr>
      <w:tr>
        <w:tc>
          <w:tcPr>
            <w:tcW w:type="dxa" w:w="3402"/>
          </w:tcPr>
          <w:p>
            <w:r>
              <w:t>Проектирование мобильного интерфейса</w:t>
            </w:r>
          </w:p>
        </w:tc>
        <w:tc>
          <w:tcPr>
            <w:tcW w:type="dxa" w:w="1417"/>
          </w:tcPr>
          <w:p>
            <w:r>
              <w:t>0</w:t>
            </w:r>
          </w:p>
        </w:tc>
        <w:tc>
          <w:tcPr>
            <w:tcW w:type="dxa" w:w="1701"/>
          </w:tcPr>
          <w:p>
            <w:r>
              <w:t>3</w:t>
            </w:r>
          </w:p>
        </w:tc>
        <w:tc>
          <w:tcPr>
            <w:tcW w:type="dxa" w:w="1701"/>
          </w:tcPr>
          <w:p>
            <w:r>
              <w:t>2</w:t>
            </w:r>
          </w:p>
        </w:tc>
        <w:tc>
          <w:tcPr>
            <w:tcW w:type="dxa" w:w="1417"/>
          </w:tcPr>
          <w:p>
            <w:r>
              <w:t>—</w:t>
            </w:r>
          </w:p>
        </w:tc>
      </w:tr>
      <w:tr>
        <w:tc>
          <w:tcPr>
            <w:tcW w:type="dxa" w:w="3402"/>
          </w:tcPr>
          <w:p>
            <w:r>
              <w:t>Геолокация и геозоны</w:t>
            </w:r>
          </w:p>
        </w:tc>
        <w:tc>
          <w:tcPr>
            <w:tcW w:type="dxa" w:w="1417"/>
          </w:tcPr>
          <w:p>
            <w:r>
              <w:t>—</w:t>
            </w:r>
          </w:p>
        </w:tc>
        <w:tc>
          <w:tcPr>
            <w:tcW w:type="dxa" w:w="1701"/>
          </w:tcPr>
          <w:p>
            <w:r>
              <w:t>—</w:t>
            </w:r>
          </w:p>
        </w:tc>
        <w:tc>
          <w:tcPr>
            <w:tcW w:type="dxa" w:w="1701"/>
          </w:tcPr>
          <w:p>
            <w:r>
              <w:t>—</w:t>
            </w:r>
          </w:p>
        </w:tc>
        <w:tc>
          <w:tcPr>
            <w:tcW w:type="dxa" w:w="1417"/>
          </w:tcPr>
          <w:p>
            <w:r>
              <w:t>—</w:t>
            </w:r>
          </w:p>
        </w:tc>
      </w:tr>
      <w:tr>
        <w:tc>
          <w:tcPr>
            <w:tcW w:type="dxa" w:w="3402"/>
          </w:tcPr>
          <w:p>
            <w:r>
              <w:t>Фоновая работа и уведомления</w:t>
            </w:r>
          </w:p>
        </w:tc>
        <w:tc>
          <w:tcPr>
            <w:tcW w:type="dxa" w:w="1417"/>
          </w:tcPr>
          <w:p>
            <w:r>
              <w:t>—</w:t>
            </w:r>
          </w:p>
        </w:tc>
        <w:tc>
          <w:tcPr>
            <w:tcW w:type="dxa" w:w="1701"/>
          </w:tcPr>
          <w:p>
            <w:r>
              <w:t>—</w:t>
            </w:r>
          </w:p>
        </w:tc>
        <w:tc>
          <w:tcPr>
            <w:tcW w:type="dxa" w:w="1701"/>
          </w:tcPr>
          <w:p>
            <w:r>
              <w:t>—</w:t>
            </w:r>
          </w:p>
        </w:tc>
        <w:tc>
          <w:tcPr>
            <w:tcW w:type="dxa" w:w="1417"/>
          </w:tcPr>
          <w:p>
            <w:r>
              <w:t>—</w:t>
            </w:r>
          </w:p>
        </w:tc>
      </w:tr>
      <w:tr>
        <w:tc>
          <w:tcPr>
            <w:tcW w:type="dxa" w:w="3402"/>
          </w:tcPr>
          <w:p>
            <w:r>
              <w:t>Локальное хранение данных</w:t>
            </w:r>
          </w:p>
        </w:tc>
        <w:tc>
          <w:tcPr>
            <w:tcW w:type="dxa" w:w="1417"/>
          </w:tcPr>
          <w:p>
            <w:r>
              <w:t>—</w:t>
            </w:r>
          </w:p>
        </w:tc>
        <w:tc>
          <w:tcPr>
            <w:tcW w:type="dxa" w:w="1701"/>
          </w:tcPr>
          <w:p>
            <w:r>
              <w:t>—</w:t>
            </w:r>
          </w:p>
        </w:tc>
        <w:tc>
          <w:tcPr>
            <w:tcW w:type="dxa" w:w="1701"/>
          </w:tcPr>
          <w:p>
            <w:r>
              <w:t>—</w:t>
            </w:r>
          </w:p>
        </w:tc>
        <w:tc>
          <w:tcPr>
            <w:tcW w:type="dxa" w:w="1417"/>
          </w:tcPr>
          <w:p>
            <w:r>
              <w:t>—</w:t>
            </w:r>
          </w:p>
        </w:tc>
      </w:tr>
      <w:tr>
        <w:tc>
          <w:tcPr>
            <w:tcW w:type="dxa" w:w="3402"/>
          </w:tcPr>
          <w:p>
            <w:r>
              <w:t>Архитектура и логика намерений</w:t>
            </w:r>
          </w:p>
        </w:tc>
        <w:tc>
          <w:tcPr>
            <w:tcW w:type="dxa" w:w="1417"/>
          </w:tcPr>
          <w:p>
            <w:r>
              <w:t>—</w:t>
            </w:r>
          </w:p>
        </w:tc>
        <w:tc>
          <w:tcPr>
            <w:tcW w:type="dxa" w:w="1701"/>
          </w:tcPr>
          <w:p>
            <w:r>
              <w:t>—</w:t>
            </w:r>
          </w:p>
        </w:tc>
        <w:tc>
          <w:tcPr>
            <w:tcW w:type="dxa" w:w="1701"/>
          </w:tcPr>
          <w:p>
            <w:r>
              <w:t>—</w:t>
            </w:r>
          </w:p>
        </w:tc>
        <w:tc>
          <w:tcPr>
            <w:tcW w:type="dxa" w:w="1417"/>
          </w:tcPr>
          <w:p>
            <w:r>
              <w:t>—</w:t>
            </w:r>
          </w:p>
        </w:tc>
      </w:tr>
      <w:tr>
        <w:tc>
          <w:tcPr>
            <w:tcW w:type="dxa" w:w="3402"/>
          </w:tcPr>
          <w:p>
            <w:r>
              <w:t>Тестирование</w:t>
            </w:r>
          </w:p>
        </w:tc>
        <w:tc>
          <w:tcPr>
            <w:tcW w:type="dxa" w:w="1417"/>
          </w:tcPr>
          <w:p>
            <w:r>
              <w:t>1</w:t>
            </w:r>
          </w:p>
        </w:tc>
        <w:tc>
          <w:tcPr>
            <w:tcW w:type="dxa" w:w="1701"/>
          </w:tcPr>
          <w:p>
            <w:r>
              <w:t>1</w:t>
            </w:r>
          </w:p>
        </w:tc>
        <w:tc>
          <w:tcPr>
            <w:tcW w:type="dxa" w:w="1701"/>
          </w:tcPr>
          <w:p>
            <w:r>
              <w:t>3</w:t>
            </w:r>
          </w:p>
        </w:tc>
        <w:tc>
          <w:tcPr>
            <w:tcW w:type="dxa" w:w="1417"/>
          </w:tcPr>
          <w:p>
            <w:r>
              <w:t>—</w:t>
            </w:r>
          </w:p>
        </w:tc>
      </w:tr>
      <w:tr>
        <w:tc>
          <w:tcPr>
            <w:tcW w:type="dxa" w:w="3402"/>
          </w:tcPr>
          <w:p>
            <w:r>
              <w:t>Анализ потребностей пользователей</w:t>
            </w:r>
          </w:p>
        </w:tc>
        <w:tc>
          <w:tcPr>
            <w:tcW w:type="dxa" w:w="1417"/>
          </w:tcPr>
          <w:p>
            <w:r>
              <w:t>—</w:t>
            </w:r>
          </w:p>
        </w:tc>
        <w:tc>
          <w:tcPr>
            <w:tcW w:type="dxa" w:w="1701"/>
          </w:tcPr>
          <w:p>
            <w:r>
              <w:t>—</w:t>
            </w:r>
          </w:p>
        </w:tc>
        <w:tc>
          <w:tcPr>
            <w:tcW w:type="dxa" w:w="1701"/>
          </w:tcPr>
          <w:p>
            <w:r>
              <w:t>—</w:t>
            </w:r>
          </w:p>
        </w:tc>
        <w:tc>
          <w:tcPr>
            <w:tcW w:type="dxa" w:w="1417"/>
          </w:tcPr>
          <w:p>
            <w:r>
              <w:t>—</w:t>
            </w:r>
          </w:p>
        </w:tc>
      </w:tr>
      <w:tr>
        <w:tc>
          <w:tcPr>
            <w:tcW w:type="dxa" w:w="3402"/>
          </w:tcPr>
          <w:p>
            <w:r>
              <w:t>Техническая документация</w:t>
            </w:r>
          </w:p>
        </w:tc>
        <w:tc>
          <w:tcPr>
            <w:tcW w:type="dxa" w:w="1417"/>
          </w:tcPr>
          <w:p>
            <w:r>
              <w:t>—</w:t>
            </w:r>
          </w:p>
        </w:tc>
        <w:tc>
          <w:tcPr>
            <w:tcW w:type="dxa" w:w="1701"/>
          </w:tcPr>
          <w:p>
            <w:r>
              <w:t>—</w:t>
            </w:r>
          </w:p>
        </w:tc>
        <w:tc>
          <w:tcPr>
            <w:tcW w:type="dxa" w:w="1701"/>
          </w:tcPr>
          <w:p>
            <w:r>
              <w:t>—</w:t>
            </w:r>
          </w:p>
        </w:tc>
        <w:tc>
          <w:tcPr>
            <w:tcW w:type="dxa" w:w="1417"/>
          </w:tcPr>
          <w:p>
            <w:r>
              <w:t>—</w:t>
            </w:r>
          </w:p>
        </w:tc>
      </w:tr>
      <w:tr>
        <w:tc>
          <w:tcPr>
            <w:tcW w:type="dxa" w:w="3402"/>
          </w:tcPr>
          <w:p>
            <w:r>
              <w:t>Что хочу развить</w:t>
            </w:r>
          </w:p>
        </w:tc>
        <w:tc>
          <w:tcPr>
            <w:tcW w:type="dxa" w:w="1417"/>
          </w:tcPr>
          <w:p>
            <w:r>
              <w:t>—</w:t>
            </w:r>
          </w:p>
        </w:tc>
        <w:tc>
          <w:tcPr>
            <w:tcW w:type="dxa" w:w="1701"/>
          </w:tcPr>
          <w:p>
            <w:r>
              <w:t>—</w:t>
            </w:r>
          </w:p>
        </w:tc>
        <w:tc>
          <w:tcPr>
            <w:tcW w:type="dxa" w:w="1701"/>
          </w:tcPr>
          <w:p>
            <w:r>
              <w:t>—</w:t>
            </w:r>
          </w:p>
        </w:tc>
        <w:tc>
          <w:tcPr>
            <w:tcW w:type="dxa" w:w="1417"/>
          </w:tcPr>
          <w:p>
            <w:r>
              <w:t>—</w:t>
            </w:r>
          </w:p>
        </w:tc>
      </w:tr>
    </w:tbl>
    <w:p w14:paraId="7A25B60D" w14:textId="77777777" w:rsidR="003D76B8" w:rsidRPr="00621429" w:rsidRDefault="00EE44A2">
      <w:pPr>
        <w:pStyle w:val="22"/>
        <w:rPr>
          <w:rFonts w:ascii="Times New Roman" w:hAnsi="Times New Roman" w:cs="Times New Roman"/>
          <w:sz w:val="28"/>
          <w:szCs w:val="28"/>
        </w:rPr>
      </w:pPr>
      <w:r w:rsidRPr="00621429">
        <w:rPr>
          <w:rFonts w:ascii="Times New Roman" w:hAnsi="Times New Roman" w:cs="Times New Roman"/>
          <w:sz w:val="28"/>
          <w:szCs w:val="28"/>
        </w:rPr>
        <w:t>4.2. Роли и ответственность</w:t>
      </w:r>
    </w:p>
    <w:tbl>
      <w:tblPr>
        <w:tblW w:w="9638" w:type="dxa"/>
        <w:tblInd w:w="70" w:type="dxa"/>
        <w:tblBorders>
          <w:top w:val="single" w:sz="4" w:space="0" w:color="BFC9D6"/>
          <w:left w:val="single" w:sz="4" w:space="0" w:color="BFC9D6"/>
          <w:bottom w:val="single" w:sz="4" w:space="0" w:color="BFC9D6"/>
          <w:right w:val="single" w:sz="4" w:space="0" w:color="BFC9D6"/>
          <w:insideH w:val="single" w:sz="4" w:space="0" w:color="BFC9D6"/>
          <w:insideV w:val="single" w:sz="4" w:space="0" w:color="BFC9D6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2200"/>
        <w:gridCol w:w="3100"/>
        <w:gridCol w:w="1638"/>
      </w:tblGrid>
      <w:tr w:rsidR="003D76B8" w:rsidRPr="00621429" w14:paraId="6158826C" w14:textId="77777777">
        <w:trPr>
          <w:cantSplit/>
          <w:tblHeader/>
        </w:trPr>
        <w:tc>
          <w:tcPr>
            <w:tcW w:w="2700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3C5FFEB" w14:textId="77777777" w:rsidR="003D76B8" w:rsidRPr="00621429" w:rsidRDefault="00EE44A2">
            <w:pPr>
              <w:spacing w:after="30" w:line="245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21429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 xml:space="preserve">Участник (ФИО, логин </w:t>
            </w:r>
            <w:proofErr w:type="spellStart"/>
            <w:r w:rsidRPr="00621429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GitHub</w:t>
            </w:r>
            <w:proofErr w:type="spellEnd"/>
            <w:r w:rsidRPr="00621429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)</w:t>
            </w:r>
          </w:p>
        </w:tc>
        <w:tc>
          <w:tcPr>
            <w:tcW w:w="2200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DF7A321" w14:textId="77777777" w:rsidR="003D76B8" w:rsidRPr="00621429" w:rsidRDefault="00EE44A2">
            <w:pPr>
              <w:spacing w:after="30" w:line="245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21429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Роль</w:t>
            </w:r>
          </w:p>
        </w:tc>
        <w:tc>
          <w:tcPr>
            <w:tcW w:w="3100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039EAC7" w14:textId="77777777" w:rsidR="003D76B8" w:rsidRPr="00621429" w:rsidRDefault="00EE44A2">
            <w:pPr>
              <w:spacing w:after="30" w:line="245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21429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Зона ответственности</w:t>
            </w:r>
          </w:p>
        </w:tc>
        <w:tc>
          <w:tcPr>
            <w:tcW w:w="1638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8F09A34" w14:textId="77777777" w:rsidR="003D76B8" w:rsidRPr="00621429" w:rsidRDefault="00EE44A2">
            <w:pPr>
              <w:spacing w:after="30" w:line="245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21429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Кто замещает</w:t>
            </w:r>
          </w:p>
        </w:tc>
      </w:tr>
      <w:tr w:rsidR="003D76B8" w:rsidRPr="00621429" w14:paraId="54EA007B" w14:textId="77777777">
        <w:trPr>
          <w:cantSplit/>
          <w:trHeight w:val="460"/>
        </w:trPr>
        <w:tc>
          <w:tcPr>
            <w:tcW w:w="2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Бартоломей А. М. (логин уточняется)</w:t>
            </w:r>
          </w:p>
        </w:tc>
        <w:tc>
          <w:tcPr>
            <w:tcW w:w="22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Менеджер проекта, аналитик, технический писатель</w:t>
            </w:r>
          </w:p>
        </w:tc>
        <w:tc>
          <w:tcPr>
            <w:tcW w:w="31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Изучает потребности пользователей, формулирует требования и приоритеты, ведёт план задач и проектную документацию.</w:t>
            </w:r>
          </w:p>
        </w:tc>
        <w:tc>
          <w:tcPr>
            <w:tcW w:w="1638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Боровик Ф. И.</w:t>
            </w:r>
          </w:p>
        </w:tc>
      </w:tr>
      <w:tr w:rsidR="003D76B8" w:rsidRPr="00621429" w14:paraId="145A3D3E" w14:textId="77777777">
        <w:trPr>
          <w:cantSplit/>
          <w:trHeight w:val="460"/>
        </w:trPr>
        <w:tc>
          <w:tcPr>
            <w:tcW w:w="2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Боровик Ф. И. (логин уточняется)</w:t>
            </w:r>
          </w:p>
        </w:tc>
        <w:tc>
          <w:tcPr>
            <w:tcW w:w="22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Разработчик, технический писатель</w:t>
            </w:r>
          </w:p>
        </w:tc>
        <w:tc>
          <w:tcPr>
            <w:tcW w:w="31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Разрабатывает правила показа намерений при посещении места и ведёт техническую документацию.</w:t>
            </w:r>
          </w:p>
        </w:tc>
        <w:tc>
          <w:tcPr>
            <w:tcW w:w="1638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Золотилина Е. С.</w:t>
            </w:r>
          </w:p>
        </w:tc>
      </w:tr>
      <w:tr w:rsidR="003D76B8" w:rsidRPr="00621429" w14:paraId="6D1522B1" w14:textId="77777777">
        <w:trPr>
          <w:cantSplit/>
          <w:trHeight w:val="460"/>
        </w:trPr>
        <w:tc>
          <w:tcPr>
            <w:tcW w:w="2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Золотилина Е. С. (логин уточняется)</w:t>
            </w:r>
          </w:p>
        </w:tc>
        <w:tc>
          <w:tcPr>
            <w:tcW w:w="22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Разработчик, дизайнер</w:t>
            </w:r>
          </w:p>
        </w:tc>
        <w:tc>
          <w:tcPr>
            <w:tcW w:w="31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Проектирует и разрабатывает экраны добавления намерений, выбора места и просмотра напоминаний.</w:t>
            </w:r>
          </w:p>
        </w:tc>
        <w:tc>
          <w:tcPr>
            <w:tcW w:w="1638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Боровик Ф. И.</w:t>
            </w:r>
          </w:p>
        </w:tc>
      </w:tr>
      <w:tr w:rsidR="003D76B8" w:rsidRPr="00621429" w14:paraId="1FD69332" w14:textId="77777777">
        <w:trPr>
          <w:cantSplit/>
          <w:trHeight w:val="460"/>
        </w:trPr>
        <w:tc>
          <w:tcPr>
            <w:tcW w:w="2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Поспелова М. Т. (логин уточняется)</w:t>
            </w:r>
          </w:p>
        </w:tc>
        <w:tc>
          <w:tcPr>
            <w:tcW w:w="22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Разработчик, тестировщик</w:t>
            </w:r>
          </w:p>
        </w:tc>
        <w:tc>
          <w:tcPr>
            <w:tcW w:w="31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Разрабатывает работу уведомлений и проверяет сценарии визита, повторных уведомлений и сохранения состояния.</w:t>
            </w:r>
          </w:p>
        </w:tc>
        <w:tc>
          <w:tcPr>
            <w:tcW w:w="1638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Золотилина Е. С.</w:t>
            </w:r>
          </w:p>
        </w:tc>
      </w:tr>
    </w:tbl>
    <w:p w14:paraId="4D074D7D" w14:textId="77777777" w:rsidR="00CE1FD2" w:rsidRDefault="00EE44A2" w:rsidP="00CE1FD2">
      <w:pPr>
        <w:spacing w:before="60" w:after="120" w:line="276" w:lineRule="auto"/>
        <w:rPr>
          <w:rFonts w:ascii="Times New Roman" w:hAnsi="Times New Roman" w:cs="Times New Roman"/>
          <w:i/>
          <w:iCs/>
          <w:color w:val="7F7F7F"/>
          <w:sz w:val="28"/>
          <w:szCs w:val="28"/>
        </w:rPr>
      </w:pPr>
      <w:r>
        <w:rPr>
          <w:sz w:val="20"/>
        </w:rPr>
        <w:t>В команде из четырёх человек роли распределены по таблице. Код пишут все участники; UX и техническую документацию ведут назначенные участники.</w:t>
      </w:r>
    </w:p>
    <w:p>
      <w:r>
        <w:rPr>
          <w:b/>
          <w:sz w:val="20"/>
        </w:rPr>
        <w:t>4.3. Ведущий итерации (Scrum Master)</w:t>
      </w:r>
    </w:p>
    <w:p>
      <w:r>
        <w:rPr>
          <w:sz w:val="20"/>
        </w:rPr>
        <w:t>Scrum Master помогает команде организовать встречи, следит за обновлением задач на доске и помогает устранять препятствия. В ЛР 1 эту роль выполняет Бартоломей А. М. Предлагаемый порядок для следующих итераций: Боровик → Золотилина → Поспелова, по одному участнику на итерацию. График команда утверждает при планировании.</w:t>
      </w:r>
    </w:p>
    <w:p>
      <w:r>
        <w:rPr>
          <w:b/>
          <w:sz w:val="20"/>
        </w:rPr>
        <w:t>4.4. Рабочие соглашения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t>Тема</w:t>
            </w:r>
          </w:p>
        </w:tc>
        <w:tc>
          <w:tcPr>
            <w:tcW w:type="dxa" w:w="4819"/>
          </w:tcPr>
          <w:p>
            <w:r>
              <w:t>Предлагаемое соглашение; требует подтверждения командой</w:t>
            </w:r>
          </w:p>
        </w:tc>
      </w:tr>
      <w:tr>
        <w:tc>
          <w:tcPr>
            <w:tcW w:type="dxa" w:w="4819"/>
          </w:tcPr>
          <w:p>
            <w:r>
              <w:t>Канал и ответ</w:t>
            </w:r>
          </w:p>
        </w:tc>
        <w:tc>
          <w:tcPr>
            <w:tcW w:type="dxa" w:w="4819"/>
          </w:tcPr>
          <w:p>
            <w:r>
              <w:t>Площадку выбирает команда; на обычное сообщение отвечаем в течение одного рабочего дня. Срочные блокировки помечаем отдельно.</w:t>
            </w:r>
          </w:p>
        </w:tc>
      </w:tr>
      <w:tr>
        <w:tc>
          <w:tcPr>
            <w:tcW w:type="dxa" w:w="4819"/>
          </w:tcPr>
          <w:p>
            <w:r>
              <w:t>Задачи</w:t>
            </w:r>
          </w:p>
        </w:tc>
        <w:tc>
          <w:tcPr>
            <w:tcW w:type="dxa" w:w="4819"/>
          </w:tcPr>
          <w:p>
            <w:r>
              <w:t>Работу дольше часа ведём через issue с исполнителем, результатом и сроком. Статус обновляем в день изменения.</w:t>
            </w:r>
          </w:p>
        </w:tc>
      </w:tr>
      <w:tr>
        <w:tc>
          <w:tcPr>
            <w:tcW w:type="dxa" w:w="4819"/>
          </w:tcPr>
          <w:p>
            <w:r>
              <w:t>Решения</w:t>
            </w:r>
          </w:p>
        </w:tc>
        <w:tc>
          <w:tcPr>
            <w:tcW w:type="dxa" w:w="4819"/>
          </w:tcPr>
          <w:p>
            <w:r>
              <w:t>Сначала обсуждаем в issue; если нет согласия за день, решение по продукту принимает Бартоломей как аналитик, а техническое решение принимают разработчики большинством голосов с записью аргументов.</w:t>
            </w:r>
          </w:p>
        </w:tc>
      </w:tr>
      <w:tr>
        <w:tc>
          <w:tcPr>
            <w:tcW w:type="dxa" w:w="4819"/>
          </w:tcPr>
          <w:p>
            <w:r>
              <w:t>Git</w:t>
            </w:r>
          </w:p>
        </w:tc>
        <w:tc>
          <w:tcPr>
            <w:tcW w:type="dxa" w:w="4819"/>
          </w:tcPr>
          <w:p>
            <w:r>
              <w:t>Отдельная ветка на задачу, изменения в main через pull request и ревью другого участника. Секреты и реальные данные в коммиты не попадают.</w:t>
            </w:r>
          </w:p>
        </w:tc>
      </w:tr>
      <w:tr>
        <w:tc>
          <w:tcPr>
            <w:tcW w:type="dxa" w:w="4819"/>
          </w:tcPr>
          <w:p>
            <w:r>
              <w:t>Срыв срока</w:t>
            </w:r>
          </w:p>
        </w:tc>
        <w:tc>
          <w:tcPr>
            <w:tcW w:type="dxa" w:w="4819"/>
          </w:tcPr>
          <w:p>
            <w:r>
              <w:t>Сообщаем о риске минимум за день до срока; делим задачу или переносим с явной записью на доске.</w:t>
            </w:r>
          </w:p>
        </w:tc>
      </w:tr>
      <w:tr>
        <w:tc>
          <w:tcPr>
            <w:tcW w:type="dxa" w:w="4819"/>
          </w:tcPr>
          <w:p>
            <w:r>
              <w:t>Конфликт</w:t>
            </w:r>
          </w:p>
        </w:tc>
        <w:tc>
          <w:tcPr>
            <w:tcW w:type="dxa" w:w="4819"/>
          </w:tcPr>
          <w:p>
            <w:r>
              <w:t>Обсуждаем предмет разногласия и варианты решения; при тупике обращаемся к преподавателю курса.</w:t>
            </w:r>
          </w:p>
        </w:tc>
      </w:tr>
    </w:tbl>
    <w:p>
      <w:r>
        <w:rPr>
          <w:b/>
          <w:sz w:val="20"/>
        </w:rPr>
        <w:t>4.5. Definition of Done</w:t>
      </w:r>
    </w:p>
    <w:p>
      <w:r>
        <w:rPr>
          <w:sz w:val="20"/>
        </w:rPr>
        <w:t>Задача выполнена, если результат соответствует критерию готовности; ссылка на документ или код есть в issue; другой участник проверил изменение; применимые тесты пройдены; секретов и персональных данных нет; статус доски обновлён. Правило утверждается командой.</w:t>
      </w:r>
    </w:p>
    <w:p w14:paraId="3E45B8EE" w14:textId="2C34990A" w:rsidR="003D76B8" w:rsidRPr="00621429" w:rsidRDefault="00EE44A2" w:rsidP="00CE1FD2">
      <w:pPr>
        <w:spacing w:before="60" w:after="120" w:line="276" w:lineRule="auto"/>
        <w:rPr>
          <w:rFonts w:ascii="Times New Roman" w:hAnsi="Times New Roman" w:cs="Times New Roman"/>
          <w:sz w:val="28"/>
          <w:szCs w:val="28"/>
        </w:rPr>
      </w:pPr>
      <w:r w:rsidRPr="00621429">
        <w:rPr>
          <w:rFonts w:ascii="Times New Roman" w:hAnsi="Times New Roman" w:cs="Times New Roman"/>
          <w:sz w:val="20"/>
          <w:szCs w:val="28"/>
        </w:rPr>
        <w:t>5. Политика использования ИИ в команде</w:t>
      </w:r>
    </w:p>
    <w:p w14:paraId="13D45A21" w14:textId="77777777" w:rsidR="003D76B8" w:rsidRPr="00621429" w:rsidRDefault="00EE44A2">
      <w:pPr>
        <w:spacing w:after="10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sz w:val="20"/>
        </w:rPr>
        <w:t>Ответственная за раздел: Поспелова М. Т. (тестирование); правила согласуются всей командой.</w:t>
      </w:r>
    </w:p>
    <w:p w14:paraId="54926B65" w14:textId="77777777" w:rsidR="003D76B8" w:rsidRPr="00621429" w:rsidRDefault="00EE44A2">
      <w:pPr>
        <w:pStyle w:val="22"/>
        <w:rPr>
          <w:rFonts w:ascii="Times New Roman" w:hAnsi="Times New Roman" w:cs="Times New Roman"/>
          <w:sz w:val="28"/>
          <w:szCs w:val="28"/>
        </w:rPr>
      </w:pPr>
      <w:r w:rsidRPr="00621429">
        <w:rPr>
          <w:rFonts w:ascii="Times New Roman" w:hAnsi="Times New Roman" w:cs="Times New Roman"/>
          <w:sz w:val="28"/>
          <w:szCs w:val="28"/>
        </w:rPr>
        <w:t>5.1. Инструменты</w:t>
      </w:r>
    </w:p>
    <w:tbl>
      <w:tblPr>
        <w:tblW w:w="9638" w:type="dxa"/>
        <w:tblInd w:w="70" w:type="dxa"/>
        <w:tblBorders>
          <w:top w:val="single" w:sz="4" w:space="0" w:color="BFC9D6"/>
          <w:left w:val="single" w:sz="4" w:space="0" w:color="BFC9D6"/>
          <w:bottom w:val="single" w:sz="4" w:space="0" w:color="BFC9D6"/>
          <w:right w:val="single" w:sz="4" w:space="0" w:color="BFC9D6"/>
          <w:insideH w:val="single" w:sz="4" w:space="0" w:color="BFC9D6"/>
          <w:insideV w:val="single" w:sz="4" w:space="0" w:color="BFC9D6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3000"/>
        <w:gridCol w:w="2000"/>
        <w:gridCol w:w="2338"/>
      </w:tblGrid>
      <w:tr w:rsidR="003D76B8" w:rsidRPr="00621429" w14:paraId="053B9708" w14:textId="77777777">
        <w:trPr>
          <w:cantSplit/>
          <w:tblHeader/>
        </w:trPr>
        <w:tc>
          <w:tcPr>
            <w:tcW w:w="2300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02EDF81" w14:textId="77777777" w:rsidR="003D76B8" w:rsidRPr="00621429" w:rsidRDefault="00EE44A2">
            <w:pPr>
              <w:spacing w:after="30" w:line="245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21429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Инструмент</w:t>
            </w:r>
          </w:p>
        </w:tc>
        <w:tc>
          <w:tcPr>
            <w:tcW w:w="3000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1411B39" w14:textId="77777777" w:rsidR="003D76B8" w:rsidRPr="00621429" w:rsidRDefault="00EE44A2">
            <w:pPr>
              <w:spacing w:after="30" w:line="245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21429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Для каких задач</w:t>
            </w:r>
          </w:p>
        </w:tc>
        <w:tc>
          <w:tcPr>
            <w:tcW w:w="2000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9BE3EDC" w14:textId="77777777" w:rsidR="003D76B8" w:rsidRPr="00621429" w:rsidRDefault="00EE44A2">
            <w:pPr>
              <w:spacing w:after="30" w:line="245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21429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Кто использует</w:t>
            </w:r>
          </w:p>
        </w:tc>
        <w:tc>
          <w:tcPr>
            <w:tcW w:w="2338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27E6027" w14:textId="77777777" w:rsidR="003D76B8" w:rsidRPr="00621429" w:rsidRDefault="00EE44A2">
            <w:pPr>
              <w:spacing w:after="30" w:line="245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21429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Ограничения</w:t>
            </w:r>
          </w:p>
        </w:tc>
      </w:tr>
      <w:tr w:rsidR="003D76B8" w:rsidRPr="00621429" w14:paraId="26DB1B97" w14:textId="77777777">
        <w:trPr>
          <w:cantSplit/>
          <w:trHeight w:val="460"/>
        </w:trPr>
        <w:tc>
          <w:tcPr>
            <w:tcW w:w="23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ChatGPT / Codex</w:t>
            </w:r>
          </w:p>
        </w:tc>
        <w:tc>
          <w:tcPr>
            <w:tcW w:w="30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Черновик Vision и устава, анализ шаблона, проверка формулировок, подготовка отчёта и README</w:t>
            </w:r>
          </w:p>
        </w:tc>
        <w:tc>
          <w:tcPr>
            <w:tcW w:w="20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Инициатор запроса (участник команды уточняется)</w:t>
            </w:r>
          </w:p>
        </w:tc>
        <w:tc>
          <w:tcPr>
            <w:tcW w:w="2338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Каждую формулировку проверяет команда; факты об аналогах сверяются с первоисточниками</w:t>
            </w:r>
          </w:p>
        </w:tc>
      </w:tr>
      <w:tr w:rsidR="003D76B8" w:rsidRPr="00621429" w14:paraId="6F4A5F11" w14:textId="77777777">
        <w:trPr>
          <w:cantSplit/>
          <w:trHeight w:val="460"/>
        </w:trPr>
        <w:tc>
          <w:tcPr>
            <w:tcW w:w="23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Другие ИИ-инструменты</w:t>
            </w:r>
          </w:p>
        </w:tc>
        <w:tc>
          <w:tcPr>
            <w:tcW w:w="30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Пока не заявлены</w:t>
            </w:r>
          </w:p>
        </w:tc>
        <w:tc>
          <w:tcPr>
            <w:tcW w:w="20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—</w:t>
            </w:r>
          </w:p>
        </w:tc>
        <w:tc>
          <w:tcPr>
            <w:tcW w:w="2338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Добавлять в журнал только после фактического использования</w:t>
            </w:r>
          </w:p>
        </w:tc>
      </w:tr>
      <w:tr w:rsidR="003D76B8" w:rsidRPr="00621429" w14:paraId="4DB07827" w14:textId="77777777">
        <w:trPr>
          <w:cantSplit/>
          <w:trHeight w:val="460"/>
        </w:trPr>
        <w:tc>
          <w:tcPr>
            <w:tcW w:w="23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—</w:t>
            </w:r>
          </w:p>
        </w:tc>
        <w:tc>
          <w:tcPr>
            <w:tcW w:w="30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—</w:t>
            </w:r>
          </w:p>
        </w:tc>
        <w:tc>
          <w:tcPr>
            <w:tcW w:w="20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—</w:t>
            </w:r>
          </w:p>
        </w:tc>
        <w:tc>
          <w:tcPr>
            <w:tcW w:w="2338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—</w:t>
            </w:r>
          </w:p>
        </w:tc>
      </w:tr>
      <w:tr w:rsidR="003D76B8" w:rsidRPr="00621429" w14:paraId="5CC9A93B" w14:textId="77777777">
        <w:trPr>
          <w:cantSplit/>
          <w:trHeight w:val="460"/>
        </w:trPr>
        <w:tc>
          <w:tcPr>
            <w:tcW w:w="23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—</w:t>
            </w:r>
          </w:p>
        </w:tc>
        <w:tc>
          <w:tcPr>
            <w:tcW w:w="30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—</w:t>
            </w:r>
          </w:p>
        </w:tc>
        <w:tc>
          <w:tcPr>
            <w:tcW w:w="20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—</w:t>
            </w:r>
          </w:p>
        </w:tc>
        <w:tc>
          <w:tcPr>
            <w:tcW w:w="2338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—</w:t>
            </w:r>
          </w:p>
        </w:tc>
      </w:tr>
    </w:tbl>
    <w:p w14:paraId="3F6E1393" w14:textId="77777777" w:rsidR="003D76B8" w:rsidRPr="00621429" w:rsidRDefault="00EE44A2">
      <w:pPr>
        <w:pStyle w:val="22"/>
        <w:rPr>
          <w:rFonts w:ascii="Times New Roman" w:hAnsi="Times New Roman" w:cs="Times New Roman"/>
          <w:sz w:val="28"/>
          <w:szCs w:val="28"/>
        </w:rPr>
      </w:pPr>
      <w:r w:rsidRPr="00621429">
        <w:rPr>
          <w:rFonts w:ascii="Times New Roman" w:hAnsi="Times New Roman" w:cs="Times New Roman"/>
          <w:sz w:val="28"/>
          <w:szCs w:val="28"/>
        </w:rPr>
        <w:t>5.2. Правила</w:t>
      </w:r>
    </w:p>
    <w:p w14:paraId="7CF1D1C1" w14:textId="77777777" w:rsidR="003D76B8" w:rsidRPr="00621429" w:rsidRDefault="00EE44A2">
      <w:pPr>
        <w:spacing w:after="8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sz w:val="20"/>
        </w:rPr>
        <w:t>Команда использует ИИ только как вспомогательный инструмент и проверяет материалы перед включением в отчёт или код.</w:t>
      </w:r>
    </w:p>
    <w:tbl>
      <w:tblPr>
        <w:tblW w:w="9638" w:type="dxa"/>
        <w:tblInd w:w="70" w:type="dxa"/>
        <w:tblBorders>
          <w:top w:val="single" w:sz="4" w:space="0" w:color="BFC9D6"/>
          <w:left w:val="single" w:sz="4" w:space="0" w:color="BFC9D6"/>
          <w:bottom w:val="single" w:sz="4" w:space="0" w:color="BFC9D6"/>
          <w:right w:val="single" w:sz="4" w:space="0" w:color="BFC9D6"/>
          <w:insideH w:val="single" w:sz="4" w:space="0" w:color="BFC9D6"/>
          <w:insideV w:val="single" w:sz="4" w:space="0" w:color="BFC9D6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2"/>
        <w:gridCol w:w="3213"/>
        <w:gridCol w:w="3213"/>
      </w:tblGrid>
      <w:tr w:rsidR="003D76B8" w:rsidRPr="00621429" w14:paraId="181AFD12" w14:textId="77777777">
        <w:trPr>
          <w:cantSplit/>
          <w:tblHeader/>
        </w:trPr>
        <w:tc>
          <w:tcPr>
            <w:tcW w:w="3212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408D3C5" w14:textId="77777777" w:rsidR="003D76B8" w:rsidRPr="00621429" w:rsidRDefault="00EE44A2">
            <w:pPr>
              <w:spacing w:after="30" w:line="245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21429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Разрешено</w:t>
            </w:r>
          </w:p>
        </w:tc>
        <w:tc>
          <w:tcPr>
            <w:tcW w:w="3213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1B113BE" w14:textId="77777777" w:rsidR="003D76B8" w:rsidRPr="00621429" w:rsidRDefault="00EE44A2">
            <w:pPr>
              <w:spacing w:after="30" w:line="245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21429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Обязательно</w:t>
            </w:r>
          </w:p>
        </w:tc>
        <w:tc>
          <w:tcPr>
            <w:tcW w:w="3213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14F3E6F" w14:textId="77777777" w:rsidR="003D76B8" w:rsidRPr="00621429" w:rsidRDefault="00EE44A2">
            <w:pPr>
              <w:spacing w:after="30" w:line="245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21429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Запрещено</w:t>
            </w:r>
          </w:p>
        </w:tc>
      </w:tr>
      <w:tr w:rsidR="003D76B8" w:rsidRPr="00621429" w14:paraId="1D1FE354" w14:textId="77777777">
        <w:trPr>
          <w:cantSplit/>
        </w:trPr>
        <w:tc>
          <w:tcPr>
            <w:tcW w:w="3212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Черновики идей, текста, схем, кода и тестов; дополнительно — генерация только синтетических контекстных событий.</w:t>
            </w:r>
          </w:p>
        </w:tc>
        <w:tc>
          <w:tcPr>
            <w:tcW w:w="3213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Журнал применения ИИ; человеческая проверка результата; проверка источников и лицензий; пометка применения ИИ в изменениях документации и кода.</w:t>
            </w:r>
          </w:p>
        </w:tc>
        <w:tc>
          <w:tcPr>
            <w:tcW w:w="3213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Передавать персональные данные, реальные маршруты и точные места пользователей, ключи и пароли; сдавать непроверенный текст; скрывать применение ИИ; выдавать планируемые действия за выполненные.</w:t>
            </w:r>
          </w:p>
        </w:tc>
      </w:tr>
    </w:tbl>
    <w:p>
      <w:r>
        <w:rPr>
          <w:b/>
          <w:sz w:val="20"/>
        </w:rPr>
        <w:t>5.3. Журнал использования 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r>
              <w:t>Дата</w:t>
            </w:r>
          </w:p>
        </w:tc>
        <w:tc>
          <w:tcPr>
            <w:tcW w:type="dxa" w:w="1928"/>
          </w:tcPr>
          <w:p>
            <w:r>
              <w:t>Задача и инструмент</w:t>
            </w:r>
          </w:p>
        </w:tc>
        <w:tc>
          <w:tcPr>
            <w:tcW w:type="dxa" w:w="1928"/>
          </w:tcPr>
          <w:p>
            <w:r>
              <w:t>Получено</w:t>
            </w:r>
          </w:p>
        </w:tc>
        <w:tc>
          <w:tcPr>
            <w:tcW w:type="dxa" w:w="1928"/>
          </w:tcPr>
          <w:p>
            <w:r>
              <w:t>Решение</w:t>
            </w:r>
          </w:p>
        </w:tc>
        <w:tc>
          <w:tcPr>
            <w:tcW w:type="dxa" w:w="1928"/>
          </w:tcPr>
          <w:p>
            <w:r>
              <w:t>Проверка</w:t>
            </w:r>
          </w:p>
        </w:tc>
      </w:tr>
      <w:tr>
        <w:tc>
          <w:tcPr>
            <w:tcW w:type="dxa" w:w="1928"/>
          </w:tcPr>
          <w:p>
            <w:r>
              <w:t>30.09.2026</w:t>
            </w:r>
          </w:p>
        </w:tc>
        <w:tc>
          <w:tcPr>
            <w:tcW w:type="dxa" w:w="1928"/>
          </w:tcPr>
          <w:p>
            <w:r>
              <w:t>Подготовка ЛР 1; ChatGPT / Codex</w:t>
            </w:r>
          </w:p>
        </w:tc>
        <w:tc>
          <w:tcPr>
            <w:tcW w:type="dxa" w:w="1928"/>
          </w:tcPr>
          <w:p>
            <w:r>
              <w:t>Черновики карточки, Vision, устава и README</w:t>
            </w:r>
          </w:p>
        </w:tc>
        <w:tc>
          <w:tcPr>
            <w:tcW w:type="dxa" w:w="1928"/>
          </w:tcPr>
          <w:p>
            <w:r>
              <w:t>Черновик принят; требовалась проверка команды</w:t>
            </w:r>
          </w:p>
        </w:tc>
        <w:tc>
          <w:tcPr>
            <w:tcW w:type="dxa" w:w="1928"/>
          </w:tcPr>
          <w:p>
            <w:r>
              <w:t>Структура сверена с заданием и спецификацией; аналоги проверены позднее по справкам Apple и Google</w:t>
            </w:r>
          </w:p>
        </w:tc>
      </w:tr>
    </w:tbl>
    <w:p w14:paraId="6B60E09C" w14:textId="792EE4DB" w:rsidR="003D76B8" w:rsidRPr="00621429" w:rsidRDefault="00EE44A2">
      <w:pPr>
        <w:pStyle w:val="12"/>
        <w:pageBreakBefore/>
        <w:rPr>
          <w:rFonts w:ascii="Times New Roman" w:hAnsi="Times New Roman" w:cs="Times New Roman"/>
          <w:sz w:val="28"/>
          <w:szCs w:val="28"/>
        </w:rPr>
      </w:pPr>
      <w:r w:rsidRPr="00621429">
        <w:rPr>
          <w:rFonts w:ascii="Times New Roman" w:hAnsi="Times New Roman" w:cs="Times New Roman"/>
          <w:sz w:val="28"/>
          <w:szCs w:val="28"/>
        </w:rPr>
        <w:lastRenderedPageBreak/>
        <w:t>6. Рабочая среда</w:t>
      </w:r>
      <w:r w:rsidR="00CE1FD2">
        <w:rPr>
          <w:rFonts w:ascii="Times New Roman" w:hAnsi="Times New Roman" w:cs="Times New Roman"/>
          <w:sz w:val="28"/>
          <w:szCs w:val="28"/>
        </w:rPr>
        <w:t xml:space="preserve"> </w:t>
      </w:r>
      <w:r w:rsidR="00CE1FD2" w:rsidRPr="00CE1FD2">
        <w:rPr>
          <w:rFonts w:ascii="Times New Roman" w:hAnsi="Times New Roman" w:cs="Times New Roman"/>
          <w:color w:val="FF0000"/>
          <w:sz w:val="28"/>
          <w:szCs w:val="28"/>
        </w:rPr>
        <w:t>при необходимости</w:t>
      </w:r>
    </w:p>
    <w:p w14:paraId="7E95AB5E" w14:textId="77777777" w:rsidR="003D76B8" w:rsidRPr="00621429" w:rsidRDefault="00EE44A2">
      <w:pPr>
        <w:spacing w:after="10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sz w:val="20"/>
        </w:rPr>
        <w:t>Ответственные за раздел: Боровик Ф. И. (репозиторий), Поспелова М. Т. (проверка); доступы и настройки подтверждаются командой.</w:t>
      </w:r>
    </w:p>
    <w:p w14:paraId="4EDC282A" w14:textId="77777777" w:rsidR="003D76B8" w:rsidRPr="00621429" w:rsidRDefault="00EE44A2">
      <w:pPr>
        <w:pStyle w:val="22"/>
        <w:rPr>
          <w:rFonts w:ascii="Times New Roman" w:hAnsi="Times New Roman" w:cs="Times New Roman"/>
          <w:sz w:val="28"/>
          <w:szCs w:val="28"/>
        </w:rPr>
      </w:pPr>
      <w:r w:rsidRPr="00621429">
        <w:rPr>
          <w:rFonts w:ascii="Times New Roman" w:hAnsi="Times New Roman" w:cs="Times New Roman"/>
          <w:sz w:val="28"/>
          <w:szCs w:val="28"/>
        </w:rPr>
        <w:t>6.1. Ссылки и доступы</w:t>
      </w:r>
    </w:p>
    <w:tbl>
      <w:tblPr>
        <w:tblW w:w="9638" w:type="dxa"/>
        <w:tblInd w:w="70" w:type="dxa"/>
        <w:tblBorders>
          <w:top w:val="single" w:sz="4" w:space="0" w:color="BFC9D6"/>
          <w:left w:val="single" w:sz="4" w:space="0" w:color="BFC9D6"/>
          <w:bottom w:val="single" w:sz="4" w:space="0" w:color="BFC9D6"/>
          <w:right w:val="single" w:sz="4" w:space="0" w:color="BFC9D6"/>
          <w:insideH w:val="single" w:sz="4" w:space="0" w:color="BFC9D6"/>
          <w:insideV w:val="single" w:sz="4" w:space="0" w:color="BFC9D6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0"/>
        <w:gridCol w:w="1700"/>
        <w:gridCol w:w="1938"/>
      </w:tblGrid>
      <w:tr w:rsidR="003D76B8" w:rsidRPr="00621429" w14:paraId="50731CF1" w14:textId="77777777">
        <w:trPr>
          <w:cantSplit/>
          <w:tblHeader/>
        </w:trPr>
        <w:tc>
          <w:tcPr>
            <w:tcW w:w="2400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EFDA633" w14:textId="77777777" w:rsidR="003D76B8" w:rsidRPr="00621429" w:rsidRDefault="00EE44A2">
            <w:pPr>
              <w:spacing w:after="30" w:line="245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21429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Ресурс</w:t>
            </w:r>
          </w:p>
        </w:tc>
        <w:tc>
          <w:tcPr>
            <w:tcW w:w="3600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3DDF5A8" w14:textId="77777777" w:rsidR="003D76B8" w:rsidRPr="00621429" w:rsidRDefault="00EE44A2">
            <w:pPr>
              <w:spacing w:after="30" w:line="245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21429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Ссылка</w:t>
            </w:r>
          </w:p>
        </w:tc>
        <w:tc>
          <w:tcPr>
            <w:tcW w:w="1700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525DCB6" w14:textId="77777777" w:rsidR="003D76B8" w:rsidRPr="00621429" w:rsidRDefault="00EE44A2">
            <w:pPr>
              <w:spacing w:after="30" w:line="245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21429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Администратор</w:t>
            </w:r>
          </w:p>
        </w:tc>
        <w:tc>
          <w:tcPr>
            <w:tcW w:w="1938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891122D" w14:textId="77777777" w:rsidR="003D76B8" w:rsidRPr="00621429" w:rsidRDefault="00EE44A2">
            <w:pPr>
              <w:spacing w:after="30" w:line="245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21429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Доступ у преподавателя</w:t>
            </w:r>
          </w:p>
        </w:tc>
      </w:tr>
      <w:tr w:rsidR="003D76B8" w:rsidRPr="00621429" w14:paraId="73FDF9E1" w14:textId="77777777">
        <w:trPr>
          <w:cantSplit/>
          <w:trHeight w:val="440"/>
        </w:trPr>
        <w:tc>
          <w:tcPr>
            <w:tcW w:w="24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Организация GitHub</w:t>
            </w:r>
          </w:p>
        </w:tc>
        <w:tc>
          <w:tcPr>
            <w:tcW w:w="36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Не создана; репозиторий находится в личном аккаунте techmo0</w:t>
            </w:r>
          </w:p>
        </w:tc>
        <w:tc>
          <w:tcPr>
            <w:tcW w:w="1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Не назначен</w:t>
            </w:r>
          </w:p>
        </w:tc>
        <w:tc>
          <w:tcPr>
            <w:tcW w:w="1938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☐</w:t>
            </w:r>
          </w:p>
        </w:tc>
      </w:tr>
      <w:tr w:rsidR="003D76B8" w:rsidRPr="00621429" w14:paraId="431BA10F" w14:textId="77777777">
        <w:trPr>
          <w:cantSplit/>
          <w:trHeight w:val="440"/>
        </w:trPr>
        <w:tc>
          <w:tcPr>
            <w:tcW w:w="24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Репозиторий</w:t>
            </w:r>
          </w:p>
        </w:tc>
        <w:tc>
          <w:tcPr>
            <w:tcW w:w="36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https://github.com/techmo0/GoCue; доступ по SSH проверен</w:t>
            </w:r>
          </w:p>
        </w:tc>
        <w:tc>
          <w:tcPr>
            <w:tcW w:w="1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Боровик Ф. И.</w:t>
            </w:r>
          </w:p>
        </w:tc>
        <w:tc>
          <w:tcPr>
            <w:tcW w:w="1938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☑</w:t>
            </w:r>
          </w:p>
        </w:tc>
      </w:tr>
      <w:tr w:rsidR="003D76B8" w:rsidRPr="00621429" w14:paraId="74E5B67D" w14:textId="77777777">
        <w:trPr>
          <w:cantSplit/>
          <w:trHeight w:val="440"/>
        </w:trPr>
        <w:tc>
          <w:tcPr>
            <w:tcW w:w="24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Доска GitHub Projects</w:t>
            </w:r>
          </w:p>
        </w:tc>
        <w:tc>
          <w:tcPr>
            <w:tcW w:w="36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Создана: https://github.com/users/techmo0/projects/1/views/1; права и связь с репозиторием не проверены</w:t>
            </w:r>
          </w:p>
        </w:tc>
        <w:tc>
          <w:tcPr>
            <w:tcW w:w="1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Боровик Ф. И.</w:t>
            </w:r>
          </w:p>
        </w:tc>
        <w:tc>
          <w:tcPr>
            <w:tcW w:w="1938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☐ нет</w:t>
            </w:r>
          </w:p>
        </w:tc>
      </w:tr>
      <w:tr w:rsidR="003D76B8" w:rsidRPr="00621429" w14:paraId="36514866" w14:textId="77777777">
        <w:trPr>
          <w:cantSplit/>
          <w:trHeight w:val="440"/>
        </w:trPr>
        <w:tc>
          <w:tcPr>
            <w:tcW w:w="24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Зеркало репозитория</w:t>
            </w:r>
          </w:p>
        </w:tc>
        <w:tc>
          <w:tcPr>
            <w:tcW w:w="36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Не настроено</w:t>
            </w:r>
          </w:p>
        </w:tc>
        <w:tc>
          <w:tcPr>
            <w:tcW w:w="1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Не назначен</w:t>
            </w:r>
          </w:p>
        </w:tc>
        <w:tc>
          <w:tcPr>
            <w:tcW w:w="1938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☐</w:t>
            </w:r>
          </w:p>
        </w:tc>
      </w:tr>
      <w:tr w:rsidR="003D76B8" w:rsidRPr="00621429" w14:paraId="5C6ACE8E" w14:textId="77777777">
        <w:trPr>
          <w:cantSplit/>
          <w:trHeight w:val="440"/>
        </w:trPr>
        <w:tc>
          <w:tcPr>
            <w:tcW w:w="24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Чат команды</w:t>
            </w:r>
          </w:p>
        </w:tc>
        <w:tc>
          <w:tcPr>
            <w:tcW w:w="36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Площадка не указана</w:t>
            </w:r>
          </w:p>
        </w:tc>
        <w:tc>
          <w:tcPr>
            <w:tcW w:w="1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Не назначен</w:t>
            </w:r>
          </w:p>
        </w:tc>
        <w:tc>
          <w:tcPr>
            <w:tcW w:w="1938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—</w:t>
            </w:r>
          </w:p>
        </w:tc>
      </w:tr>
    </w:tbl>
    <w:p w14:paraId="088311F4" w14:textId="77777777" w:rsidR="003D76B8" w:rsidRPr="00621429" w:rsidRDefault="00EE44A2">
      <w:pPr>
        <w:pStyle w:val="22"/>
        <w:rPr>
          <w:rFonts w:ascii="Times New Roman" w:hAnsi="Times New Roman" w:cs="Times New Roman"/>
          <w:sz w:val="28"/>
          <w:szCs w:val="28"/>
        </w:rPr>
      </w:pPr>
      <w:r>
        <w:t>6.2. Краткое содержание README.md</w:t>
      </w:r>
    </w:p>
    <w:p w14:paraId="2754747D" w14:textId="77777777" w:rsidR="003D76B8" w:rsidRPr="00621429" w:rsidRDefault="00EE44A2">
      <w:pPr>
        <w:spacing w:after="8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sz w:val="20"/>
        </w:rPr>
        <w:t>Ниже приведено краткое содержание; полный актуальный README.md размещён в корне репозитория GoCue.</w:t>
      </w:r>
    </w:p>
    <w:tbl>
      <w:tblPr>
        <w:tblW w:w="9638" w:type="dxa"/>
        <w:tblInd w:w="170" w:type="dxa"/>
        <w:tblBorders>
          <w:top w:val="single" w:sz="6" w:space="0" w:color="BFC9D6"/>
          <w:left w:val="single" w:sz="6" w:space="0" w:color="BFC9D6"/>
          <w:bottom w:val="single" w:sz="6" w:space="0" w:color="BFC9D6"/>
          <w:right w:val="single" w:sz="6" w:space="0" w:color="BFC9D6"/>
          <w:insideH w:val="single" w:sz="6" w:space="0" w:color="BFC9D6"/>
          <w:insideV w:val="single" w:sz="6" w:space="0" w:color="BFC9D6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3D76B8" w:rsidRPr="00621429" w14:paraId="711902AE" w14:textId="77777777">
        <w:trPr>
          <w:cantSplit/>
        </w:trPr>
        <w:tc>
          <w:tcPr>
            <w:tcW w:w="9638" w:type="dxa"/>
            <w:shd w:val="clear" w:color="auto" w:fill="F4F4F4"/>
            <w:tcMar>
              <w:top w:w="110" w:type="dxa"/>
              <w:left w:w="180" w:type="dxa"/>
              <w:bottom w:w="90" w:type="dxa"/>
              <w:right w:w="180" w:type="dxa"/>
            </w:tcMar>
          </w:tcPr>
          <w:p>
            <w:r>
              <w:t>GoCue — учебный проект команды «Диалог»: мобильное приложение, которое возвращает записанное дело во время посещения подходящего места.</w:t>
              <w:br/>
              <w:br/>
              <w:t>README.md содержит состав команды и роли, границы MVP, ссылки на продуктовую спецификацию, отчёт ЛР 1, черновик задач, репозиторий и доску GitHub Projects. В нём отмечено, что выбрана платформа Android, а испытания геозон планируются на смартфоне.</w:t>
            </w:r>
          </w:p>
        </w:tc>
      </w:tr>
    </w:tbl>
    <w:p w14:paraId="6788CC96" w14:textId="77777777" w:rsidR="003D76B8" w:rsidRPr="00621429" w:rsidRDefault="00EE44A2">
      <w:pPr>
        <w:pStyle w:val="22"/>
        <w:rPr>
          <w:rFonts w:ascii="Times New Roman" w:hAnsi="Times New Roman" w:cs="Times New Roman"/>
          <w:sz w:val="28"/>
          <w:szCs w:val="28"/>
        </w:rPr>
      </w:pPr>
      <w:r w:rsidRPr="00621429">
        <w:rPr>
          <w:rFonts w:ascii="Times New Roman" w:hAnsi="Times New Roman" w:cs="Times New Roman"/>
          <w:sz w:val="28"/>
          <w:szCs w:val="28"/>
        </w:rPr>
        <w:lastRenderedPageBreak/>
        <w:t xml:space="preserve">6.3. Настройки </w:t>
      </w:r>
      <w:proofErr w:type="spellStart"/>
      <w:r w:rsidRPr="00621429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6214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1429">
        <w:rPr>
          <w:rFonts w:ascii="Times New Roman" w:hAnsi="Times New Roman" w:cs="Times New Roman"/>
          <w:sz w:val="28"/>
          <w:szCs w:val="28"/>
        </w:rPr>
        <w:t>Projects</w:t>
      </w:r>
      <w:proofErr w:type="spellEnd"/>
    </w:p>
    <w:tbl>
      <w:tblPr>
        <w:tblW w:w="9638" w:type="dxa"/>
        <w:tblInd w:w="70" w:type="dxa"/>
        <w:tblBorders>
          <w:top w:val="single" w:sz="4" w:space="0" w:color="BFC9D6"/>
          <w:left w:val="single" w:sz="4" w:space="0" w:color="BFC9D6"/>
          <w:bottom w:val="single" w:sz="4" w:space="0" w:color="BFC9D6"/>
          <w:right w:val="single" w:sz="4" w:space="0" w:color="BFC9D6"/>
          <w:insideH w:val="single" w:sz="4" w:space="0" w:color="BFC9D6"/>
          <w:insideV w:val="single" w:sz="4" w:space="0" w:color="BFC9D6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0"/>
        <w:gridCol w:w="1100"/>
        <w:gridCol w:w="2138"/>
      </w:tblGrid>
      <w:tr w:rsidR="003D76B8" w:rsidRPr="00621429" w14:paraId="3B00672E" w14:textId="77777777">
        <w:trPr>
          <w:cantSplit/>
          <w:tblHeader/>
        </w:trPr>
        <w:tc>
          <w:tcPr>
            <w:tcW w:w="6400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61D8E9B" w14:textId="77777777" w:rsidR="003D76B8" w:rsidRPr="00621429" w:rsidRDefault="00EE44A2">
            <w:pPr>
              <w:spacing w:after="30" w:line="245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21429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Настройка</w:t>
            </w:r>
          </w:p>
        </w:tc>
        <w:tc>
          <w:tcPr>
            <w:tcW w:w="1100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6F48A4E" w14:textId="77777777" w:rsidR="003D76B8" w:rsidRPr="00621429" w:rsidRDefault="00EE44A2">
            <w:pPr>
              <w:spacing w:after="30" w:line="245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21429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Сделано</w:t>
            </w:r>
          </w:p>
        </w:tc>
        <w:tc>
          <w:tcPr>
            <w:tcW w:w="2138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E6A9C70" w14:textId="77777777" w:rsidR="003D76B8" w:rsidRPr="00621429" w:rsidRDefault="00EE44A2">
            <w:pPr>
              <w:spacing w:after="30" w:line="245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21429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Комментарий</w:t>
            </w:r>
          </w:p>
        </w:tc>
      </w:tr>
      <w:tr w:rsidR="003D76B8" w:rsidRPr="00621429" w14:paraId="2C418450" w14:textId="77777777">
        <w:trPr>
          <w:cantSplit/>
        </w:trPr>
        <w:tc>
          <w:tcPr>
            <w:tcW w:w="64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983182B" w14:textId="77777777" w:rsidR="003D76B8" w:rsidRPr="00621429" w:rsidRDefault="00EE44A2">
            <w:pPr>
              <w:spacing w:after="30" w:line="245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21429">
              <w:rPr>
                <w:rFonts w:ascii="Times New Roman" w:hAnsi="Times New Roman" w:cs="Times New Roman"/>
                <w:sz w:val="28"/>
                <w:szCs w:val="28"/>
              </w:rPr>
              <w:t>Проект связан с репозиторием</w:t>
            </w:r>
          </w:p>
        </w:tc>
        <w:tc>
          <w:tcPr>
            <w:tcW w:w="11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☐</w:t>
            </w:r>
          </w:p>
        </w:tc>
        <w:tc>
          <w:tcPr>
            <w:tcW w:w="2138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Запланировано; статус подтвердить после настройки GitHub</w:t>
            </w:r>
          </w:p>
        </w:tc>
      </w:tr>
      <w:tr w:rsidR="003D76B8" w:rsidRPr="00621429" w14:paraId="40D062D0" w14:textId="77777777">
        <w:trPr>
          <w:cantSplit/>
        </w:trPr>
        <w:tc>
          <w:tcPr>
            <w:tcW w:w="6400" w:type="dxa"/>
            <w:shd w:val="clear" w:color="auto" w:fill="F3F6F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87DC834" w14:textId="77777777" w:rsidR="003D76B8" w:rsidRPr="00621429" w:rsidRDefault="00EE44A2">
            <w:pPr>
              <w:spacing w:after="30" w:line="245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21429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  <w:r w:rsidRPr="0062142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Status: Backlog, Ready, In progress, In review, Done</w:t>
            </w:r>
          </w:p>
        </w:tc>
        <w:tc>
          <w:tcPr>
            <w:tcW w:w="1100" w:type="dxa"/>
            <w:shd w:val="clear" w:color="auto" w:fill="F3F6F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☐</w:t>
            </w:r>
          </w:p>
        </w:tc>
        <w:tc>
          <w:tcPr>
            <w:tcW w:w="2138" w:type="dxa"/>
            <w:shd w:val="clear" w:color="auto" w:fill="F3F6F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Запланировано; статус подтвердить после настройки GitHub</w:t>
            </w:r>
          </w:p>
        </w:tc>
      </w:tr>
      <w:tr w:rsidR="003D76B8" w:rsidRPr="00621429" w14:paraId="222ACA20" w14:textId="77777777">
        <w:trPr>
          <w:cantSplit/>
        </w:trPr>
        <w:tc>
          <w:tcPr>
            <w:tcW w:w="64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56B9D02" w14:textId="77777777" w:rsidR="003D76B8" w:rsidRPr="00621429" w:rsidRDefault="00EE44A2">
            <w:pPr>
              <w:spacing w:after="30" w:line="245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21429">
              <w:rPr>
                <w:rFonts w:ascii="Times New Roman" w:hAnsi="Times New Roman" w:cs="Times New Roman"/>
                <w:sz w:val="28"/>
                <w:szCs w:val="28"/>
              </w:rPr>
              <w:t xml:space="preserve">Поле </w:t>
            </w:r>
            <w:proofErr w:type="spellStart"/>
            <w:r w:rsidRPr="00621429">
              <w:rPr>
                <w:rFonts w:ascii="Times New Roman" w:hAnsi="Times New Roman" w:cs="Times New Roman"/>
                <w:sz w:val="28"/>
                <w:szCs w:val="28"/>
              </w:rPr>
              <w:t>Priority</w:t>
            </w:r>
            <w:proofErr w:type="spellEnd"/>
            <w:r w:rsidRPr="00621429">
              <w:rPr>
                <w:rFonts w:ascii="Times New Roman" w:hAnsi="Times New Roman" w:cs="Times New Roman"/>
                <w:sz w:val="28"/>
                <w:szCs w:val="28"/>
              </w:rPr>
              <w:t>: Высокий, Средний, Низкий</w:t>
            </w:r>
          </w:p>
        </w:tc>
        <w:tc>
          <w:tcPr>
            <w:tcW w:w="11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☐</w:t>
            </w:r>
          </w:p>
        </w:tc>
        <w:tc>
          <w:tcPr>
            <w:tcW w:w="2138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Запланировано; статус подтвердить после настройки GitHub</w:t>
            </w:r>
          </w:p>
        </w:tc>
      </w:tr>
      <w:tr w:rsidR="003D76B8" w:rsidRPr="00621429" w14:paraId="227F6C51" w14:textId="77777777">
        <w:trPr>
          <w:cantSplit/>
        </w:trPr>
        <w:tc>
          <w:tcPr>
            <w:tcW w:w="6400" w:type="dxa"/>
            <w:shd w:val="clear" w:color="auto" w:fill="F3F6F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E98F6FA" w14:textId="77777777" w:rsidR="003D76B8" w:rsidRPr="00621429" w:rsidRDefault="00EE44A2">
            <w:pPr>
              <w:spacing w:after="30" w:line="245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21429">
              <w:rPr>
                <w:rFonts w:ascii="Times New Roman" w:hAnsi="Times New Roman" w:cs="Times New Roman"/>
                <w:sz w:val="28"/>
                <w:szCs w:val="28"/>
              </w:rPr>
              <w:t xml:space="preserve">Поле </w:t>
            </w:r>
            <w:proofErr w:type="spellStart"/>
            <w:r w:rsidRPr="00621429">
              <w:rPr>
                <w:rFonts w:ascii="Times New Roman" w:hAnsi="Times New Roman" w:cs="Times New Roman"/>
                <w:sz w:val="28"/>
                <w:szCs w:val="28"/>
              </w:rPr>
              <w:t>Iteration</w:t>
            </w:r>
            <w:proofErr w:type="spellEnd"/>
            <w:r w:rsidRPr="00621429">
              <w:rPr>
                <w:rFonts w:ascii="Times New Roman" w:hAnsi="Times New Roman" w:cs="Times New Roman"/>
                <w:sz w:val="28"/>
                <w:szCs w:val="28"/>
              </w:rPr>
              <w:t>: итерации по 2 недели, текущая соответствует ЛР 1</w:t>
            </w:r>
          </w:p>
        </w:tc>
        <w:tc>
          <w:tcPr>
            <w:tcW w:w="1100" w:type="dxa"/>
            <w:shd w:val="clear" w:color="auto" w:fill="F3F6F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☐</w:t>
            </w:r>
          </w:p>
        </w:tc>
        <w:tc>
          <w:tcPr>
            <w:tcW w:w="2138" w:type="dxa"/>
            <w:shd w:val="clear" w:color="auto" w:fill="F3F6F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Запланировано; статус подтвердить после настройки GitHub</w:t>
            </w:r>
          </w:p>
        </w:tc>
      </w:tr>
      <w:tr w:rsidR="003D76B8" w:rsidRPr="00621429" w14:paraId="1ED2E816" w14:textId="77777777">
        <w:trPr>
          <w:cantSplit/>
        </w:trPr>
        <w:tc>
          <w:tcPr>
            <w:tcW w:w="64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D6B32AD" w14:textId="77777777" w:rsidR="003D76B8" w:rsidRPr="00621429" w:rsidRDefault="00EE44A2">
            <w:pPr>
              <w:spacing w:after="30" w:line="245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21429">
              <w:rPr>
                <w:rFonts w:ascii="Times New Roman" w:hAnsi="Times New Roman" w:cs="Times New Roman"/>
                <w:sz w:val="28"/>
                <w:szCs w:val="28"/>
              </w:rPr>
              <w:t xml:space="preserve">Поле </w:t>
            </w:r>
            <w:proofErr w:type="spellStart"/>
            <w:r w:rsidRPr="00621429">
              <w:rPr>
                <w:rFonts w:ascii="Times New Roman" w:hAnsi="Times New Roman" w:cs="Times New Roman"/>
                <w:sz w:val="28"/>
                <w:szCs w:val="28"/>
              </w:rPr>
              <w:t>Estimate</w:t>
            </w:r>
            <w:proofErr w:type="spellEnd"/>
            <w:r w:rsidRPr="00621429">
              <w:rPr>
                <w:rFonts w:ascii="Times New Roman" w:hAnsi="Times New Roman" w:cs="Times New Roman"/>
                <w:sz w:val="28"/>
                <w:szCs w:val="28"/>
              </w:rPr>
              <w:t>: оценка в часах</w:t>
            </w:r>
          </w:p>
        </w:tc>
        <w:tc>
          <w:tcPr>
            <w:tcW w:w="11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☐</w:t>
            </w:r>
          </w:p>
        </w:tc>
        <w:tc>
          <w:tcPr>
            <w:tcW w:w="2138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Запланировано; статус подтвердить после настройки GitHub</w:t>
            </w:r>
          </w:p>
        </w:tc>
      </w:tr>
      <w:tr w:rsidR="003D76B8" w:rsidRPr="00621429" w14:paraId="43046AC0" w14:textId="77777777">
        <w:trPr>
          <w:cantSplit/>
        </w:trPr>
        <w:tc>
          <w:tcPr>
            <w:tcW w:w="6400" w:type="dxa"/>
            <w:shd w:val="clear" w:color="auto" w:fill="F3F6F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C1E62BF" w14:textId="77777777" w:rsidR="003D76B8" w:rsidRPr="00621429" w:rsidRDefault="00EE44A2">
            <w:pPr>
              <w:spacing w:after="30" w:line="245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21429">
              <w:rPr>
                <w:rFonts w:ascii="Times New Roman" w:hAnsi="Times New Roman" w:cs="Times New Roman"/>
                <w:sz w:val="28"/>
                <w:szCs w:val="28"/>
              </w:rPr>
              <w:t xml:space="preserve">Представление «Доска» (группировка по </w:t>
            </w:r>
            <w:proofErr w:type="spellStart"/>
            <w:r w:rsidRPr="00621429">
              <w:rPr>
                <w:rFonts w:ascii="Times New Roman" w:hAnsi="Times New Roman" w:cs="Times New Roman"/>
                <w:sz w:val="28"/>
                <w:szCs w:val="28"/>
              </w:rPr>
              <w:t>Status</w:t>
            </w:r>
            <w:proofErr w:type="spellEnd"/>
            <w:r w:rsidRPr="00621429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100" w:type="dxa"/>
            <w:shd w:val="clear" w:color="auto" w:fill="F3F6F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☐</w:t>
            </w:r>
          </w:p>
        </w:tc>
        <w:tc>
          <w:tcPr>
            <w:tcW w:w="2138" w:type="dxa"/>
            <w:shd w:val="clear" w:color="auto" w:fill="F3F6F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Запланировано; статус подтвердить после настройки GitHub</w:t>
            </w:r>
          </w:p>
        </w:tc>
      </w:tr>
      <w:tr w:rsidR="003D76B8" w:rsidRPr="00621429" w14:paraId="2EC3F243" w14:textId="77777777">
        <w:trPr>
          <w:cantSplit/>
        </w:trPr>
        <w:tc>
          <w:tcPr>
            <w:tcW w:w="64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B8029FC" w14:textId="77777777" w:rsidR="003D76B8" w:rsidRPr="00621429" w:rsidRDefault="00EE44A2">
            <w:pPr>
              <w:spacing w:after="30" w:line="245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21429">
              <w:rPr>
                <w:rFonts w:ascii="Times New Roman" w:hAnsi="Times New Roman" w:cs="Times New Roman"/>
                <w:sz w:val="28"/>
                <w:szCs w:val="28"/>
              </w:rPr>
              <w:t>Представление «</w:t>
            </w:r>
            <w:proofErr w:type="spellStart"/>
            <w:r w:rsidRPr="00621429">
              <w:rPr>
                <w:rFonts w:ascii="Times New Roman" w:hAnsi="Times New Roman" w:cs="Times New Roman"/>
                <w:sz w:val="28"/>
                <w:szCs w:val="28"/>
              </w:rPr>
              <w:t>Бэклог</w:t>
            </w:r>
            <w:proofErr w:type="spellEnd"/>
            <w:r w:rsidRPr="00621429">
              <w:rPr>
                <w:rFonts w:ascii="Times New Roman" w:hAnsi="Times New Roman" w:cs="Times New Roman"/>
                <w:sz w:val="28"/>
                <w:szCs w:val="28"/>
              </w:rPr>
              <w:t xml:space="preserve">» (таблица, сортировка по </w:t>
            </w:r>
            <w:proofErr w:type="spellStart"/>
            <w:r w:rsidRPr="00621429">
              <w:rPr>
                <w:rFonts w:ascii="Times New Roman" w:hAnsi="Times New Roman" w:cs="Times New Roman"/>
                <w:sz w:val="28"/>
                <w:szCs w:val="28"/>
              </w:rPr>
              <w:t>Priority</w:t>
            </w:r>
            <w:proofErr w:type="spellEnd"/>
            <w:r w:rsidRPr="00621429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1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☐</w:t>
            </w:r>
          </w:p>
        </w:tc>
        <w:tc>
          <w:tcPr>
            <w:tcW w:w="2138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Запланировано; статус подтвердить после настройки GitHub</w:t>
            </w:r>
          </w:p>
        </w:tc>
      </w:tr>
      <w:tr w:rsidR="003D76B8" w:rsidRPr="00621429" w14:paraId="772C2F2D" w14:textId="77777777">
        <w:trPr>
          <w:cantSplit/>
        </w:trPr>
        <w:tc>
          <w:tcPr>
            <w:tcW w:w="6400" w:type="dxa"/>
            <w:shd w:val="clear" w:color="auto" w:fill="F3F6F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E31B54E" w14:textId="77777777" w:rsidR="003D76B8" w:rsidRPr="00621429" w:rsidRDefault="00EE44A2">
            <w:pPr>
              <w:spacing w:after="30" w:line="245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21429">
              <w:rPr>
                <w:rFonts w:ascii="Times New Roman" w:hAnsi="Times New Roman" w:cs="Times New Roman"/>
                <w:sz w:val="28"/>
                <w:szCs w:val="28"/>
              </w:rPr>
              <w:t xml:space="preserve">Автоматизация: закрытая задача → </w:t>
            </w:r>
            <w:proofErr w:type="spellStart"/>
            <w:r w:rsidRPr="00621429">
              <w:rPr>
                <w:rFonts w:ascii="Times New Roman" w:hAnsi="Times New Roman" w:cs="Times New Roman"/>
                <w:sz w:val="28"/>
                <w:szCs w:val="28"/>
              </w:rPr>
              <w:t>Done</w:t>
            </w:r>
            <w:proofErr w:type="spellEnd"/>
          </w:p>
        </w:tc>
        <w:tc>
          <w:tcPr>
            <w:tcW w:w="1100" w:type="dxa"/>
            <w:shd w:val="clear" w:color="auto" w:fill="F3F6F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☐</w:t>
            </w:r>
          </w:p>
        </w:tc>
        <w:tc>
          <w:tcPr>
            <w:tcW w:w="2138" w:type="dxa"/>
            <w:shd w:val="clear" w:color="auto" w:fill="F3F6F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Запланировано; статус подтвердить после настройки GitHub</w:t>
            </w:r>
          </w:p>
        </w:tc>
      </w:tr>
      <w:tr w:rsidR="003D76B8" w:rsidRPr="00621429" w14:paraId="0D9B5079" w14:textId="77777777">
        <w:trPr>
          <w:cantSplit/>
        </w:trPr>
        <w:tc>
          <w:tcPr>
            <w:tcW w:w="64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51AD5BE" w14:textId="77777777" w:rsidR="003D76B8" w:rsidRPr="00621429" w:rsidRDefault="00EE44A2">
            <w:pPr>
              <w:spacing w:after="30" w:line="245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21429">
              <w:rPr>
                <w:rFonts w:ascii="Times New Roman" w:hAnsi="Times New Roman" w:cs="Times New Roman"/>
                <w:sz w:val="28"/>
                <w:szCs w:val="28"/>
              </w:rPr>
              <w:t>Все задачи ЛР 1 созданы, у каждой есть исполнитель</w:t>
            </w:r>
          </w:p>
        </w:tc>
        <w:tc>
          <w:tcPr>
            <w:tcW w:w="11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☐</w:t>
            </w:r>
          </w:p>
        </w:tc>
        <w:tc>
          <w:tcPr>
            <w:tcW w:w="2138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Запланировано; статус подтвердить после настройки GitHub</w:t>
            </w:r>
          </w:p>
        </w:tc>
      </w:tr>
      <w:tr w:rsidR="003D76B8" w:rsidRPr="00621429" w14:paraId="4636B7BA" w14:textId="77777777">
        <w:trPr>
          <w:cantSplit/>
        </w:trPr>
        <w:tc>
          <w:tcPr>
            <w:tcW w:w="6400" w:type="dxa"/>
            <w:shd w:val="clear" w:color="auto" w:fill="F3F6F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A6AF492" w14:textId="77777777" w:rsidR="003D76B8" w:rsidRPr="00621429" w:rsidRDefault="00EE44A2">
            <w:pPr>
              <w:spacing w:after="30" w:line="245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21429">
              <w:rPr>
                <w:rFonts w:ascii="Times New Roman" w:hAnsi="Times New Roman" w:cs="Times New Roman"/>
                <w:sz w:val="28"/>
                <w:szCs w:val="28"/>
              </w:rPr>
              <w:t>У каждого участника есть коммит в репозитории</w:t>
            </w:r>
          </w:p>
        </w:tc>
        <w:tc>
          <w:tcPr>
            <w:tcW w:w="1100" w:type="dxa"/>
            <w:shd w:val="clear" w:color="auto" w:fill="F3F6F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☐</w:t>
            </w:r>
          </w:p>
        </w:tc>
        <w:tc>
          <w:tcPr>
            <w:tcW w:w="2138" w:type="dxa"/>
            <w:shd w:val="clear" w:color="auto" w:fill="F3F6F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Запланировано; статус подтвердить после настройки GitHub</w:t>
            </w:r>
          </w:p>
        </w:tc>
      </w:tr>
    </w:tbl>
    <w:p w14:paraId="3C3337DB" w14:textId="77777777" w:rsidR="003D76B8" w:rsidRPr="00621429" w:rsidRDefault="00EE44A2">
      <w:pPr>
        <w:pStyle w:val="22"/>
        <w:rPr>
          <w:rFonts w:ascii="Times New Roman" w:hAnsi="Times New Roman" w:cs="Times New Roman"/>
          <w:sz w:val="28"/>
          <w:szCs w:val="28"/>
        </w:rPr>
      </w:pPr>
      <w:r w:rsidRPr="00621429">
        <w:rPr>
          <w:rFonts w:ascii="Times New Roman" w:hAnsi="Times New Roman" w:cs="Times New Roman"/>
          <w:sz w:val="28"/>
          <w:szCs w:val="28"/>
        </w:rPr>
        <w:t>6.4. Задачи ЛР 1</w:t>
      </w:r>
    </w:p>
    <w:tbl>
      <w:tblPr>
        <w:tblW w:w="9638" w:type="dxa"/>
        <w:tblInd w:w="70" w:type="dxa"/>
        <w:tblBorders>
          <w:top w:val="single" w:sz="4" w:space="0" w:color="BFC9D6"/>
          <w:left w:val="single" w:sz="4" w:space="0" w:color="BFC9D6"/>
          <w:bottom w:val="single" w:sz="4" w:space="0" w:color="BFC9D6"/>
          <w:right w:val="single" w:sz="4" w:space="0" w:color="BFC9D6"/>
          <w:insideH w:val="single" w:sz="4" w:space="0" w:color="BFC9D6"/>
          <w:insideV w:val="single" w:sz="4" w:space="0" w:color="BFC9D6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3972"/>
        <w:gridCol w:w="1984"/>
        <w:gridCol w:w="1544"/>
        <w:gridCol w:w="1138"/>
      </w:tblGrid>
      <w:tr w:rsidR="003D76B8" w:rsidRPr="00621429" w14:paraId="2BAFFD9B" w14:textId="77777777" w:rsidTr="00CE1FD2">
        <w:trPr>
          <w:cantSplit/>
          <w:tblHeader/>
        </w:trPr>
        <w:tc>
          <w:tcPr>
            <w:tcW w:w="1000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3F2ABDF" w14:textId="77777777" w:rsidR="003D76B8" w:rsidRPr="00621429" w:rsidRDefault="00EE44A2">
            <w:pPr>
              <w:spacing w:after="30" w:line="245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21429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 xml:space="preserve">№ </w:t>
            </w:r>
            <w:proofErr w:type="spellStart"/>
            <w:r w:rsidRPr="00621429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issue</w:t>
            </w:r>
            <w:proofErr w:type="spellEnd"/>
          </w:p>
        </w:tc>
        <w:tc>
          <w:tcPr>
            <w:tcW w:w="3972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FB83F49" w14:textId="77777777" w:rsidR="003D76B8" w:rsidRPr="00621429" w:rsidRDefault="00EE44A2">
            <w:pPr>
              <w:spacing w:after="30" w:line="245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21429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Задача</w:t>
            </w:r>
          </w:p>
        </w:tc>
        <w:tc>
          <w:tcPr>
            <w:tcW w:w="1984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A60B2FB" w14:textId="77777777" w:rsidR="003D76B8" w:rsidRPr="00621429" w:rsidRDefault="00EE44A2">
            <w:pPr>
              <w:spacing w:after="30" w:line="245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21429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Исполнитель</w:t>
            </w:r>
          </w:p>
        </w:tc>
        <w:tc>
          <w:tcPr>
            <w:tcW w:w="1544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ABF0A65" w14:textId="77777777" w:rsidR="003D76B8" w:rsidRPr="00621429" w:rsidRDefault="00EE44A2">
            <w:pPr>
              <w:spacing w:after="30" w:line="245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21429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Оценка, ч</w:t>
            </w:r>
          </w:p>
        </w:tc>
        <w:tc>
          <w:tcPr>
            <w:tcW w:w="1138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DFE9BE8" w14:textId="77777777" w:rsidR="003D76B8" w:rsidRPr="00621429" w:rsidRDefault="00EE44A2">
            <w:pPr>
              <w:spacing w:after="30" w:line="245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21429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Статус</w:t>
            </w:r>
          </w:p>
        </w:tc>
      </w:tr>
      <w:tr w:rsidR="003D76B8" w:rsidRPr="00621429" w14:paraId="5400C529" w14:textId="77777777" w:rsidTr="00CE1FD2">
        <w:trPr>
          <w:cantSplit/>
        </w:trPr>
        <w:tc>
          <w:tcPr>
            <w:tcW w:w="10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—</w:t>
            </w:r>
          </w:p>
        </w:tc>
        <w:tc>
          <w:tcPr>
            <w:tcW w:w="3972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Дополнить самооценку компетенций участников</w:t>
            </w:r>
          </w:p>
        </w:tc>
        <w:tc>
          <w:tcPr>
            <w:tcW w:w="1984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Вся команда (предварительно)</w:t>
            </w:r>
          </w:p>
        </w:tc>
        <w:tc>
          <w:tcPr>
            <w:tcW w:w="1544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Уточнить</w:t>
            </w:r>
          </w:p>
        </w:tc>
        <w:tc>
          <w:tcPr>
            <w:tcW w:w="1138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Не завершено; issue не создан</w:t>
            </w:r>
          </w:p>
        </w:tc>
      </w:tr>
      <w:tr w:rsidR="003D76B8" w:rsidRPr="00621429" w14:paraId="505A333B" w14:textId="77777777" w:rsidTr="00CE1FD2">
        <w:trPr>
          <w:cantSplit/>
        </w:trPr>
        <w:tc>
          <w:tcPr>
            <w:tcW w:w="1000" w:type="dxa"/>
            <w:shd w:val="clear" w:color="auto" w:fill="F3F6F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—</w:t>
            </w:r>
          </w:p>
        </w:tc>
        <w:tc>
          <w:tcPr>
            <w:tcW w:w="3972" w:type="dxa"/>
            <w:shd w:val="clear" w:color="auto" w:fill="F3F6F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Заполнить карточку проекта и согласовать тему</w:t>
            </w:r>
          </w:p>
        </w:tc>
        <w:tc>
          <w:tcPr>
            <w:tcW w:w="1984" w:type="dxa"/>
            <w:shd w:val="clear" w:color="auto" w:fill="F3F6F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Бартоломей А. М. (предварительно)</w:t>
            </w:r>
          </w:p>
        </w:tc>
        <w:tc>
          <w:tcPr>
            <w:tcW w:w="1544" w:type="dxa"/>
            <w:shd w:val="clear" w:color="auto" w:fill="F3F6F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Уточнить</w:t>
            </w:r>
          </w:p>
        </w:tc>
        <w:tc>
          <w:tcPr>
            <w:tcW w:w="1138" w:type="dxa"/>
            <w:shd w:val="clear" w:color="auto" w:fill="F3F6F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Выполнено в отчёте; issue не создан</w:t>
            </w:r>
          </w:p>
        </w:tc>
      </w:tr>
      <w:tr w:rsidR="003D76B8" w:rsidRPr="00621429" w14:paraId="0E8180D0" w14:textId="77777777" w:rsidTr="00CE1FD2">
        <w:trPr>
          <w:cantSplit/>
        </w:trPr>
        <w:tc>
          <w:tcPr>
            <w:tcW w:w="10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—</w:t>
            </w:r>
          </w:p>
        </w:tc>
        <w:tc>
          <w:tcPr>
            <w:tcW w:w="3972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Решить вопрос с организацией GitHub</w:t>
            </w:r>
          </w:p>
        </w:tc>
        <w:tc>
          <w:tcPr>
            <w:tcW w:w="1984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Боровик Ф. И. (предварительно)</w:t>
            </w:r>
          </w:p>
        </w:tc>
        <w:tc>
          <w:tcPr>
            <w:tcW w:w="1544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Уточнить</w:t>
            </w:r>
          </w:p>
        </w:tc>
        <w:tc>
          <w:tcPr>
            <w:tcW w:w="1138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Не завершено; репозиторий и README уже есть; issue не создан</w:t>
            </w:r>
          </w:p>
        </w:tc>
      </w:tr>
      <w:tr w:rsidR="003D76B8" w:rsidRPr="00621429" w14:paraId="567CA8A6" w14:textId="77777777" w:rsidTr="00CE1FD2">
        <w:trPr>
          <w:cantSplit/>
        </w:trPr>
        <w:tc>
          <w:tcPr>
            <w:tcW w:w="1000" w:type="dxa"/>
            <w:shd w:val="clear" w:color="auto" w:fill="F3F6F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—</w:t>
            </w:r>
          </w:p>
        </w:tc>
        <w:tc>
          <w:tcPr>
            <w:tcW w:w="3972" w:type="dxa"/>
            <w:shd w:val="clear" w:color="auto" w:fill="F3F6F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Донастроить доску GitHub Projects</w:t>
            </w:r>
          </w:p>
        </w:tc>
        <w:tc>
          <w:tcPr>
            <w:tcW w:w="1984" w:type="dxa"/>
            <w:shd w:val="clear" w:color="auto" w:fill="F3F6F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Боровик Ф. И. (предварительно)</w:t>
            </w:r>
          </w:p>
        </w:tc>
        <w:tc>
          <w:tcPr>
            <w:tcW w:w="1544" w:type="dxa"/>
            <w:shd w:val="clear" w:color="auto" w:fill="F3F6F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Уточнить</w:t>
            </w:r>
          </w:p>
        </w:tc>
        <w:tc>
          <w:tcPr>
            <w:tcW w:w="1138" w:type="dxa"/>
            <w:shd w:val="clear" w:color="auto" w:fill="F3F6F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Доска создана; настройки не подтверждены; issue не создан</w:t>
            </w:r>
          </w:p>
        </w:tc>
      </w:tr>
      <w:tr w:rsidR="003D76B8" w:rsidRPr="00621429" w14:paraId="277ACE16" w14:textId="77777777" w:rsidTr="00CE1FD2">
        <w:trPr>
          <w:cantSplit/>
        </w:trPr>
        <w:tc>
          <w:tcPr>
            <w:tcW w:w="10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—</w:t>
            </w:r>
          </w:p>
        </w:tc>
        <w:tc>
          <w:tcPr>
            <w:tcW w:w="3972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Подготовить Vision</w:t>
            </w:r>
          </w:p>
        </w:tc>
        <w:tc>
          <w:tcPr>
            <w:tcW w:w="1984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Бартоломей А. М. (предварительно)</w:t>
            </w:r>
          </w:p>
        </w:tc>
        <w:tc>
          <w:tcPr>
            <w:tcW w:w="1544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Уточнить</w:t>
            </w:r>
          </w:p>
        </w:tc>
        <w:tc>
          <w:tcPr>
            <w:tcW w:w="1138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Черновик есть в отчёте; issue не создан</w:t>
            </w:r>
          </w:p>
        </w:tc>
      </w:tr>
      <w:tr w:rsidR="003D76B8" w:rsidRPr="00621429" w14:paraId="614CDA0A" w14:textId="77777777" w:rsidTr="00CE1FD2">
        <w:trPr>
          <w:cantSplit/>
        </w:trPr>
        <w:tc>
          <w:tcPr>
            <w:tcW w:w="1000" w:type="dxa"/>
            <w:shd w:val="clear" w:color="auto" w:fill="F3F6F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—</w:t>
            </w:r>
          </w:p>
        </w:tc>
        <w:tc>
          <w:tcPr>
            <w:tcW w:w="3972" w:type="dxa"/>
            <w:shd w:val="clear" w:color="auto" w:fill="F3F6F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Отрецензировать Vision другой команды</w:t>
            </w:r>
          </w:p>
        </w:tc>
        <w:tc>
          <w:tcPr>
            <w:tcW w:w="1984" w:type="dxa"/>
            <w:shd w:val="clear" w:color="auto" w:fill="F3F6F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Золотилина Е. С. (предварительно)</w:t>
            </w:r>
          </w:p>
        </w:tc>
        <w:tc>
          <w:tcPr>
            <w:tcW w:w="1544" w:type="dxa"/>
            <w:shd w:val="clear" w:color="auto" w:fill="F3F6F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Уточнить</w:t>
            </w:r>
          </w:p>
        </w:tc>
        <w:tc>
          <w:tcPr>
            <w:tcW w:w="1138" w:type="dxa"/>
            <w:shd w:val="clear" w:color="auto" w:fill="F3F6F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Не выполнено; issue не создан</w:t>
            </w:r>
          </w:p>
        </w:tc>
      </w:tr>
      <w:tr w:rsidR="003D76B8" w:rsidRPr="00621429" w14:paraId="62E643C9" w14:textId="77777777" w:rsidTr="00CE1FD2">
        <w:trPr>
          <w:cantSplit/>
        </w:trPr>
        <w:tc>
          <w:tcPr>
            <w:tcW w:w="10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—</w:t>
            </w:r>
          </w:p>
        </w:tc>
        <w:tc>
          <w:tcPr>
            <w:tcW w:w="3972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Подготовить устав проекта</w:t>
            </w:r>
          </w:p>
        </w:tc>
        <w:tc>
          <w:tcPr>
            <w:tcW w:w="1984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Бартоломей А. М. (предварительно)</w:t>
            </w:r>
          </w:p>
        </w:tc>
        <w:tc>
          <w:tcPr>
            <w:tcW w:w="1544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Уточнить</w:t>
            </w:r>
          </w:p>
        </w:tc>
        <w:tc>
          <w:tcPr>
            <w:tcW w:w="1138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Черновик есть в отчёте; issue не создан</w:t>
            </w:r>
          </w:p>
        </w:tc>
      </w:tr>
      <w:tr w:rsidR="003D76B8" w:rsidRPr="00621429" w14:paraId="3DA3F583" w14:textId="77777777" w:rsidTr="00CE1FD2">
        <w:trPr>
          <w:cantSplit/>
        </w:trPr>
        <w:tc>
          <w:tcPr>
            <w:tcW w:w="1000" w:type="dxa"/>
            <w:shd w:val="clear" w:color="auto" w:fill="F3F6F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—</w:t>
            </w:r>
          </w:p>
        </w:tc>
        <w:tc>
          <w:tcPr>
            <w:tcW w:w="3972" w:type="dxa"/>
            <w:shd w:val="clear" w:color="auto" w:fill="F3F6F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Утвердить рабочие соглашения и критерии готовности</w:t>
            </w:r>
          </w:p>
        </w:tc>
        <w:tc>
          <w:tcPr>
            <w:tcW w:w="1984" w:type="dxa"/>
            <w:shd w:val="clear" w:color="auto" w:fill="F3F6F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Вся команда (предварительно)</w:t>
            </w:r>
          </w:p>
        </w:tc>
        <w:tc>
          <w:tcPr>
            <w:tcW w:w="1544" w:type="dxa"/>
            <w:shd w:val="clear" w:color="auto" w:fill="F3F6F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Уточнить</w:t>
            </w:r>
          </w:p>
        </w:tc>
        <w:tc>
          <w:tcPr>
            <w:tcW w:w="1138" w:type="dxa"/>
            <w:shd w:val="clear" w:color="auto" w:fill="F3F6F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Черновик есть; согласование не подтверждено; issue не создан</w:t>
            </w:r>
          </w:p>
        </w:tc>
      </w:tr>
      <w:tr w:rsidR="003D76B8" w:rsidRPr="00621429" w14:paraId="0719E698" w14:textId="77777777" w:rsidTr="00CE1FD2">
        <w:trPr>
          <w:cantSplit/>
        </w:trPr>
        <w:tc>
          <w:tcPr>
            <w:tcW w:w="10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—</w:t>
            </w:r>
          </w:p>
        </w:tc>
        <w:tc>
          <w:tcPr>
            <w:tcW w:w="3972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Утвердить политику ИИ и вести журнал использования</w:t>
            </w:r>
          </w:p>
        </w:tc>
        <w:tc>
          <w:tcPr>
            <w:tcW w:w="1984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Поспелова М. Т. (предварительно)</w:t>
            </w:r>
          </w:p>
        </w:tc>
        <w:tc>
          <w:tcPr>
            <w:tcW w:w="1544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Уточнить</w:t>
            </w:r>
          </w:p>
        </w:tc>
        <w:tc>
          <w:tcPr>
            <w:tcW w:w="1138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Черновик есть; согласование не подтверждено; issue не создан</w:t>
            </w:r>
          </w:p>
        </w:tc>
      </w:tr>
      <w:tr w:rsidR="003D76B8" w:rsidRPr="00621429" w14:paraId="79FFDA49" w14:textId="77777777" w:rsidTr="00CE1FD2">
        <w:trPr>
          <w:cantSplit/>
        </w:trPr>
        <w:tc>
          <w:tcPr>
            <w:tcW w:w="1000" w:type="dxa"/>
            <w:shd w:val="clear" w:color="auto" w:fill="F3F6F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—</w:t>
            </w:r>
          </w:p>
        </w:tc>
        <w:tc>
          <w:tcPr>
            <w:tcW w:w="3972" w:type="dxa"/>
            <w:shd w:val="clear" w:color="auto" w:fill="F3F6F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Загрузить отчёт на портал</w:t>
            </w:r>
          </w:p>
        </w:tc>
        <w:tc>
          <w:tcPr>
            <w:tcW w:w="1984" w:type="dxa"/>
            <w:shd w:val="clear" w:color="auto" w:fill="F3F6F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Вся команда (предварительно)</w:t>
            </w:r>
          </w:p>
        </w:tc>
        <w:tc>
          <w:tcPr>
            <w:tcW w:w="1544" w:type="dxa"/>
            <w:shd w:val="clear" w:color="auto" w:fill="F3F6F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Уточнить</w:t>
            </w:r>
          </w:p>
        </w:tc>
        <w:tc>
          <w:tcPr>
            <w:tcW w:w="1138" w:type="dxa"/>
            <w:shd w:val="clear" w:color="auto" w:fill="F3F6F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Не подтверждено; отчёт есть в репозитории; issue не создан</w:t>
            </w:r>
          </w:p>
        </w:tc>
      </w:tr>
      <w:tr w:rsidR="003D76B8" w:rsidRPr="00621429" w14:paraId="4774228C" w14:textId="77777777" w:rsidTr="00CE1FD2">
        <w:trPr>
          <w:cantSplit/>
        </w:trPr>
        <w:tc>
          <w:tcPr>
            <w:tcW w:w="10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—</w:t>
            </w:r>
          </w:p>
        </w:tc>
        <w:tc>
          <w:tcPr>
            <w:tcW w:w="3972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Провести ретроспективу ЛР 1</w:t>
            </w:r>
          </w:p>
        </w:tc>
        <w:tc>
          <w:tcPr>
            <w:tcW w:w="1984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Вся команда (предварительно)</w:t>
            </w:r>
          </w:p>
        </w:tc>
        <w:tc>
          <w:tcPr>
            <w:tcW w:w="1544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Уточнить</w:t>
            </w:r>
          </w:p>
        </w:tc>
        <w:tc>
          <w:tcPr>
            <w:tcW w:w="1138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Не выполнено; issue не создан</w:t>
            </w:r>
          </w:p>
        </w:tc>
      </w:tr>
      <w:tr w:rsidR="003D76B8" w:rsidRPr="00621429" w14:paraId="699703DB" w14:textId="77777777" w:rsidTr="00CE1FD2">
        <w:trPr>
          <w:cantSplit/>
        </w:trPr>
        <w:tc>
          <w:tcPr>
            <w:tcW w:w="1000" w:type="dxa"/>
            <w:shd w:val="clear" w:color="auto" w:fill="F3F6F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—</w:t>
            </w:r>
          </w:p>
        </w:tc>
        <w:tc>
          <w:tcPr>
            <w:tcW w:w="3972" w:type="dxa"/>
            <w:shd w:val="clear" w:color="auto" w:fill="F3F6F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Проверить сценарии с добровольцами</w:t>
            </w:r>
          </w:p>
        </w:tc>
        <w:tc>
          <w:tcPr>
            <w:tcW w:w="1984" w:type="dxa"/>
            <w:shd w:val="clear" w:color="auto" w:fill="F3F6F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Бартоломей А. М. (предварительно)</w:t>
            </w:r>
          </w:p>
        </w:tc>
        <w:tc>
          <w:tcPr>
            <w:tcW w:w="1544" w:type="dxa"/>
            <w:shd w:val="clear" w:color="auto" w:fill="F3F6F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Уточнить</w:t>
            </w:r>
          </w:p>
        </w:tc>
        <w:tc>
          <w:tcPr>
            <w:tcW w:w="1138" w:type="dxa"/>
            <w:shd w:val="clear" w:color="auto" w:fill="F3F6F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Не выполнено; сведения об аналогах сверены со справками; issue не создан</w:t>
            </w:r>
          </w:p>
        </w:tc>
      </w:tr>
      <w:tr w:rsidR="003D76B8" w:rsidRPr="00621429" w14:paraId="11FDB178" w14:textId="77777777" w:rsidTr="00CE1FD2">
        <w:trPr>
          <w:cantSplit/>
        </w:trPr>
        <w:tc>
          <w:tcPr>
            <w:tcW w:w="10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—</w:t>
            </w:r>
          </w:p>
        </w:tc>
        <w:tc>
          <w:tcPr>
            <w:tcW w:w="3972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Проверить системные API Android на Samsung Galaxy S25 и собрать прототип логики без GPS</w:t>
            </w:r>
          </w:p>
        </w:tc>
        <w:tc>
          <w:tcPr>
            <w:tcW w:w="1984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Боровик Ф. И. (предварительно)</w:t>
            </w:r>
          </w:p>
        </w:tc>
        <w:tc>
          <w:tcPr>
            <w:tcW w:w="1544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Уточнить</w:t>
            </w:r>
          </w:p>
        </w:tc>
        <w:tc>
          <w:tcPr>
            <w:tcW w:w="1138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r>
              <w:t>Не выполнено; платформа и устройство выбраны; issue не создан</w:t>
            </w:r>
          </w:p>
        </w:tc>
      </w:tr>
    </w:tbl>
    <w:p w14:paraId="4C8E062F" w14:textId="77777777" w:rsidR="003D76B8" w:rsidRPr="00621429" w:rsidRDefault="00EE44A2">
      <w:pPr>
        <w:pStyle w:val="22"/>
        <w:rPr>
          <w:rFonts w:ascii="Times New Roman" w:hAnsi="Times New Roman" w:cs="Times New Roman"/>
          <w:sz w:val="28"/>
          <w:szCs w:val="28"/>
        </w:rPr>
      </w:pPr>
      <w:r w:rsidRPr="00621429">
        <w:rPr>
          <w:rFonts w:ascii="Times New Roman" w:hAnsi="Times New Roman" w:cs="Times New Roman"/>
          <w:sz w:val="28"/>
          <w:szCs w:val="28"/>
        </w:rPr>
        <w:t>6.5. Скриншот доски</w:t>
      </w:r>
    </w:p>
    <w:tbl>
      <w:tblPr>
        <w:tblW w:w="9638" w:type="dxa"/>
        <w:tblInd w:w="170" w:type="dxa"/>
        <w:tblBorders>
          <w:top w:val="single" w:sz="6" w:space="0" w:color="BFC9D6"/>
          <w:left w:val="single" w:sz="6" w:space="0" w:color="BFC9D6"/>
          <w:bottom w:val="single" w:sz="6" w:space="0" w:color="BFC9D6"/>
          <w:right w:val="single" w:sz="6" w:space="0" w:color="BFC9D6"/>
          <w:insideH w:val="single" w:sz="6" w:space="0" w:color="BFC9D6"/>
          <w:insideV w:val="single" w:sz="6" w:space="0" w:color="BFC9D6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3D76B8" w:rsidRPr="00621429" w14:paraId="19F58354" w14:textId="77777777">
        <w:trPr>
          <w:cantSplit/>
        </w:trPr>
        <w:tc>
          <w:tcPr>
            <w:tcW w:w="9638" w:type="dxa"/>
            <w:shd w:val="clear" w:color="auto" w:fill="FFFFFF"/>
            <w:tcMar>
              <w:top w:w="110" w:type="dxa"/>
              <w:left w:w="180" w:type="dxa"/>
              <w:bottom w:w="90" w:type="dxa"/>
              <w:right w:w="180" w:type="dxa"/>
            </w:tcMar>
          </w:tcPr>
          <w:p>
            <w:r>
              <w:t>Доска: https://github.com/users/techmo0/projects/1/views/1. Скриншот добавить после проверки содержимого, связи с репозиторием и доступов команды.</w:t>
            </w:r>
          </w:p>
        </w:tc>
      </w:tr>
    </w:tbl>
    <w:p w14:paraId="7ABBEA34" w14:textId="77777777" w:rsidR="003D76B8" w:rsidRPr="00621429" w:rsidRDefault="003D76B8" w:rsidP="00621429">
      <w:pPr>
        <w:pStyle w:val="22"/>
        <w:rPr>
          <w:rFonts w:ascii="Times New Roman" w:hAnsi="Times New Roman" w:cs="Times New Roman"/>
          <w:sz w:val="28"/>
          <w:szCs w:val="28"/>
        </w:rPr>
      </w:pPr>
    </w:p>
    <w:p>
      <w:r>
        <w:rPr>
          <w:b/>
          <w:sz w:val="20"/>
        </w:rPr>
        <w:t>7. Завершение ЛР 1 и ретроспектива</w:t>
      </w:r>
    </w:p>
    <w:p>
      <w:r>
        <w:rPr>
          <w:sz w:val="20"/>
        </w:rPr>
        <w:t>К моменту подготовки отчёта тема GoCue согласована с преподавателем, роли подтверждены командой, выбрана платформа Android и определён смартфон для испытаний. Есть спецификация, репозиторий и ссылка на созданную доску GitHub Projects. Матрица компетенций заполнена частично: остальные оценки участники должны выставить сами. Рецензия другой команды и ретроспектива не проведены; преподавателю пока не предоставлен доступ к приватной доске. Наполнение доски задачами, мини-защита и загрузка на портал также не подтверждены. После фактического выполнения команда дополнит этот раздел результатами ретроспективы: что получилось, что мешало, что меняем в ЛР 2.</w:t>
      </w:r>
    </w:p>
    <w:p>
      <w:r>
        <w:rPr>
          <w:b/>
          <w:sz w:val="20"/>
        </w:rPr>
        <w:t>8. Источники для раздела об аналогах</w:t>
      </w:r>
    </w:p>
    <w:p>
      <w:r>
        <w:rPr>
          <w:sz w:val="20"/>
        </w:rPr>
        <w:t>Apple Support, location-based reminders: https://support.apple.com/en-euro/guide/iphone/iphec7a1de82/ios</w:t>
      </w:r>
    </w:p>
    <w:p>
      <w:r>
        <w:rPr>
          <w:sz w:val="20"/>
        </w:rPr>
        <w:t>Google Tasks Help, migration of Keep reminders: https://support.google.com/tasks/answer/16540694</w:t>
      </w:r>
    </w:p>
    <w:p>
      <w:r>
        <w:rPr>
          <w:sz w:val="20"/>
        </w:rPr>
        <w:t>Исходная спецификация: https://github.com/techmo0/GoCue/blob/main/docs/product-spec.md</w:t>
      </w:r>
    </w:p>
    <w:sectPr w:rsidR="003D76B8" w:rsidRPr="00621429" w:rsidSect="003D76B8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000" w:right="1134" w:bottom="1000" w:left="1134" w:header="500" w:footer="50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9F68879" w14:textId="77777777" w:rsidR="005A3E4D" w:rsidRDefault="005A3E4D" w:rsidP="003D76B8">
      <w:r>
        <w:separator/>
      </w:r>
    </w:p>
  </w:endnote>
  <w:endnote w:type="continuationSeparator" w:id="0">
    <w:p w14:paraId="656922AF" w14:textId="77777777" w:rsidR="005A3E4D" w:rsidRDefault="005A3E4D" w:rsidP="003D76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AACF3A0" w14:textId="77777777" w:rsidR="003D76B8" w:rsidRDefault="00EE44A2">
    <w:pPr>
      <w:jc w:val="center"/>
    </w:pPr>
    <w:r>
      <w:rPr>
        <w:color w:val="5B6573"/>
        <w:sz w:val="16"/>
        <w:szCs w:val="16"/>
      </w:rPr>
      <w:t xml:space="preserve">Стр. </w:t>
    </w:r>
    <w:r w:rsidR="003D76B8">
      <w:rPr>
        <w:color w:val="5B6573"/>
        <w:sz w:val="16"/>
        <w:szCs w:val="16"/>
      </w:rPr>
      <w:fldChar w:fldCharType="begin"/>
    </w:r>
    <w:r>
      <w:rPr>
        <w:color w:val="5B6573"/>
        <w:sz w:val="16"/>
        <w:szCs w:val="16"/>
      </w:rPr>
      <w:instrText>PAGE</w:instrText>
    </w:r>
    <w:r w:rsidR="003D76B8">
      <w:rPr>
        <w:color w:val="5B6573"/>
        <w:sz w:val="16"/>
        <w:szCs w:val="16"/>
      </w:rPr>
      <w:fldChar w:fldCharType="separate"/>
    </w:r>
    <w:r w:rsidR="00621429">
      <w:rPr>
        <w:noProof/>
        <w:color w:val="5B6573"/>
        <w:sz w:val="16"/>
        <w:szCs w:val="16"/>
      </w:rPr>
      <w:t>15</w:t>
    </w:r>
    <w:r w:rsidR="003D76B8">
      <w:rPr>
        <w:color w:val="5B6573"/>
        <w:sz w:val="16"/>
        <w:szCs w:val="16"/>
      </w:rPr>
      <w:fldChar w:fldCharType="end"/>
    </w:r>
    <w:r>
      <w:rPr>
        <w:color w:val="5B6573"/>
        <w:sz w:val="16"/>
        <w:szCs w:val="16"/>
      </w:rPr>
      <w:t xml:space="preserve"> из </w:t>
    </w:r>
    <w:r w:rsidR="003D76B8">
      <w:rPr>
        <w:color w:val="5B6573"/>
        <w:sz w:val="16"/>
        <w:szCs w:val="16"/>
      </w:rPr>
      <w:fldChar w:fldCharType="begin"/>
    </w:r>
    <w:r>
      <w:rPr>
        <w:color w:val="5B6573"/>
        <w:sz w:val="16"/>
        <w:szCs w:val="16"/>
      </w:rPr>
      <w:instrText>NUMPAGES</w:instrText>
    </w:r>
    <w:r w:rsidR="003D76B8">
      <w:rPr>
        <w:color w:val="5B6573"/>
        <w:sz w:val="16"/>
        <w:szCs w:val="16"/>
      </w:rPr>
      <w:fldChar w:fldCharType="separate"/>
    </w:r>
    <w:r w:rsidR="00621429">
      <w:rPr>
        <w:noProof/>
        <w:color w:val="5B6573"/>
        <w:sz w:val="16"/>
        <w:szCs w:val="16"/>
      </w:rPr>
      <w:t>15</w:t>
    </w:r>
    <w:r w:rsidR="003D76B8">
      <w:rPr>
        <w:color w:val="5B6573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1D32910" w14:textId="77777777" w:rsidR="003D76B8" w:rsidRDefault="003D76B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16ACD91" w14:textId="77777777" w:rsidR="005A3E4D" w:rsidRDefault="005A3E4D" w:rsidP="003D76B8">
      <w:r>
        <w:separator/>
      </w:r>
    </w:p>
  </w:footnote>
  <w:footnote w:type="continuationSeparator" w:id="0">
    <w:p w14:paraId="509A611C" w14:textId="77777777" w:rsidR="005A3E4D" w:rsidRDefault="005A3E4D" w:rsidP="003D76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07413AC" w14:textId="77777777" w:rsidR="003D76B8" w:rsidRDefault="00EE44A2">
    <w:pPr>
      <w:jc w:val="right"/>
    </w:pPr>
    <w:r>
      <w:t>Проектный практикум · Отчёт по ЛР 1 · команда «Диалог»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8987B22" w14:textId="77777777" w:rsidR="003D76B8" w:rsidRDefault="003D76B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9975350"/>
    <w:multiLevelType w:val="hybridMultilevel"/>
    <w:tmpl w:val="F97487C4"/>
    <w:lvl w:ilvl="0" w:tplc="0872459C">
      <w:start w:val="1"/>
      <w:numFmt w:val="bullet"/>
      <w:lvlText w:val="•"/>
      <w:lvlJc w:val="left"/>
      <w:pPr>
        <w:ind w:left="360" w:hanging="240"/>
      </w:pPr>
      <w:rPr>
        <w:color w:val="2E5597"/>
      </w:rPr>
    </w:lvl>
    <w:lvl w:ilvl="1" w:tplc="EFBEF268">
      <w:start w:val="1"/>
      <w:numFmt w:val="bullet"/>
      <w:lvlText w:val="–"/>
      <w:lvlJc w:val="left"/>
      <w:pPr>
        <w:ind w:left="720" w:hanging="240"/>
      </w:pPr>
      <w:rPr>
        <w:color w:val="2E5597"/>
      </w:rPr>
    </w:lvl>
    <w:lvl w:ilvl="2" w:tplc="13560A6E">
      <w:numFmt w:val="decimal"/>
      <w:lvlText w:val=""/>
      <w:lvlJc w:val="left"/>
    </w:lvl>
    <w:lvl w:ilvl="3" w:tplc="7CBCDCB4">
      <w:numFmt w:val="decimal"/>
      <w:lvlText w:val=""/>
      <w:lvlJc w:val="left"/>
    </w:lvl>
    <w:lvl w:ilvl="4" w:tplc="7974D3EA">
      <w:numFmt w:val="decimal"/>
      <w:lvlText w:val=""/>
      <w:lvlJc w:val="left"/>
    </w:lvl>
    <w:lvl w:ilvl="5" w:tplc="2F808DB6">
      <w:numFmt w:val="decimal"/>
      <w:lvlText w:val=""/>
      <w:lvlJc w:val="left"/>
    </w:lvl>
    <w:lvl w:ilvl="6" w:tplc="E7D2F234">
      <w:numFmt w:val="decimal"/>
      <w:lvlText w:val=""/>
      <w:lvlJc w:val="left"/>
    </w:lvl>
    <w:lvl w:ilvl="7" w:tplc="4874DE9C">
      <w:numFmt w:val="decimal"/>
      <w:lvlText w:val=""/>
      <w:lvlJc w:val="left"/>
    </w:lvl>
    <w:lvl w:ilvl="8" w:tplc="A42E15D4">
      <w:numFmt w:val="decimal"/>
      <w:lvlText w:val=""/>
      <w:lvlJc w:val="left"/>
    </w:lvl>
  </w:abstractNum>
  <w:abstractNum w:abstractNumId="1" w15:restartNumberingAfterBreak="0">
    <w:nsid w:val="647E0863"/>
    <w:multiLevelType w:val="hybridMultilevel"/>
    <w:tmpl w:val="FCB8C808"/>
    <w:lvl w:ilvl="0" w:tplc="97ECAD6C">
      <w:start w:val="1"/>
      <w:numFmt w:val="decimal"/>
      <w:lvlText w:val="%1."/>
      <w:lvlJc w:val="left"/>
      <w:pPr>
        <w:ind w:left="400" w:hanging="340"/>
      </w:pPr>
      <w:rPr>
        <w:b/>
        <w:bCs/>
        <w:color w:val="1F3864"/>
      </w:rPr>
    </w:lvl>
    <w:lvl w:ilvl="1" w:tplc="8A6CB3A8">
      <w:numFmt w:val="decimal"/>
      <w:lvlText w:val=""/>
      <w:lvlJc w:val="left"/>
    </w:lvl>
    <w:lvl w:ilvl="2" w:tplc="AEFA257C">
      <w:numFmt w:val="decimal"/>
      <w:lvlText w:val=""/>
      <w:lvlJc w:val="left"/>
    </w:lvl>
    <w:lvl w:ilvl="3" w:tplc="93F6DCD6">
      <w:numFmt w:val="decimal"/>
      <w:lvlText w:val=""/>
      <w:lvlJc w:val="left"/>
    </w:lvl>
    <w:lvl w:ilvl="4" w:tplc="A40CDFDA">
      <w:numFmt w:val="decimal"/>
      <w:lvlText w:val=""/>
      <w:lvlJc w:val="left"/>
    </w:lvl>
    <w:lvl w:ilvl="5" w:tplc="41B080AA">
      <w:numFmt w:val="decimal"/>
      <w:lvlText w:val=""/>
      <w:lvlJc w:val="left"/>
    </w:lvl>
    <w:lvl w:ilvl="6" w:tplc="9EA6ACD2">
      <w:numFmt w:val="decimal"/>
      <w:lvlText w:val=""/>
      <w:lvlJc w:val="left"/>
    </w:lvl>
    <w:lvl w:ilvl="7" w:tplc="6876F7A6">
      <w:numFmt w:val="decimal"/>
      <w:lvlText w:val=""/>
      <w:lvlJc w:val="left"/>
    </w:lvl>
    <w:lvl w:ilvl="8" w:tplc="3338779C">
      <w:numFmt w:val="decimal"/>
      <w:lvlText w:val=""/>
      <w:lvlJc w:val="left"/>
    </w:lvl>
  </w:abstractNum>
  <w:abstractNum w:abstractNumId="2" w15:restartNumberingAfterBreak="0">
    <w:nsid w:val="64F0181A"/>
    <w:multiLevelType w:val="hybridMultilevel"/>
    <w:tmpl w:val="B9F4401E"/>
    <w:lvl w:ilvl="0" w:tplc="387697D0">
      <w:start w:val="1"/>
      <w:numFmt w:val="bullet"/>
      <w:lvlText w:val="●"/>
      <w:lvlJc w:val="left"/>
      <w:pPr>
        <w:ind w:left="720" w:hanging="360"/>
      </w:pPr>
    </w:lvl>
    <w:lvl w:ilvl="1" w:tplc="9A9CF252">
      <w:start w:val="1"/>
      <w:numFmt w:val="bullet"/>
      <w:lvlText w:val="○"/>
      <w:lvlJc w:val="left"/>
      <w:pPr>
        <w:ind w:left="1440" w:hanging="360"/>
      </w:pPr>
    </w:lvl>
    <w:lvl w:ilvl="2" w:tplc="DE7A87A4">
      <w:start w:val="1"/>
      <w:numFmt w:val="bullet"/>
      <w:lvlText w:val="■"/>
      <w:lvlJc w:val="left"/>
      <w:pPr>
        <w:ind w:left="2160" w:hanging="360"/>
      </w:pPr>
    </w:lvl>
    <w:lvl w:ilvl="3" w:tplc="461636C8">
      <w:start w:val="1"/>
      <w:numFmt w:val="bullet"/>
      <w:lvlText w:val="●"/>
      <w:lvlJc w:val="left"/>
      <w:pPr>
        <w:ind w:left="2880" w:hanging="360"/>
      </w:pPr>
    </w:lvl>
    <w:lvl w:ilvl="4" w:tplc="178805B2">
      <w:start w:val="1"/>
      <w:numFmt w:val="bullet"/>
      <w:lvlText w:val="○"/>
      <w:lvlJc w:val="left"/>
      <w:pPr>
        <w:ind w:left="3600" w:hanging="360"/>
      </w:pPr>
    </w:lvl>
    <w:lvl w:ilvl="5" w:tplc="FB1AD796">
      <w:start w:val="1"/>
      <w:numFmt w:val="bullet"/>
      <w:lvlText w:val="■"/>
      <w:lvlJc w:val="left"/>
      <w:pPr>
        <w:ind w:left="4320" w:hanging="360"/>
      </w:pPr>
    </w:lvl>
    <w:lvl w:ilvl="6" w:tplc="3538064A">
      <w:start w:val="1"/>
      <w:numFmt w:val="bullet"/>
      <w:lvlText w:val="●"/>
      <w:lvlJc w:val="left"/>
      <w:pPr>
        <w:ind w:left="5040" w:hanging="360"/>
      </w:pPr>
    </w:lvl>
    <w:lvl w:ilvl="7" w:tplc="9CF03878">
      <w:start w:val="1"/>
      <w:numFmt w:val="bullet"/>
      <w:lvlText w:val="●"/>
      <w:lvlJc w:val="left"/>
      <w:pPr>
        <w:ind w:left="5760" w:hanging="360"/>
      </w:pPr>
    </w:lvl>
    <w:lvl w:ilvl="8" w:tplc="BD2CD67E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6E061A0"/>
    <w:multiLevelType w:val="hybridMultilevel"/>
    <w:tmpl w:val="28C2F890"/>
    <w:lvl w:ilvl="0" w:tplc="4F54A768">
      <w:start w:val="1"/>
      <w:numFmt w:val="bullet"/>
      <w:lvlText w:val="•"/>
      <w:lvlJc w:val="left"/>
      <w:pPr>
        <w:ind w:left="200" w:hanging="160"/>
      </w:pPr>
      <w:rPr>
        <w:color w:val="2E5597"/>
      </w:rPr>
    </w:lvl>
    <w:lvl w:ilvl="1" w:tplc="D634301A">
      <w:numFmt w:val="decimal"/>
      <w:lvlText w:val=""/>
      <w:lvlJc w:val="left"/>
    </w:lvl>
    <w:lvl w:ilvl="2" w:tplc="A470F9D0">
      <w:numFmt w:val="decimal"/>
      <w:lvlText w:val=""/>
      <w:lvlJc w:val="left"/>
    </w:lvl>
    <w:lvl w:ilvl="3" w:tplc="253CCCCC">
      <w:numFmt w:val="decimal"/>
      <w:lvlText w:val=""/>
      <w:lvlJc w:val="left"/>
    </w:lvl>
    <w:lvl w:ilvl="4" w:tplc="27C62E64">
      <w:numFmt w:val="decimal"/>
      <w:lvlText w:val=""/>
      <w:lvlJc w:val="left"/>
    </w:lvl>
    <w:lvl w:ilvl="5" w:tplc="3B4648D4">
      <w:numFmt w:val="decimal"/>
      <w:lvlText w:val=""/>
      <w:lvlJc w:val="left"/>
    </w:lvl>
    <w:lvl w:ilvl="6" w:tplc="56AA441A">
      <w:numFmt w:val="decimal"/>
      <w:lvlText w:val=""/>
      <w:lvlJc w:val="left"/>
    </w:lvl>
    <w:lvl w:ilvl="7" w:tplc="03C4CCF8">
      <w:numFmt w:val="decimal"/>
      <w:lvlText w:val=""/>
      <w:lvlJc w:val="left"/>
    </w:lvl>
    <w:lvl w:ilvl="8" w:tplc="D8468424">
      <w:numFmt w:val="decimal"/>
      <w:lvlText w:val=""/>
      <w:lvlJc w:val="left"/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D76B8"/>
    <w:rsid w:val="000B24C4"/>
    <w:rsid w:val="003D76B8"/>
    <w:rsid w:val="005A3E4D"/>
    <w:rsid w:val="00621429"/>
    <w:rsid w:val="00CE1FD2"/>
    <w:rsid w:val="00EE4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0509F0"/>
  <w15:docId w15:val="{FCC6632A-C924-443B-AB65-D1D79A2D9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color w:val="1F2328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sid w:val="003D76B8"/>
    <w:rPr>
      <w:sz w:val="56"/>
      <w:szCs w:val="56"/>
    </w:rPr>
  </w:style>
  <w:style w:type="paragraph" w:customStyle="1" w:styleId="11">
    <w:name w:val="Заголовок 11"/>
    <w:qFormat/>
    <w:rsid w:val="003D76B8"/>
    <w:rPr>
      <w:color w:val="2E74B5"/>
      <w:sz w:val="32"/>
      <w:szCs w:val="32"/>
    </w:rPr>
  </w:style>
  <w:style w:type="paragraph" w:customStyle="1" w:styleId="21">
    <w:name w:val="Заголовок 21"/>
    <w:qFormat/>
    <w:rsid w:val="003D76B8"/>
    <w:rPr>
      <w:color w:val="2E74B5"/>
      <w:sz w:val="26"/>
      <w:szCs w:val="26"/>
    </w:rPr>
  </w:style>
  <w:style w:type="paragraph" w:customStyle="1" w:styleId="31">
    <w:name w:val="Заголовок 31"/>
    <w:qFormat/>
    <w:rsid w:val="003D76B8"/>
    <w:rPr>
      <w:color w:val="1F4D78"/>
      <w:sz w:val="24"/>
      <w:szCs w:val="24"/>
    </w:rPr>
  </w:style>
  <w:style w:type="paragraph" w:customStyle="1" w:styleId="41">
    <w:name w:val="Заголовок 41"/>
    <w:qFormat/>
    <w:rsid w:val="003D76B8"/>
    <w:rPr>
      <w:i/>
      <w:iCs/>
      <w:color w:val="2E74B5"/>
    </w:rPr>
  </w:style>
  <w:style w:type="paragraph" w:customStyle="1" w:styleId="51">
    <w:name w:val="Заголовок 51"/>
    <w:qFormat/>
    <w:rsid w:val="003D76B8"/>
    <w:rPr>
      <w:color w:val="2E74B5"/>
    </w:rPr>
  </w:style>
  <w:style w:type="paragraph" w:customStyle="1" w:styleId="61">
    <w:name w:val="Заголовок 61"/>
    <w:qFormat/>
    <w:rsid w:val="003D76B8"/>
    <w:rPr>
      <w:color w:val="1F4D78"/>
    </w:rPr>
  </w:style>
  <w:style w:type="paragraph" w:customStyle="1" w:styleId="1">
    <w:name w:val="Строгий1"/>
    <w:qFormat/>
    <w:rsid w:val="003D76B8"/>
    <w:rPr>
      <w:b/>
      <w:bCs/>
    </w:rPr>
  </w:style>
  <w:style w:type="paragraph" w:styleId="a4">
    <w:name w:val="List Paragraph"/>
    <w:qFormat/>
    <w:rsid w:val="003D76B8"/>
  </w:style>
  <w:style w:type="character" w:styleId="a5">
    <w:name w:val="Hyperlink"/>
    <w:uiPriority w:val="99"/>
    <w:unhideWhenUsed/>
    <w:rsid w:val="003D76B8"/>
    <w:rPr>
      <w:color w:val="0563C1"/>
      <w:u w:val="single"/>
    </w:rPr>
  </w:style>
  <w:style w:type="character" w:styleId="a6">
    <w:name w:val="footnote reference"/>
    <w:uiPriority w:val="99"/>
    <w:semiHidden/>
    <w:unhideWhenUsed/>
    <w:rsid w:val="003D76B8"/>
    <w:rPr>
      <w:vertAlign w:val="superscript"/>
    </w:rPr>
  </w:style>
  <w:style w:type="paragraph" w:styleId="a7">
    <w:name w:val="footnote text"/>
    <w:link w:val="a8"/>
    <w:uiPriority w:val="99"/>
    <w:semiHidden/>
    <w:unhideWhenUsed/>
    <w:rsid w:val="003D76B8"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sid w:val="003D76B8"/>
    <w:rPr>
      <w:sz w:val="20"/>
      <w:szCs w:val="20"/>
    </w:rPr>
  </w:style>
  <w:style w:type="character" w:styleId="a9">
    <w:name w:val="endnote reference"/>
    <w:uiPriority w:val="99"/>
    <w:semiHidden/>
    <w:unhideWhenUsed/>
    <w:rsid w:val="003D76B8"/>
    <w:rPr>
      <w:vertAlign w:val="superscript"/>
    </w:rPr>
  </w:style>
  <w:style w:type="paragraph" w:styleId="aa">
    <w:name w:val="endnote text"/>
    <w:link w:val="ab"/>
    <w:uiPriority w:val="99"/>
    <w:semiHidden/>
    <w:unhideWhenUsed/>
    <w:rsid w:val="003D76B8"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sid w:val="003D76B8"/>
    <w:rPr>
      <w:sz w:val="20"/>
      <w:szCs w:val="20"/>
    </w:rPr>
  </w:style>
  <w:style w:type="paragraph" w:customStyle="1" w:styleId="12">
    <w:name w:val="Заголовок 12"/>
    <w:qFormat/>
    <w:rsid w:val="003D76B8"/>
    <w:pPr>
      <w:keepNext/>
      <w:spacing w:before="320" w:after="140"/>
      <w:outlineLvl w:val="0"/>
    </w:pPr>
    <w:rPr>
      <w:b/>
      <w:bCs/>
      <w:color w:val="1F3864"/>
      <w:sz w:val="30"/>
      <w:szCs w:val="30"/>
    </w:rPr>
  </w:style>
  <w:style w:type="paragraph" w:customStyle="1" w:styleId="22">
    <w:name w:val="Заголовок 22"/>
    <w:qFormat/>
    <w:rsid w:val="003D76B8"/>
    <w:pPr>
      <w:keepNext/>
      <w:spacing w:before="220" w:after="100"/>
      <w:outlineLvl w:val="1"/>
    </w:pPr>
    <w:rPr>
      <w:b/>
      <w:bCs/>
      <w:color w:val="2E5597"/>
      <w:sz w:val="25"/>
      <w:szCs w:val="25"/>
    </w:rPr>
  </w:style>
  <w:style w:type="paragraph" w:customStyle="1" w:styleId="32">
    <w:name w:val="Заголовок 32"/>
    <w:qFormat/>
    <w:rsid w:val="003D76B8"/>
    <w:pPr>
      <w:keepNext/>
      <w:spacing w:before="160" w:after="80"/>
      <w:outlineLvl w:val="2"/>
    </w:pPr>
    <w:rPr>
      <w:b/>
      <w:bCs/>
      <w:color w:val="1F386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1579</Words>
  <Characters>9006</Characters>
  <Application>Microsoft Office Word</Application>
  <DocSecurity>0</DocSecurity>
  <Lines>75</Lines>
  <Paragraphs>21</Paragraphs>
  <ScaleCrop>false</ScaleCrop>
  <Company/>
  <LinksUpToDate>false</LinksUpToDate>
  <CharactersWithSpaces>10564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ЛР 1. Отчёт: шаблон</dc:title>
  <dc:creator>Кафедра «Цифровые технологии», СибАДИ</dc:creator>
  <cp:lastModifiedBy>Светлана Пестова</cp:lastModifiedBy>
  <cp:revision>2</cp:revision>
  <dcterms:created xsi:type="dcterms:W3CDTF">2026-09-15T16:26:00Z</dcterms:created>
  <dcterms:modified xsi:type="dcterms:W3CDTF">2026-09-15T16:26:00Z</dcterms:modified>
</cp:coreProperties>
</file>