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BCAF" w14:textId="77777777" w:rsidR="00967D71" w:rsidRPr="00967D71" w:rsidRDefault="00967D71" w:rsidP="00967D71">
      <w:r w:rsidRPr="00967D71">
        <w:rPr>
          <w:rFonts w:ascii="Segoe UI Emoji" w:hAnsi="Segoe UI Emoji" w:cs="Segoe UI Emoji"/>
        </w:rPr>
        <w:t>📌</w:t>
      </w:r>
      <w:r w:rsidRPr="00967D71">
        <w:t xml:space="preserve"> Problem Statement</w:t>
      </w:r>
    </w:p>
    <w:p w14:paraId="4EDA4CAE" w14:textId="77777777" w:rsidR="00967D71" w:rsidRPr="00967D71" w:rsidRDefault="00967D71" w:rsidP="00967D71">
      <w:r w:rsidRPr="00967D71">
        <w:t xml:space="preserve">Design and implement a </w:t>
      </w:r>
      <w:r w:rsidRPr="00967D71">
        <w:rPr>
          <w:b/>
          <w:bCs/>
        </w:rPr>
        <w:t>Python application</w:t>
      </w:r>
      <w:r w:rsidRPr="00967D71">
        <w:t xml:space="preserve"> that generates reports using advanced language features:</w:t>
      </w:r>
    </w:p>
    <w:p w14:paraId="27BC9783" w14:textId="77777777" w:rsidR="00967D71" w:rsidRPr="00967D71" w:rsidRDefault="00967D71" w:rsidP="00967D71">
      <w:pPr>
        <w:numPr>
          <w:ilvl w:val="0"/>
          <w:numId w:val="1"/>
        </w:numPr>
      </w:pPr>
      <w:r w:rsidRPr="00967D71">
        <w:rPr>
          <w:b/>
          <w:bCs/>
        </w:rPr>
        <w:t>Generators</w:t>
      </w:r>
      <w:r w:rsidRPr="00967D71">
        <w:t xml:space="preserve"> should be used to produce report data lazily (line by line or chunk by chunk) to handle large files efficiently.</w:t>
      </w:r>
    </w:p>
    <w:p w14:paraId="090D5070" w14:textId="77777777" w:rsidR="00967D71" w:rsidRPr="00967D71" w:rsidRDefault="00967D71" w:rsidP="00967D71">
      <w:pPr>
        <w:numPr>
          <w:ilvl w:val="0"/>
          <w:numId w:val="1"/>
        </w:numPr>
      </w:pPr>
      <w:r w:rsidRPr="00967D71">
        <w:rPr>
          <w:b/>
          <w:bCs/>
        </w:rPr>
        <w:t>Decorators</w:t>
      </w:r>
      <w:r w:rsidRPr="00967D71">
        <w:t xml:space="preserve"> should enforce additional rules such as logging, timing, or validation before saving reports.</w:t>
      </w:r>
    </w:p>
    <w:p w14:paraId="5ED395FA" w14:textId="77777777" w:rsidR="00967D71" w:rsidRPr="00967D71" w:rsidRDefault="00967D71" w:rsidP="00967D71">
      <w:pPr>
        <w:numPr>
          <w:ilvl w:val="0"/>
          <w:numId w:val="1"/>
        </w:numPr>
      </w:pPr>
      <w:r w:rsidRPr="00967D71">
        <w:rPr>
          <w:b/>
          <w:bCs/>
        </w:rPr>
        <w:t>Context Managers</w:t>
      </w:r>
      <w:r w:rsidRPr="00967D71">
        <w:t xml:space="preserve"> should ensure proper resource handling (e.g., opening/closing files, managing database connections, or ensuring cleanup after report generation).</w:t>
      </w:r>
    </w:p>
    <w:p w14:paraId="762D87FC" w14:textId="77777777" w:rsidR="00967D71" w:rsidRPr="00967D71" w:rsidRDefault="00967D71" w:rsidP="00967D71">
      <w:r w:rsidRPr="00967D71">
        <w:t>The application must:</w:t>
      </w:r>
    </w:p>
    <w:p w14:paraId="4BC6CB87" w14:textId="77777777" w:rsidR="00967D71" w:rsidRPr="00967D71" w:rsidRDefault="00967D71" w:rsidP="00967D71">
      <w:pPr>
        <w:numPr>
          <w:ilvl w:val="0"/>
          <w:numId w:val="2"/>
        </w:numPr>
      </w:pPr>
      <w:r w:rsidRPr="00967D71">
        <w:t>Allow clients to request different types of reports (e.g., text-based or structured).</w:t>
      </w:r>
    </w:p>
    <w:p w14:paraId="247AD2FC" w14:textId="77777777" w:rsidR="00967D71" w:rsidRPr="00967D71" w:rsidRDefault="00967D71" w:rsidP="00967D71">
      <w:pPr>
        <w:numPr>
          <w:ilvl w:val="0"/>
          <w:numId w:val="2"/>
        </w:numPr>
      </w:pPr>
      <w:r w:rsidRPr="00967D71">
        <w:t>Guarantee that resources are safely managed during report generation.</w:t>
      </w:r>
    </w:p>
    <w:p w14:paraId="16FCD854" w14:textId="77777777" w:rsidR="00967D71" w:rsidRPr="00967D71" w:rsidRDefault="00967D71" w:rsidP="00967D71">
      <w:pPr>
        <w:numPr>
          <w:ilvl w:val="0"/>
          <w:numId w:val="2"/>
        </w:numPr>
      </w:pPr>
      <w:r w:rsidRPr="00967D71">
        <w:t xml:space="preserve">Ensure extensibility and maintainability by combining </w:t>
      </w:r>
      <w:r w:rsidRPr="00967D71">
        <w:rPr>
          <w:b/>
          <w:bCs/>
        </w:rPr>
        <w:t>OOP principles</w:t>
      </w:r>
      <w:r w:rsidRPr="00967D71">
        <w:t xml:space="preserve"> with </w:t>
      </w:r>
      <w:r w:rsidRPr="00967D71">
        <w:rPr>
          <w:b/>
          <w:bCs/>
        </w:rPr>
        <w:t>Python language features</w:t>
      </w:r>
      <w:r w:rsidRPr="00967D71">
        <w:t>.</w:t>
      </w:r>
    </w:p>
    <w:p w14:paraId="453E06C9" w14:textId="77777777" w:rsidR="00594310" w:rsidRDefault="00594310"/>
    <w:sectPr w:rsidR="00594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14BF"/>
    <w:multiLevelType w:val="multilevel"/>
    <w:tmpl w:val="549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87854"/>
    <w:multiLevelType w:val="multilevel"/>
    <w:tmpl w:val="0972B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406677">
    <w:abstractNumId w:val="1"/>
  </w:num>
  <w:num w:numId="2" w16cid:durableId="83121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10"/>
    <w:rsid w:val="00594310"/>
    <w:rsid w:val="00967D71"/>
    <w:rsid w:val="00DF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AF474-8289-4BB1-A460-820CB394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Mugdha Panhale</dc:creator>
  <cp:keywords/>
  <dc:description/>
  <cp:lastModifiedBy>Mugdha Panhale</cp:lastModifiedBy>
  <cp:revision>2</cp:revision>
  <dcterms:created xsi:type="dcterms:W3CDTF">2026-02-17T07:29:00Z</dcterms:created>
  <dcterms:modified xsi:type="dcterms:W3CDTF">2026-02-17T07:30:00Z</dcterms:modified>
</cp:coreProperties>
</file>