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159A" w14:textId="77777777" w:rsidR="00DD2D85" w:rsidRDefault="00DD2D85" w:rsidP="00DD2D85">
      <w:pPr>
        <w:jc w:val="center"/>
      </w:pPr>
      <w:r>
        <w:rPr>
          <w:b/>
          <w:sz w:val="40"/>
        </w:rPr>
        <w:t>AWS Security Group Live Sync Tool</w:t>
      </w:r>
      <w:r>
        <w:rPr>
          <w:b/>
          <w:sz w:val="40"/>
        </w:rPr>
        <w:br/>
        <w:t>Team Reference and Operating Runbook</w:t>
      </w:r>
    </w:p>
    <w:p w14:paraId="013869A0" w14:textId="77777777" w:rsidR="00DD2D85" w:rsidRDefault="00DD2D85" w:rsidP="00DD2D85">
      <w:pPr>
        <w:jc w:val="center"/>
      </w:pPr>
      <w:r>
        <w:rPr>
          <w:i/>
        </w:rPr>
        <w:t>Live Source-to-Target Security Group Reconciliation with Post-Apply Validation</w:t>
      </w:r>
    </w:p>
    <w:p w14:paraId="6C38C6D6" w14:textId="77777777" w:rsidR="00DD2D85" w:rsidRDefault="00DD2D85" w:rsidP="00DD2D85">
      <w:pPr>
        <w:jc w:val="center"/>
      </w:pPr>
      <w:r>
        <w:rPr>
          <w:b/>
        </w:rPr>
        <w:t>Prepared for Disaster Recovery Team Reference</w:t>
      </w:r>
    </w:p>
    <w:p w14:paraId="5930FAEB" w14:textId="492907C2" w:rsidR="00DD2D85" w:rsidRDefault="00DD2D85" w:rsidP="00DD2D85">
      <w:pPr>
        <w:jc w:val="center"/>
      </w:pPr>
      <w:r>
        <w:t xml:space="preserve">Author: </w:t>
      </w:r>
      <w:r>
        <w:t>Me</w:t>
      </w:r>
    </w:p>
    <w:p w14:paraId="4716E7DB" w14:textId="77777777" w:rsidR="00DD2D85" w:rsidRDefault="00DD2D85" w:rsidP="00DD2D85">
      <w:r>
        <w:br w:type="page"/>
      </w:r>
    </w:p>
    <w:p w14:paraId="54C99845" w14:textId="77777777" w:rsidR="00DD2D85" w:rsidRDefault="00DD2D85" w:rsidP="00DD2D85">
      <w:pPr>
        <w:pStyle w:val="Heading1"/>
      </w:pPr>
      <w:r>
        <w:lastRenderedPageBreak/>
        <w:t>1. Executive Summary</w:t>
      </w:r>
    </w:p>
    <w:p w14:paraId="54E3757E" w14:textId="77777777" w:rsidR="00DD2D85" w:rsidRDefault="00DD2D85" w:rsidP="00DD2D85">
      <w:r>
        <w:t xml:space="preserve">This runbook documents the current AWS Security Group Live Sync / Reconciliation Engine. The tool compares security groups live between a source AWS account/VPC and a target AWS account/VPC, then creates or updates the target environment so it contains the source-required security group structure and rules. The current design is optimized for DR </w:t>
      </w:r>
      <w:proofErr w:type="gramStart"/>
      <w:r>
        <w:t>parity</w:t>
      </w:r>
      <w:proofErr w:type="gramEnd"/>
      <w:r>
        <w:t>, where the target environment must contain required production rules while still allowing target-specific or AWS-managed rules.</w:t>
      </w:r>
    </w:p>
    <w:p w14:paraId="351F483A" w14:textId="77777777" w:rsidR="00DD2D85" w:rsidRDefault="00DD2D85" w:rsidP="00DD2D85">
      <w:r>
        <w:t xml:space="preserve">The tool re-reads the target security groups, rebuilds the reconciliation plan, and records whether the target converged. Operators should use the </w:t>
      </w:r>
      <w:proofErr w:type="spellStart"/>
      <w:r>
        <w:t>post_apply_validation</w:t>
      </w:r>
      <w:proofErr w:type="spellEnd"/>
      <w:r>
        <w:t xml:space="preserve"> section of the apply report as the primary confirmation of success.</w:t>
      </w:r>
    </w:p>
    <w:p w14:paraId="0C22B0AA" w14:textId="77777777" w:rsidR="00DD2D85" w:rsidRDefault="00DD2D85" w:rsidP="00DD2D85">
      <w:pPr>
        <w:pStyle w:val="Heading1"/>
      </w:pPr>
      <w:r>
        <w:t>2. Purpose and Scope</w:t>
      </w:r>
    </w:p>
    <w:p w14:paraId="29E02A33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Support controlled source-to-target security group parity for DR environments.</w:t>
      </w:r>
    </w:p>
    <w:p w14:paraId="17BFA219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Identify missing target security groups and missing source-required rules.</w:t>
      </w:r>
    </w:p>
    <w:p w14:paraId="2DBA5C12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Create missing target SG shells safely before applying SG-to-SG rules.</w:t>
      </w:r>
    </w:p>
    <w:p w14:paraId="616AE0D9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 xml:space="preserve">Remap source SG references to </w:t>
      </w:r>
      <w:proofErr w:type="gramStart"/>
      <w:r>
        <w:t>matching</w:t>
      </w:r>
      <w:proofErr w:type="gramEnd"/>
      <w:r>
        <w:t xml:space="preserve"> target SG IDs.</w:t>
      </w:r>
    </w:p>
    <w:p w14:paraId="5C40DB84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Tolerate extra target rules by default under the source-required-only policy.</w:t>
      </w:r>
    </w:p>
    <w:p w14:paraId="3F324C5E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Generate JSON reports for dry-run, report-only, apply, and post-apply validation review.</w:t>
      </w:r>
    </w:p>
    <w:p w14:paraId="07A87DD4" w14:textId="77777777" w:rsidR="00DD2D85" w:rsidRDefault="00DD2D85" w:rsidP="00DD2D85">
      <w:pPr>
        <w:pStyle w:val="Heading1"/>
      </w:pPr>
      <w:r>
        <w:t>3. Current Architecture</w:t>
      </w:r>
    </w:p>
    <w:p w14:paraId="65EFF306" w14:textId="77777777" w:rsidR="00DD2D85" w:rsidRDefault="00DD2D85" w:rsidP="00DD2D85">
      <w:r>
        <w:t>The engine follows this high-level workflow:</w:t>
      </w:r>
    </w:p>
    <w:p w14:paraId="414B122F" w14:textId="77777777" w:rsidR="00DD2D85" w:rsidRDefault="00DD2D85" w:rsidP="00DD2D85">
      <w:pPr>
        <w:pStyle w:val="CodeBlock"/>
        <w:spacing w:after="0"/>
      </w:pPr>
      <w:r>
        <w:t>sg-</w:t>
      </w:r>
      <w:proofErr w:type="spellStart"/>
      <w:proofErr w:type="gramStart"/>
      <w:r>
        <w:t>config.json</w:t>
      </w:r>
      <w:proofErr w:type="spellEnd"/>
      <w:proofErr w:type="gramEnd"/>
    </w:p>
    <w:p w14:paraId="78056937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02A26283" w14:textId="77777777" w:rsidR="00DD2D85" w:rsidRDefault="00DD2D85" w:rsidP="00DD2D85">
      <w:pPr>
        <w:pStyle w:val="CodeBlock"/>
        <w:spacing w:after="0"/>
      </w:pPr>
      <w:r>
        <w:t>Read source SGs live from AWS</w:t>
      </w:r>
    </w:p>
    <w:p w14:paraId="2AA9F510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552B2681" w14:textId="77777777" w:rsidR="00DD2D85" w:rsidRDefault="00DD2D85" w:rsidP="00DD2D85">
      <w:pPr>
        <w:pStyle w:val="CodeBlock"/>
        <w:spacing w:after="0"/>
      </w:pPr>
      <w:r>
        <w:t>Read target SGs live from AWS</w:t>
      </w:r>
    </w:p>
    <w:p w14:paraId="7370FC7A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5092B773" w14:textId="77777777" w:rsidR="00DD2D85" w:rsidRDefault="00DD2D85" w:rsidP="00DD2D85">
      <w:pPr>
        <w:pStyle w:val="CodeBlock"/>
        <w:spacing w:after="0"/>
      </w:pPr>
      <w:r>
        <w:t>Build match and drift plan</w:t>
      </w:r>
    </w:p>
    <w:p w14:paraId="27949C9B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0B48BA62" w14:textId="77777777" w:rsidR="00DD2D85" w:rsidRDefault="00DD2D85" w:rsidP="00DD2D85">
      <w:pPr>
        <w:pStyle w:val="CodeBlock"/>
        <w:spacing w:after="0"/>
      </w:pPr>
      <w:r>
        <w:t>Create missing SG shells</w:t>
      </w:r>
    </w:p>
    <w:p w14:paraId="0022ED70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56FB9F21" w14:textId="77777777" w:rsidR="00DD2D85" w:rsidRDefault="00DD2D85" w:rsidP="00DD2D85">
      <w:pPr>
        <w:pStyle w:val="CodeBlock"/>
        <w:spacing w:after="0"/>
      </w:pPr>
      <w:r>
        <w:t>Build source SG ID -&gt; target SG ID map</w:t>
      </w:r>
    </w:p>
    <w:p w14:paraId="0E148CBC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4567BEB2" w14:textId="77777777" w:rsidR="00DD2D85" w:rsidRDefault="00DD2D85" w:rsidP="00DD2D85">
      <w:pPr>
        <w:pStyle w:val="CodeBlock"/>
        <w:spacing w:after="0"/>
      </w:pPr>
      <w:r>
        <w:t>Remap SG-to-SG references</w:t>
      </w:r>
    </w:p>
    <w:p w14:paraId="380B878F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2D5C4B12" w14:textId="77777777" w:rsidR="00DD2D85" w:rsidRDefault="00DD2D85" w:rsidP="00DD2D85">
      <w:pPr>
        <w:pStyle w:val="CodeBlock"/>
        <w:spacing w:after="0"/>
      </w:pPr>
      <w:r>
        <w:t>Apply missing rules and tags</w:t>
      </w:r>
    </w:p>
    <w:p w14:paraId="48B8CE60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74D214BC" w14:textId="77777777" w:rsidR="00DD2D85" w:rsidRDefault="00DD2D85" w:rsidP="00DD2D85">
      <w:pPr>
        <w:pStyle w:val="CodeBlock"/>
        <w:spacing w:after="0"/>
      </w:pPr>
      <w:r>
        <w:t>Re-read target SGs</w:t>
      </w:r>
    </w:p>
    <w:p w14:paraId="3A7264A9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518C84AE" w14:textId="77777777" w:rsidR="00DD2D85" w:rsidRDefault="00DD2D85" w:rsidP="00DD2D85">
      <w:pPr>
        <w:pStyle w:val="CodeBlock"/>
        <w:spacing w:after="0"/>
      </w:pPr>
      <w:r>
        <w:t>Run post-apply validation</w:t>
      </w:r>
    </w:p>
    <w:p w14:paraId="16CAE686" w14:textId="77777777" w:rsidR="00DD2D85" w:rsidRDefault="00DD2D85" w:rsidP="00DD2D85">
      <w:pPr>
        <w:pStyle w:val="CodeBlock"/>
        <w:spacing w:after="0"/>
      </w:pPr>
      <w:r>
        <w:t xml:space="preserve">   ↓</w:t>
      </w:r>
    </w:p>
    <w:p w14:paraId="00FA57F5" w14:textId="77777777" w:rsidR="00DD2D85" w:rsidRDefault="00DD2D85" w:rsidP="00DD2D85">
      <w:pPr>
        <w:pStyle w:val="CodeBlock"/>
        <w:spacing w:after="0"/>
      </w:pPr>
      <w:r>
        <w:t>Write JSON report</w:t>
      </w:r>
    </w:p>
    <w:p w14:paraId="1F0D0B1A" w14:textId="77777777" w:rsidR="00DD2D85" w:rsidRDefault="00DD2D85" w:rsidP="00DD2D85">
      <w:pPr>
        <w:pStyle w:val="Heading1"/>
      </w:pPr>
      <w:r>
        <w:t>4. Configuration File</w:t>
      </w:r>
    </w:p>
    <w:p w14:paraId="526FA7A8" w14:textId="77777777" w:rsidR="00DD2D85" w:rsidRDefault="00DD2D85" w:rsidP="00DD2D85">
      <w:r>
        <w:t>The current script uses an info/config file passed through --info-file. A typical configuration looks like this:</w:t>
      </w:r>
    </w:p>
    <w:p w14:paraId="207FBAC0" w14:textId="77777777" w:rsidR="00DD2D85" w:rsidRDefault="00DD2D85" w:rsidP="00DD2D85">
      <w:pPr>
        <w:pStyle w:val="CodeBlock"/>
        <w:spacing w:after="0"/>
      </w:pPr>
      <w:r>
        <w:t>{</w:t>
      </w:r>
    </w:p>
    <w:p w14:paraId="5F2C2A52" w14:textId="77777777" w:rsidR="00DD2D85" w:rsidRDefault="00DD2D85" w:rsidP="00DD2D85">
      <w:pPr>
        <w:pStyle w:val="CodeBlock"/>
        <w:spacing w:after="0"/>
      </w:pPr>
      <w:r>
        <w:t xml:space="preserve">  "source</w:t>
      </w:r>
      <w:proofErr w:type="gramStart"/>
      <w:r>
        <w:t>": {</w:t>
      </w:r>
      <w:proofErr w:type="gramEnd"/>
    </w:p>
    <w:p w14:paraId="3C606C13" w14:textId="77777777" w:rsidR="00DD2D85" w:rsidRDefault="00DD2D85" w:rsidP="00DD2D85">
      <w:pPr>
        <w:pStyle w:val="CodeBlock"/>
        <w:spacing w:after="0"/>
      </w:pPr>
      <w:r>
        <w:lastRenderedPageBreak/>
        <w:t xml:space="preserve">    "profile": "prod",</w:t>
      </w:r>
    </w:p>
    <w:p w14:paraId="5A1ED809" w14:textId="77777777" w:rsidR="00DD2D85" w:rsidRDefault="00DD2D85" w:rsidP="00DD2D85">
      <w:pPr>
        <w:pStyle w:val="CodeBlock"/>
        <w:spacing w:after="0"/>
      </w:pPr>
      <w:r>
        <w:t xml:space="preserve">    "region": "us-east-1",</w:t>
      </w:r>
    </w:p>
    <w:p w14:paraId="6C52C7E1" w14:textId="77777777" w:rsidR="00DD2D85" w:rsidRDefault="00DD2D85" w:rsidP="00DD2D85">
      <w:pPr>
        <w:pStyle w:val="CodeBlock"/>
        <w:spacing w:after="0"/>
      </w:pPr>
      <w:r>
        <w:t xml:space="preserve">    "</w:t>
      </w:r>
      <w:proofErr w:type="spellStart"/>
      <w:proofErr w:type="gramStart"/>
      <w:r>
        <w:t>vpc</w:t>
      </w:r>
      <w:proofErr w:type="gramEnd"/>
      <w:r>
        <w:t>_id</w:t>
      </w:r>
      <w:proofErr w:type="spellEnd"/>
      <w:r>
        <w:t>": "</w:t>
      </w:r>
      <w:proofErr w:type="spellStart"/>
      <w:r>
        <w:t>vpc</w:t>
      </w:r>
      <w:proofErr w:type="spellEnd"/>
      <w:r>
        <w:t>-source-id",</w:t>
      </w:r>
    </w:p>
    <w:p w14:paraId="3ECAF12F" w14:textId="77777777" w:rsidR="00DD2D85" w:rsidRDefault="00DD2D85" w:rsidP="00DD2D85">
      <w:pPr>
        <w:pStyle w:val="CodeBlock"/>
        <w:spacing w:after="0"/>
      </w:pPr>
      <w:r>
        <w:t xml:space="preserve">    "</w:t>
      </w:r>
      <w:proofErr w:type="spellStart"/>
      <w:proofErr w:type="gramStart"/>
      <w:r>
        <w:t>account</w:t>
      </w:r>
      <w:proofErr w:type="gramEnd"/>
      <w:r>
        <w:t>_id</w:t>
      </w:r>
      <w:proofErr w:type="spellEnd"/>
      <w:r>
        <w:t>": "111111111111"</w:t>
      </w:r>
    </w:p>
    <w:p w14:paraId="0A936807" w14:textId="77777777" w:rsidR="00DD2D85" w:rsidRDefault="00DD2D85" w:rsidP="00DD2D85">
      <w:pPr>
        <w:pStyle w:val="CodeBlock"/>
        <w:spacing w:after="0"/>
      </w:pPr>
      <w:r>
        <w:t xml:space="preserve">  },</w:t>
      </w:r>
    </w:p>
    <w:p w14:paraId="540A80C0" w14:textId="77777777" w:rsidR="00DD2D85" w:rsidRDefault="00DD2D85" w:rsidP="00DD2D85">
      <w:pPr>
        <w:pStyle w:val="CodeBlock"/>
        <w:spacing w:after="0"/>
      </w:pPr>
      <w:r>
        <w:t xml:space="preserve">  "target</w:t>
      </w:r>
      <w:proofErr w:type="gramStart"/>
      <w:r>
        <w:t>": {</w:t>
      </w:r>
      <w:proofErr w:type="gramEnd"/>
    </w:p>
    <w:p w14:paraId="31FA2609" w14:textId="77777777" w:rsidR="00DD2D85" w:rsidRDefault="00DD2D85" w:rsidP="00DD2D85">
      <w:pPr>
        <w:pStyle w:val="CodeBlock"/>
        <w:spacing w:after="0"/>
      </w:pPr>
      <w:r>
        <w:t xml:space="preserve">    "profile": "dr",</w:t>
      </w:r>
    </w:p>
    <w:p w14:paraId="6491EA67" w14:textId="77777777" w:rsidR="00DD2D85" w:rsidRDefault="00DD2D85" w:rsidP="00DD2D85">
      <w:pPr>
        <w:pStyle w:val="CodeBlock"/>
        <w:spacing w:after="0"/>
      </w:pPr>
      <w:r>
        <w:t xml:space="preserve">    "region": "us-east-1",</w:t>
      </w:r>
    </w:p>
    <w:p w14:paraId="4CDA6807" w14:textId="77777777" w:rsidR="00DD2D85" w:rsidRDefault="00DD2D85" w:rsidP="00DD2D85">
      <w:pPr>
        <w:pStyle w:val="CodeBlock"/>
        <w:spacing w:after="0"/>
      </w:pPr>
      <w:r>
        <w:t xml:space="preserve">    "</w:t>
      </w:r>
      <w:proofErr w:type="spellStart"/>
      <w:proofErr w:type="gramStart"/>
      <w:r>
        <w:t>vpc</w:t>
      </w:r>
      <w:proofErr w:type="gramEnd"/>
      <w:r>
        <w:t>_id</w:t>
      </w:r>
      <w:proofErr w:type="spellEnd"/>
      <w:r>
        <w:t>": "</w:t>
      </w:r>
      <w:proofErr w:type="spellStart"/>
      <w:r>
        <w:t>vpc</w:t>
      </w:r>
      <w:proofErr w:type="spellEnd"/>
      <w:r>
        <w:t>-target-id",</w:t>
      </w:r>
    </w:p>
    <w:p w14:paraId="71D5C2FC" w14:textId="77777777" w:rsidR="00DD2D85" w:rsidRDefault="00DD2D85" w:rsidP="00DD2D85">
      <w:pPr>
        <w:pStyle w:val="CodeBlock"/>
        <w:spacing w:after="0"/>
      </w:pPr>
      <w:r>
        <w:t xml:space="preserve">    "</w:t>
      </w:r>
      <w:proofErr w:type="spellStart"/>
      <w:proofErr w:type="gramStart"/>
      <w:r>
        <w:t>account</w:t>
      </w:r>
      <w:proofErr w:type="gramEnd"/>
      <w:r>
        <w:t>_id</w:t>
      </w:r>
      <w:proofErr w:type="spellEnd"/>
      <w:r>
        <w:t>": "222222222222"</w:t>
      </w:r>
    </w:p>
    <w:p w14:paraId="30A633B6" w14:textId="77777777" w:rsidR="00DD2D85" w:rsidRDefault="00DD2D85" w:rsidP="00DD2D85">
      <w:pPr>
        <w:pStyle w:val="CodeBlock"/>
        <w:spacing w:after="0"/>
      </w:pPr>
      <w:r>
        <w:t xml:space="preserve">  }</w:t>
      </w:r>
    </w:p>
    <w:p w14:paraId="731A91D3" w14:textId="77777777" w:rsidR="00DD2D85" w:rsidRDefault="00DD2D85" w:rsidP="00DD2D85">
      <w:pPr>
        <w:pStyle w:val="CodeBlock"/>
        <w:spacing w:after="0"/>
      </w:pPr>
      <w:r>
        <w:t>}</w:t>
      </w:r>
    </w:p>
    <w:p w14:paraId="5D593B25" w14:textId="77777777" w:rsidR="00DD2D85" w:rsidRDefault="00DD2D85" w:rsidP="00DD2D85">
      <w:pPr>
        <w:pStyle w:val="CodeBlock"/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7"/>
        <w:gridCol w:w="6383"/>
      </w:tblGrid>
      <w:tr w:rsidR="00DD2D85" w14:paraId="5635F1A9" w14:textId="77777777" w:rsidTr="00F3252D">
        <w:trPr>
          <w:jc w:val="center"/>
        </w:trPr>
        <w:tc>
          <w:tcPr>
            <w:tcW w:w="3690" w:type="dxa"/>
            <w:shd w:val="clear" w:color="auto" w:fill="D9EAF7"/>
          </w:tcPr>
          <w:p w14:paraId="433EDF12" w14:textId="77777777" w:rsidR="00DD2D85" w:rsidRDefault="00DD2D85" w:rsidP="00F3252D">
            <w:r>
              <w:rPr>
                <w:b/>
              </w:rPr>
              <w:t>Field</w:t>
            </w:r>
          </w:p>
        </w:tc>
        <w:tc>
          <w:tcPr>
            <w:tcW w:w="6390" w:type="dxa"/>
            <w:shd w:val="clear" w:color="auto" w:fill="D9EAF7"/>
          </w:tcPr>
          <w:p w14:paraId="5E008D34" w14:textId="77777777" w:rsidR="00DD2D85" w:rsidRDefault="00DD2D85" w:rsidP="00F3252D">
            <w:r>
              <w:rPr>
                <w:b/>
              </w:rPr>
              <w:t>Description</w:t>
            </w:r>
          </w:p>
        </w:tc>
      </w:tr>
      <w:tr w:rsidR="00DD2D85" w14:paraId="0CE0FE44" w14:textId="77777777" w:rsidTr="00F3252D">
        <w:trPr>
          <w:jc w:val="center"/>
        </w:trPr>
        <w:tc>
          <w:tcPr>
            <w:tcW w:w="3690" w:type="dxa"/>
          </w:tcPr>
          <w:p w14:paraId="6E84BE34" w14:textId="77777777" w:rsidR="00DD2D85" w:rsidRDefault="00DD2D85" w:rsidP="00F3252D">
            <w:proofErr w:type="spellStart"/>
            <w:proofErr w:type="gramStart"/>
            <w:r>
              <w:t>source.profile</w:t>
            </w:r>
            <w:proofErr w:type="spellEnd"/>
            <w:proofErr w:type="gramEnd"/>
          </w:p>
        </w:tc>
        <w:tc>
          <w:tcPr>
            <w:tcW w:w="6390" w:type="dxa"/>
          </w:tcPr>
          <w:p w14:paraId="7581BA9D" w14:textId="77777777" w:rsidR="00DD2D85" w:rsidRDefault="00DD2D85" w:rsidP="00F3252D">
            <w:r>
              <w:t>AWS CLI profile used to read the source/prod account.</w:t>
            </w:r>
          </w:p>
        </w:tc>
      </w:tr>
      <w:tr w:rsidR="00DD2D85" w14:paraId="668702AF" w14:textId="77777777" w:rsidTr="00F3252D">
        <w:trPr>
          <w:jc w:val="center"/>
        </w:trPr>
        <w:tc>
          <w:tcPr>
            <w:tcW w:w="3690" w:type="dxa"/>
          </w:tcPr>
          <w:p w14:paraId="2E873977" w14:textId="77777777" w:rsidR="00DD2D85" w:rsidRDefault="00DD2D85" w:rsidP="00F3252D">
            <w:proofErr w:type="spellStart"/>
            <w:proofErr w:type="gramStart"/>
            <w:r>
              <w:t>source.region</w:t>
            </w:r>
            <w:proofErr w:type="spellEnd"/>
            <w:proofErr w:type="gramEnd"/>
          </w:p>
        </w:tc>
        <w:tc>
          <w:tcPr>
            <w:tcW w:w="6390" w:type="dxa"/>
          </w:tcPr>
          <w:p w14:paraId="14B45E01" w14:textId="77777777" w:rsidR="00DD2D85" w:rsidRDefault="00DD2D85" w:rsidP="00F3252D">
            <w:r>
              <w:t>AWS region containing the source VPC.</w:t>
            </w:r>
          </w:p>
        </w:tc>
      </w:tr>
      <w:tr w:rsidR="00DD2D85" w14:paraId="3E391A81" w14:textId="77777777" w:rsidTr="00F3252D">
        <w:trPr>
          <w:jc w:val="center"/>
        </w:trPr>
        <w:tc>
          <w:tcPr>
            <w:tcW w:w="3690" w:type="dxa"/>
          </w:tcPr>
          <w:p w14:paraId="647EE7DC" w14:textId="77777777" w:rsidR="00DD2D85" w:rsidRDefault="00DD2D85" w:rsidP="00F3252D">
            <w:proofErr w:type="spellStart"/>
            <w:r>
              <w:t>source.vpc_id</w:t>
            </w:r>
            <w:proofErr w:type="spellEnd"/>
          </w:p>
        </w:tc>
        <w:tc>
          <w:tcPr>
            <w:tcW w:w="6390" w:type="dxa"/>
          </w:tcPr>
          <w:p w14:paraId="7391DF86" w14:textId="77777777" w:rsidR="00DD2D85" w:rsidRDefault="00DD2D85" w:rsidP="00F3252D">
            <w:r>
              <w:t>Source VPC ID to scope the security group read.</w:t>
            </w:r>
          </w:p>
        </w:tc>
      </w:tr>
      <w:tr w:rsidR="00DD2D85" w14:paraId="3F350DE5" w14:textId="77777777" w:rsidTr="00F3252D">
        <w:trPr>
          <w:jc w:val="center"/>
        </w:trPr>
        <w:tc>
          <w:tcPr>
            <w:tcW w:w="3690" w:type="dxa"/>
          </w:tcPr>
          <w:p w14:paraId="2FBAA666" w14:textId="77777777" w:rsidR="00DD2D85" w:rsidRDefault="00DD2D85" w:rsidP="00F3252D">
            <w:proofErr w:type="spellStart"/>
            <w:proofErr w:type="gramStart"/>
            <w:r>
              <w:t>target.profile</w:t>
            </w:r>
            <w:proofErr w:type="spellEnd"/>
            <w:proofErr w:type="gramEnd"/>
          </w:p>
        </w:tc>
        <w:tc>
          <w:tcPr>
            <w:tcW w:w="6390" w:type="dxa"/>
          </w:tcPr>
          <w:p w14:paraId="268E613C" w14:textId="77777777" w:rsidR="00DD2D85" w:rsidRDefault="00DD2D85" w:rsidP="00F3252D">
            <w:r>
              <w:t>AWS CLI profile used to read and modify the target/DR account.</w:t>
            </w:r>
          </w:p>
        </w:tc>
      </w:tr>
      <w:tr w:rsidR="00DD2D85" w14:paraId="07DAC89D" w14:textId="77777777" w:rsidTr="00F3252D">
        <w:trPr>
          <w:jc w:val="center"/>
        </w:trPr>
        <w:tc>
          <w:tcPr>
            <w:tcW w:w="3690" w:type="dxa"/>
          </w:tcPr>
          <w:p w14:paraId="7162CE86" w14:textId="77777777" w:rsidR="00DD2D85" w:rsidRDefault="00DD2D85" w:rsidP="00F3252D">
            <w:proofErr w:type="spellStart"/>
            <w:proofErr w:type="gramStart"/>
            <w:r>
              <w:t>target.region</w:t>
            </w:r>
            <w:proofErr w:type="spellEnd"/>
            <w:proofErr w:type="gramEnd"/>
          </w:p>
        </w:tc>
        <w:tc>
          <w:tcPr>
            <w:tcW w:w="6390" w:type="dxa"/>
          </w:tcPr>
          <w:p w14:paraId="7699DDB1" w14:textId="77777777" w:rsidR="00DD2D85" w:rsidRDefault="00DD2D85" w:rsidP="00F3252D">
            <w:r>
              <w:t>AWS region containing the target VPC.</w:t>
            </w:r>
          </w:p>
        </w:tc>
      </w:tr>
      <w:tr w:rsidR="00DD2D85" w14:paraId="41BCA882" w14:textId="77777777" w:rsidTr="00F3252D">
        <w:trPr>
          <w:jc w:val="center"/>
        </w:trPr>
        <w:tc>
          <w:tcPr>
            <w:tcW w:w="3690" w:type="dxa"/>
          </w:tcPr>
          <w:p w14:paraId="6F4EE581" w14:textId="77777777" w:rsidR="00DD2D85" w:rsidRDefault="00DD2D85" w:rsidP="00F3252D">
            <w:proofErr w:type="spellStart"/>
            <w:r>
              <w:t>target.vpc_id</w:t>
            </w:r>
            <w:proofErr w:type="spellEnd"/>
          </w:p>
        </w:tc>
        <w:tc>
          <w:tcPr>
            <w:tcW w:w="6390" w:type="dxa"/>
          </w:tcPr>
          <w:p w14:paraId="40C78817" w14:textId="77777777" w:rsidR="00DD2D85" w:rsidRDefault="00DD2D85" w:rsidP="00F3252D">
            <w:r>
              <w:t>Target VPC ID where missing SGs and rules are created.</w:t>
            </w:r>
          </w:p>
        </w:tc>
      </w:tr>
    </w:tbl>
    <w:p w14:paraId="7D994802" w14:textId="77777777" w:rsidR="00DD2D85" w:rsidRDefault="00DD2D85" w:rsidP="00DD2D85"/>
    <w:p w14:paraId="7C6C6B2F" w14:textId="77777777" w:rsidR="00DD2D85" w:rsidRDefault="00DD2D85" w:rsidP="00DD2D85">
      <w:pPr>
        <w:pStyle w:val="Heading1"/>
      </w:pPr>
      <w:r>
        <w:t>5. AWS Access Requirements</w:t>
      </w:r>
    </w:p>
    <w:p w14:paraId="6658F105" w14:textId="77777777" w:rsidR="00DD2D85" w:rsidRDefault="00DD2D85" w:rsidP="00DD2D85">
      <w:r>
        <w:t xml:space="preserve">Because the tool performs live source-to-target comparison, the execution host must have access to both AWS accounts </w:t>
      </w:r>
      <w:proofErr w:type="gramStart"/>
      <w:r>
        <w:t>or</w:t>
      </w:r>
      <w:proofErr w:type="gramEnd"/>
      <w:r>
        <w:t xml:space="preserve"> profiles.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6385"/>
      </w:tblGrid>
      <w:tr w:rsidR="00DD2D85" w14:paraId="5090E320" w14:textId="77777777" w:rsidTr="00F3252D">
        <w:trPr>
          <w:jc w:val="center"/>
        </w:trPr>
        <w:tc>
          <w:tcPr>
            <w:tcW w:w="3690" w:type="dxa"/>
            <w:shd w:val="clear" w:color="auto" w:fill="D9EAF7"/>
          </w:tcPr>
          <w:p w14:paraId="7D232BE6" w14:textId="77777777" w:rsidR="00DD2D85" w:rsidRDefault="00DD2D85" w:rsidP="00F3252D">
            <w:r>
              <w:rPr>
                <w:b/>
              </w:rPr>
              <w:t>Profile</w:t>
            </w:r>
          </w:p>
        </w:tc>
        <w:tc>
          <w:tcPr>
            <w:tcW w:w="6390" w:type="dxa"/>
            <w:shd w:val="clear" w:color="auto" w:fill="D9EAF7"/>
          </w:tcPr>
          <w:p w14:paraId="495803A6" w14:textId="77777777" w:rsidR="00DD2D85" w:rsidRDefault="00DD2D85" w:rsidP="00F3252D">
            <w:r>
              <w:rPr>
                <w:b/>
              </w:rPr>
              <w:t>Minimum Required Permissions</w:t>
            </w:r>
          </w:p>
        </w:tc>
      </w:tr>
      <w:tr w:rsidR="00DD2D85" w14:paraId="417069FD" w14:textId="77777777" w:rsidTr="00F3252D">
        <w:trPr>
          <w:jc w:val="center"/>
        </w:trPr>
        <w:tc>
          <w:tcPr>
            <w:tcW w:w="3690" w:type="dxa"/>
          </w:tcPr>
          <w:p w14:paraId="61662B13" w14:textId="77777777" w:rsidR="00DD2D85" w:rsidRDefault="00DD2D85" w:rsidP="00F3252D">
            <w:r>
              <w:t>Source profile</w:t>
            </w:r>
          </w:p>
        </w:tc>
        <w:tc>
          <w:tcPr>
            <w:tcW w:w="6390" w:type="dxa"/>
          </w:tcPr>
          <w:p w14:paraId="278F59B0" w14:textId="77777777" w:rsidR="00DD2D85" w:rsidRDefault="00DD2D85" w:rsidP="00F3252D">
            <w:r>
              <w:t>ec</w:t>
            </w:r>
            <w:proofErr w:type="gramStart"/>
            <w:r>
              <w:t>2:DescribeSecurityGroups</w:t>
            </w:r>
            <w:proofErr w:type="gramEnd"/>
          </w:p>
        </w:tc>
      </w:tr>
      <w:tr w:rsidR="00DD2D85" w14:paraId="3B92A9EE" w14:textId="77777777" w:rsidTr="00F3252D">
        <w:trPr>
          <w:jc w:val="center"/>
        </w:trPr>
        <w:tc>
          <w:tcPr>
            <w:tcW w:w="3690" w:type="dxa"/>
          </w:tcPr>
          <w:p w14:paraId="109ED978" w14:textId="77777777" w:rsidR="00DD2D85" w:rsidRDefault="00DD2D85" w:rsidP="00F3252D">
            <w:r>
              <w:t>Target profile</w:t>
            </w:r>
          </w:p>
        </w:tc>
        <w:tc>
          <w:tcPr>
            <w:tcW w:w="6390" w:type="dxa"/>
          </w:tcPr>
          <w:p w14:paraId="390979CE" w14:textId="77777777" w:rsidR="00DD2D85" w:rsidRDefault="00DD2D85" w:rsidP="00F3252D">
            <w:r>
              <w:t>ec</w:t>
            </w:r>
            <w:proofErr w:type="gramStart"/>
            <w:r>
              <w:t>2:DescribeSecurityGroups</w:t>
            </w:r>
            <w:proofErr w:type="gramEnd"/>
            <w:r>
              <w:t>, ec</w:t>
            </w:r>
            <w:proofErr w:type="gramStart"/>
            <w:r>
              <w:t>2:CreateSecurityGroup</w:t>
            </w:r>
            <w:proofErr w:type="gramEnd"/>
            <w:r>
              <w:t>, ec</w:t>
            </w:r>
            <w:proofErr w:type="gramStart"/>
            <w:r>
              <w:t>2:AuthorizeSecurityGroupIngress</w:t>
            </w:r>
            <w:proofErr w:type="gramEnd"/>
            <w:r>
              <w:t>, ec</w:t>
            </w:r>
            <w:proofErr w:type="gramStart"/>
            <w:r>
              <w:t>2:AuthorizeSecurityGroupEgress</w:t>
            </w:r>
            <w:proofErr w:type="gramEnd"/>
            <w:r>
              <w:t>, ec</w:t>
            </w:r>
            <w:proofErr w:type="gramStart"/>
            <w:r>
              <w:t>2:CreateTags</w:t>
            </w:r>
            <w:proofErr w:type="gramEnd"/>
          </w:p>
        </w:tc>
      </w:tr>
    </w:tbl>
    <w:p w14:paraId="048DDDFD" w14:textId="77777777" w:rsidR="00DD2D85" w:rsidRDefault="00DD2D85" w:rsidP="00DD2D85"/>
    <w:p w14:paraId="5189F42C" w14:textId="77777777" w:rsidR="00DD2D85" w:rsidRDefault="00DD2D85" w:rsidP="00DD2D85">
      <w:pPr>
        <w:pStyle w:val="CodeBlock"/>
        <w:spacing w:after="0"/>
      </w:pPr>
      <w:proofErr w:type="spellStart"/>
      <w:r>
        <w:t>aws</w:t>
      </w:r>
      <w:proofErr w:type="spellEnd"/>
      <w:r>
        <w:t xml:space="preserve"> </w:t>
      </w:r>
      <w:proofErr w:type="spellStart"/>
      <w:r>
        <w:t>sso</w:t>
      </w:r>
      <w:proofErr w:type="spellEnd"/>
      <w:r>
        <w:t xml:space="preserve"> login --profile prod</w:t>
      </w:r>
    </w:p>
    <w:p w14:paraId="34691DD7" w14:textId="77777777" w:rsidR="00DD2D85" w:rsidRDefault="00DD2D85" w:rsidP="00DD2D85">
      <w:pPr>
        <w:pStyle w:val="CodeBlock"/>
        <w:spacing w:after="0"/>
      </w:pPr>
      <w:proofErr w:type="spellStart"/>
      <w:r>
        <w:t>aws</w:t>
      </w:r>
      <w:proofErr w:type="spellEnd"/>
      <w:r>
        <w:t xml:space="preserve"> </w:t>
      </w:r>
      <w:proofErr w:type="spellStart"/>
      <w:r>
        <w:t>sso</w:t>
      </w:r>
      <w:proofErr w:type="spellEnd"/>
      <w:r>
        <w:t xml:space="preserve"> login --profile dr</w:t>
      </w:r>
    </w:p>
    <w:p w14:paraId="3FAAA37D" w14:textId="77777777" w:rsidR="00DD2D85" w:rsidRDefault="00DD2D85" w:rsidP="00DD2D85">
      <w:pPr>
        <w:pStyle w:val="CodeBlock"/>
        <w:spacing w:after="0"/>
      </w:pP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 --profile prod</w:t>
      </w:r>
    </w:p>
    <w:p w14:paraId="104EB8D9" w14:textId="77777777" w:rsidR="00DD2D85" w:rsidRDefault="00DD2D85" w:rsidP="00DD2D85">
      <w:pPr>
        <w:pStyle w:val="CodeBlock"/>
        <w:spacing w:after="0"/>
      </w:pP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 --profile dr</w:t>
      </w:r>
    </w:p>
    <w:p w14:paraId="3716066B" w14:textId="77777777" w:rsidR="00DD2D85" w:rsidRDefault="00DD2D85" w:rsidP="00DD2D85">
      <w:pPr>
        <w:pStyle w:val="Heading1"/>
      </w:pPr>
      <w:r>
        <w:t>6. Operating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6384"/>
      </w:tblGrid>
      <w:tr w:rsidR="00DD2D85" w14:paraId="181CEA61" w14:textId="77777777" w:rsidTr="00F3252D">
        <w:trPr>
          <w:jc w:val="center"/>
        </w:trPr>
        <w:tc>
          <w:tcPr>
            <w:tcW w:w="3690" w:type="dxa"/>
            <w:shd w:val="clear" w:color="auto" w:fill="D9EAF7"/>
          </w:tcPr>
          <w:p w14:paraId="63010971" w14:textId="77777777" w:rsidR="00DD2D85" w:rsidRDefault="00DD2D85" w:rsidP="00F3252D">
            <w:r>
              <w:rPr>
                <w:b/>
              </w:rPr>
              <w:t>Mode</w:t>
            </w:r>
          </w:p>
        </w:tc>
        <w:tc>
          <w:tcPr>
            <w:tcW w:w="6390" w:type="dxa"/>
            <w:shd w:val="clear" w:color="auto" w:fill="D9EAF7"/>
          </w:tcPr>
          <w:p w14:paraId="39D41456" w14:textId="77777777" w:rsidR="00DD2D85" w:rsidRDefault="00DD2D85" w:rsidP="00F3252D">
            <w:r>
              <w:rPr>
                <w:b/>
              </w:rPr>
              <w:t>Behavior</w:t>
            </w:r>
          </w:p>
        </w:tc>
      </w:tr>
      <w:tr w:rsidR="00DD2D85" w14:paraId="7092BB92" w14:textId="77777777" w:rsidTr="00F3252D">
        <w:trPr>
          <w:jc w:val="center"/>
        </w:trPr>
        <w:tc>
          <w:tcPr>
            <w:tcW w:w="3690" w:type="dxa"/>
          </w:tcPr>
          <w:p w14:paraId="28585B7D" w14:textId="77777777" w:rsidR="00DD2D85" w:rsidRDefault="00DD2D85" w:rsidP="00F3252D">
            <w:r>
              <w:t>--dry-run</w:t>
            </w:r>
          </w:p>
        </w:tc>
        <w:tc>
          <w:tcPr>
            <w:tcW w:w="6390" w:type="dxa"/>
          </w:tcPr>
          <w:p w14:paraId="60BA927D" w14:textId="77777777" w:rsidR="00DD2D85" w:rsidRDefault="00DD2D85" w:rsidP="00F3252D">
            <w:r>
              <w:t>Reads both sides and reports what would happen. No AWS changes. Post-apply validation is not run.</w:t>
            </w:r>
          </w:p>
        </w:tc>
      </w:tr>
      <w:tr w:rsidR="00DD2D85" w14:paraId="35E2C47F" w14:textId="77777777" w:rsidTr="00F3252D">
        <w:trPr>
          <w:jc w:val="center"/>
        </w:trPr>
        <w:tc>
          <w:tcPr>
            <w:tcW w:w="3690" w:type="dxa"/>
          </w:tcPr>
          <w:p w14:paraId="4832BB09" w14:textId="77777777" w:rsidR="00DD2D85" w:rsidRDefault="00DD2D85" w:rsidP="00F3252D">
            <w:r>
              <w:lastRenderedPageBreak/>
              <w:t>--report-only</w:t>
            </w:r>
          </w:p>
        </w:tc>
        <w:tc>
          <w:tcPr>
            <w:tcW w:w="6390" w:type="dxa"/>
          </w:tcPr>
          <w:p w14:paraId="5D3E30CB" w14:textId="77777777" w:rsidR="00DD2D85" w:rsidRDefault="00DD2D85" w:rsidP="00F3252D">
            <w:proofErr w:type="gramStart"/>
            <w:r>
              <w:t>Builds</w:t>
            </w:r>
            <w:proofErr w:type="gramEnd"/>
            <w:r>
              <w:t xml:space="preserve"> report only. No execution behavior, no AWS writes, no post-apply validation.</w:t>
            </w:r>
          </w:p>
        </w:tc>
      </w:tr>
      <w:tr w:rsidR="00DD2D85" w14:paraId="446C4FE1" w14:textId="77777777" w:rsidTr="00F3252D">
        <w:trPr>
          <w:jc w:val="center"/>
        </w:trPr>
        <w:tc>
          <w:tcPr>
            <w:tcW w:w="3690" w:type="dxa"/>
          </w:tcPr>
          <w:p w14:paraId="5799136D" w14:textId="77777777" w:rsidR="00DD2D85" w:rsidRDefault="00DD2D85" w:rsidP="00F3252D">
            <w:r>
              <w:t>--yes</w:t>
            </w:r>
          </w:p>
        </w:tc>
        <w:tc>
          <w:tcPr>
            <w:tcW w:w="6390" w:type="dxa"/>
          </w:tcPr>
          <w:p w14:paraId="268B2DE4" w14:textId="77777777" w:rsidR="00DD2D85" w:rsidRDefault="00DD2D85" w:rsidP="00F3252D">
            <w:r>
              <w:t>Applies missing SG shells, missing rules, tag sync, then runs post-apply validation.</w:t>
            </w:r>
          </w:p>
        </w:tc>
      </w:tr>
    </w:tbl>
    <w:p w14:paraId="0A415298" w14:textId="77777777" w:rsidR="00DD2D85" w:rsidRDefault="00DD2D85" w:rsidP="00DD2D85"/>
    <w:p w14:paraId="070A3B42" w14:textId="77777777" w:rsidR="00DD2D85" w:rsidRDefault="00DD2D85" w:rsidP="00DD2D85">
      <w:pPr>
        <w:pStyle w:val="Heading2"/>
      </w:pPr>
      <w:r>
        <w:t>6.1 Dry Run</w:t>
      </w:r>
    </w:p>
    <w:p w14:paraId="2E9002A2" w14:textId="77777777" w:rsidR="00DD2D85" w:rsidRDefault="00DD2D85" w:rsidP="00DD2D85">
      <w:pPr>
        <w:pStyle w:val="CodeBlock"/>
        <w:spacing w:after="0"/>
      </w:pPr>
      <w:r>
        <w:t>python sg_reconcile_engine.py   --info-file sg-</w:t>
      </w:r>
      <w:proofErr w:type="spellStart"/>
      <w:proofErr w:type="gramStart"/>
      <w:r>
        <w:t>config.json</w:t>
      </w:r>
      <w:proofErr w:type="spellEnd"/>
      <w:proofErr w:type="gramEnd"/>
      <w:r>
        <w:t xml:space="preserve">   --dry-run</w:t>
      </w:r>
    </w:p>
    <w:p w14:paraId="65C1C868" w14:textId="77777777" w:rsidR="00DD2D85" w:rsidRDefault="00DD2D85" w:rsidP="00DD2D85">
      <w:r>
        <w:t>Dry-run mode is the standard first step. It should be used before every apply operation.</w:t>
      </w:r>
    </w:p>
    <w:p w14:paraId="56322987" w14:textId="77777777" w:rsidR="00DD2D85" w:rsidRDefault="00DD2D85" w:rsidP="00DD2D85">
      <w:pPr>
        <w:pStyle w:val="Heading2"/>
      </w:pPr>
      <w:r>
        <w:t>6.2 Apply Mode</w:t>
      </w:r>
    </w:p>
    <w:p w14:paraId="5D700186" w14:textId="77777777" w:rsidR="00DD2D85" w:rsidRDefault="00DD2D85" w:rsidP="00DD2D85">
      <w:pPr>
        <w:pStyle w:val="CodeBlock"/>
        <w:spacing w:after="0"/>
      </w:pPr>
      <w:r>
        <w:t>python sg_reconcile_engine.py   --info-file sg-</w:t>
      </w:r>
      <w:proofErr w:type="spellStart"/>
      <w:proofErr w:type="gramStart"/>
      <w:r>
        <w:t>config.json</w:t>
      </w:r>
      <w:proofErr w:type="spellEnd"/>
      <w:proofErr w:type="gramEnd"/>
      <w:r>
        <w:t xml:space="preserve">   --yes</w:t>
      </w:r>
    </w:p>
    <w:p w14:paraId="2CF75795" w14:textId="77777777" w:rsidR="00DD2D85" w:rsidRDefault="00DD2D85" w:rsidP="00DD2D85">
      <w:r>
        <w:t xml:space="preserve">Apply mode performs remediation and then runs post-apply validation. A clean result should show status PASSED and passed true in the </w:t>
      </w:r>
      <w:proofErr w:type="spellStart"/>
      <w:r>
        <w:t>post_apply_validation</w:t>
      </w:r>
      <w:proofErr w:type="spellEnd"/>
      <w:r>
        <w:t xml:space="preserve"> section.</w:t>
      </w:r>
    </w:p>
    <w:p w14:paraId="27E7CA2B" w14:textId="77777777" w:rsidR="00DD2D85" w:rsidRDefault="00DD2D85" w:rsidP="00DD2D85">
      <w:pPr>
        <w:pStyle w:val="Heading1"/>
      </w:pPr>
      <w:r>
        <w:t>7. Reconciliation Policy</w:t>
      </w:r>
    </w:p>
    <w:p w14:paraId="0243A1B3" w14:textId="77777777" w:rsidR="00DD2D85" w:rsidRDefault="00DD2D85" w:rsidP="00DD2D85">
      <w:r>
        <w:t>The current policy is source-required-only. The target must contain all source-required security groups and rules, but it may contain additional rules.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DD2D85" w14:paraId="3B78B626" w14:textId="77777777" w:rsidTr="00F3252D">
        <w:trPr>
          <w:jc w:val="center"/>
        </w:trPr>
        <w:tc>
          <w:tcPr>
            <w:tcW w:w="5040" w:type="dxa"/>
            <w:shd w:val="clear" w:color="auto" w:fill="D9EAF7"/>
          </w:tcPr>
          <w:p w14:paraId="779F0DD7" w14:textId="77777777" w:rsidR="00DD2D85" w:rsidRDefault="00DD2D85" w:rsidP="00F3252D">
            <w:r>
              <w:rPr>
                <w:b/>
              </w:rPr>
              <w:t>Condition</w:t>
            </w:r>
          </w:p>
        </w:tc>
        <w:tc>
          <w:tcPr>
            <w:tcW w:w="5040" w:type="dxa"/>
            <w:shd w:val="clear" w:color="auto" w:fill="D9EAF7"/>
          </w:tcPr>
          <w:p w14:paraId="2BE2EBB1" w14:textId="77777777" w:rsidR="00DD2D85" w:rsidRDefault="00DD2D85" w:rsidP="00F3252D">
            <w:r>
              <w:rPr>
                <w:b/>
              </w:rPr>
              <w:t>Result</w:t>
            </w:r>
          </w:p>
        </w:tc>
      </w:tr>
      <w:tr w:rsidR="00DD2D85" w14:paraId="03C37EFA" w14:textId="77777777" w:rsidTr="00F3252D">
        <w:trPr>
          <w:jc w:val="center"/>
        </w:trPr>
        <w:tc>
          <w:tcPr>
            <w:tcW w:w="5040" w:type="dxa"/>
          </w:tcPr>
          <w:p w14:paraId="20F0A945" w14:textId="77777777" w:rsidR="00DD2D85" w:rsidRDefault="00DD2D85" w:rsidP="00F3252D">
            <w:r>
              <w:t>Source SG missing in target</w:t>
            </w:r>
          </w:p>
        </w:tc>
        <w:tc>
          <w:tcPr>
            <w:tcW w:w="5040" w:type="dxa"/>
          </w:tcPr>
          <w:p w14:paraId="4B9A9142" w14:textId="77777777" w:rsidR="00DD2D85" w:rsidRDefault="00DD2D85" w:rsidP="00F3252D">
            <w:r>
              <w:t>Drift / create candidate</w:t>
            </w:r>
          </w:p>
        </w:tc>
      </w:tr>
      <w:tr w:rsidR="00DD2D85" w14:paraId="61E4E060" w14:textId="77777777" w:rsidTr="00F3252D">
        <w:trPr>
          <w:jc w:val="center"/>
        </w:trPr>
        <w:tc>
          <w:tcPr>
            <w:tcW w:w="5040" w:type="dxa"/>
          </w:tcPr>
          <w:p w14:paraId="7DEAE2CE" w14:textId="77777777" w:rsidR="00DD2D85" w:rsidRDefault="00DD2D85" w:rsidP="00F3252D">
            <w:r>
              <w:t>Source-required rule missing in target</w:t>
            </w:r>
          </w:p>
        </w:tc>
        <w:tc>
          <w:tcPr>
            <w:tcW w:w="5040" w:type="dxa"/>
          </w:tcPr>
          <w:p w14:paraId="370BFC90" w14:textId="77777777" w:rsidR="00DD2D85" w:rsidRDefault="00DD2D85" w:rsidP="00F3252D">
            <w:r>
              <w:t>Drift / update candidate</w:t>
            </w:r>
          </w:p>
        </w:tc>
      </w:tr>
      <w:tr w:rsidR="00DD2D85" w14:paraId="36ADD09C" w14:textId="77777777" w:rsidTr="00F3252D">
        <w:trPr>
          <w:jc w:val="center"/>
        </w:trPr>
        <w:tc>
          <w:tcPr>
            <w:tcW w:w="5040" w:type="dxa"/>
          </w:tcPr>
          <w:p w14:paraId="2480A854" w14:textId="77777777" w:rsidR="00DD2D85" w:rsidRDefault="00DD2D85" w:rsidP="00F3252D">
            <w:r>
              <w:t>Target has extra ingress rule</w:t>
            </w:r>
          </w:p>
        </w:tc>
        <w:tc>
          <w:tcPr>
            <w:tcW w:w="5040" w:type="dxa"/>
          </w:tcPr>
          <w:p w14:paraId="76C6761B" w14:textId="77777777" w:rsidR="00DD2D85" w:rsidRDefault="00DD2D85" w:rsidP="00F3252D">
            <w:r>
              <w:t>Allowed by default</w:t>
            </w:r>
          </w:p>
        </w:tc>
      </w:tr>
      <w:tr w:rsidR="00DD2D85" w14:paraId="6CCFF0EB" w14:textId="77777777" w:rsidTr="00F3252D">
        <w:trPr>
          <w:jc w:val="center"/>
        </w:trPr>
        <w:tc>
          <w:tcPr>
            <w:tcW w:w="5040" w:type="dxa"/>
          </w:tcPr>
          <w:p w14:paraId="4528D29A" w14:textId="77777777" w:rsidR="00DD2D85" w:rsidRDefault="00DD2D85" w:rsidP="00F3252D">
            <w:r>
              <w:t>Target has extra egress rule</w:t>
            </w:r>
          </w:p>
        </w:tc>
        <w:tc>
          <w:tcPr>
            <w:tcW w:w="5040" w:type="dxa"/>
          </w:tcPr>
          <w:p w14:paraId="4A24474B" w14:textId="77777777" w:rsidR="00DD2D85" w:rsidRDefault="00DD2D85" w:rsidP="00F3252D">
            <w:r>
              <w:t>Allowed by default</w:t>
            </w:r>
          </w:p>
        </w:tc>
      </w:tr>
      <w:tr w:rsidR="00DD2D85" w14:paraId="4C05DE2E" w14:textId="77777777" w:rsidTr="00F3252D">
        <w:trPr>
          <w:jc w:val="center"/>
        </w:trPr>
        <w:tc>
          <w:tcPr>
            <w:tcW w:w="5040" w:type="dxa"/>
          </w:tcPr>
          <w:p w14:paraId="005A5E10" w14:textId="77777777" w:rsidR="00DD2D85" w:rsidRDefault="00DD2D85" w:rsidP="00F3252D">
            <w:r>
              <w:t>AWS default outbound rule exists in target</w:t>
            </w:r>
          </w:p>
        </w:tc>
        <w:tc>
          <w:tcPr>
            <w:tcW w:w="5040" w:type="dxa"/>
          </w:tcPr>
          <w:p w14:paraId="25D73480" w14:textId="77777777" w:rsidR="00DD2D85" w:rsidRDefault="00DD2D85" w:rsidP="00F3252D">
            <w:r>
              <w:t>Allowed by default</w:t>
            </w:r>
          </w:p>
        </w:tc>
      </w:tr>
      <w:tr w:rsidR="00DD2D85" w14:paraId="181C05FD" w14:textId="77777777" w:rsidTr="00F3252D">
        <w:trPr>
          <w:jc w:val="center"/>
        </w:trPr>
        <w:tc>
          <w:tcPr>
            <w:tcW w:w="5040" w:type="dxa"/>
          </w:tcPr>
          <w:p w14:paraId="18295E1C" w14:textId="77777777" w:rsidR="00DD2D85" w:rsidRDefault="00DD2D85" w:rsidP="00F3252D">
            <w:r>
              <w:t>Tags differ</w:t>
            </w:r>
          </w:p>
        </w:tc>
        <w:tc>
          <w:tcPr>
            <w:tcW w:w="5040" w:type="dxa"/>
          </w:tcPr>
          <w:p w14:paraId="060C1205" w14:textId="77777777" w:rsidR="00DD2D85" w:rsidRDefault="00DD2D85" w:rsidP="00F3252D">
            <w:r>
              <w:t>Tag drift</w:t>
            </w:r>
          </w:p>
        </w:tc>
      </w:tr>
      <w:tr w:rsidR="00DD2D85" w14:paraId="74011D95" w14:textId="77777777" w:rsidTr="00F3252D">
        <w:trPr>
          <w:jc w:val="center"/>
        </w:trPr>
        <w:tc>
          <w:tcPr>
            <w:tcW w:w="5040" w:type="dxa"/>
          </w:tcPr>
          <w:p w14:paraId="061E68EC" w14:textId="77777777" w:rsidR="00DD2D85" w:rsidRDefault="00DD2D85" w:rsidP="00F3252D">
            <w:r>
              <w:t>SG-level descriptions differ</w:t>
            </w:r>
          </w:p>
        </w:tc>
        <w:tc>
          <w:tcPr>
            <w:tcW w:w="5040" w:type="dxa"/>
          </w:tcPr>
          <w:p w14:paraId="57ABC714" w14:textId="77777777" w:rsidR="00DD2D85" w:rsidRDefault="00DD2D85" w:rsidP="00F3252D">
            <w:r>
              <w:t>Visibility-only description drift</w:t>
            </w:r>
          </w:p>
        </w:tc>
      </w:tr>
      <w:tr w:rsidR="00DD2D85" w14:paraId="65BCA65B" w14:textId="77777777" w:rsidTr="00F3252D">
        <w:trPr>
          <w:jc w:val="center"/>
        </w:trPr>
        <w:tc>
          <w:tcPr>
            <w:tcW w:w="5040" w:type="dxa"/>
          </w:tcPr>
          <w:p w14:paraId="69D8DCBB" w14:textId="77777777" w:rsidR="00DD2D85" w:rsidRDefault="00DD2D85" w:rsidP="00F3252D">
            <w:r>
              <w:t>SG reference cannot be mapped</w:t>
            </w:r>
          </w:p>
        </w:tc>
        <w:tc>
          <w:tcPr>
            <w:tcW w:w="5040" w:type="dxa"/>
          </w:tcPr>
          <w:p w14:paraId="3F98D8A9" w14:textId="77777777" w:rsidR="00DD2D85" w:rsidRDefault="00DD2D85" w:rsidP="00F3252D">
            <w:r>
              <w:t>Unresolved dependency</w:t>
            </w:r>
          </w:p>
        </w:tc>
      </w:tr>
    </w:tbl>
    <w:p w14:paraId="1146DE88" w14:textId="77777777" w:rsidR="00DD2D85" w:rsidRDefault="00DD2D85" w:rsidP="00DD2D85"/>
    <w:p w14:paraId="66D3C957" w14:textId="77777777" w:rsidR="00DD2D85" w:rsidRDefault="00DD2D85" w:rsidP="00DD2D85">
      <w:pPr>
        <w:pStyle w:val="Heading1"/>
      </w:pPr>
      <w:r>
        <w:t>8. Matching Logic</w:t>
      </w:r>
    </w:p>
    <w:p w14:paraId="65E008D0" w14:textId="77777777" w:rsidR="00DD2D85" w:rsidRDefault="00DD2D85" w:rsidP="00DD2D85">
      <w:pPr>
        <w:pStyle w:val="ListNumber"/>
        <w:tabs>
          <w:tab w:val="num" w:pos="360"/>
        </w:tabs>
        <w:ind w:left="360" w:hanging="360"/>
      </w:pPr>
      <w:r>
        <w:t>Canonical name match: safest and preferred matching approach.</w:t>
      </w:r>
    </w:p>
    <w:p w14:paraId="5EBEF737" w14:textId="77777777" w:rsidR="00DD2D85" w:rsidRDefault="00DD2D85" w:rsidP="00DD2D85">
      <w:pPr>
        <w:pStyle w:val="ListNumber"/>
        <w:tabs>
          <w:tab w:val="num" w:pos="360"/>
        </w:tabs>
        <w:ind w:left="360" w:hanging="360"/>
      </w:pPr>
      <w:r>
        <w:t xml:space="preserve">CloudFormation tag </w:t>
      </w:r>
      <w:proofErr w:type="gramStart"/>
      <w:r>
        <w:t>match:</w:t>
      </w:r>
      <w:proofErr w:type="gramEnd"/>
      <w:r>
        <w:t xml:space="preserve"> uses stack-name and logical-id tags when available.</w:t>
      </w:r>
    </w:p>
    <w:p w14:paraId="5F1EE926" w14:textId="77777777" w:rsidR="00DD2D85" w:rsidRDefault="00DD2D85" w:rsidP="00DD2D85">
      <w:pPr>
        <w:pStyle w:val="ListNumber"/>
        <w:tabs>
          <w:tab w:val="num" w:pos="360"/>
        </w:tabs>
        <w:ind w:left="360" w:hanging="360"/>
      </w:pPr>
      <w:r>
        <w:t>Optional normalized-name fallback: enabled with --allow-legacy and blocked when ambiguous.</w:t>
      </w:r>
    </w:p>
    <w:p w14:paraId="3FE32D6C" w14:textId="77777777" w:rsidR="00DD2D85" w:rsidRDefault="00DD2D85" w:rsidP="00DD2D85">
      <w:r>
        <w:t>Do not use SG descriptions as a primary matching key. SG descriptions are not unique, may be generic, and cannot be safely remediated in place.</w:t>
      </w:r>
    </w:p>
    <w:p w14:paraId="0952612E" w14:textId="77777777" w:rsidR="00DD2D85" w:rsidRDefault="00DD2D85" w:rsidP="00DD2D85">
      <w:pPr>
        <w:pStyle w:val="Heading1"/>
      </w:pPr>
      <w:r>
        <w:lastRenderedPageBreak/>
        <w:t>9. Dependency and SG-to-SG Reference Handling</w:t>
      </w:r>
    </w:p>
    <w:p w14:paraId="3866C620" w14:textId="77777777" w:rsidR="00DD2D85" w:rsidRDefault="00DD2D85" w:rsidP="00DD2D85">
      <w:r>
        <w:t>Security group rules can reference other security groups. The tool handles this by creating SG shells first, building the source-to-target SG ID map, and then applying rules.</w:t>
      </w:r>
    </w:p>
    <w:p w14:paraId="59CB9E1A" w14:textId="77777777" w:rsidR="00DD2D85" w:rsidRDefault="00DD2D85" w:rsidP="00DD2D85">
      <w:pPr>
        <w:pStyle w:val="CodeBlock"/>
        <w:spacing w:after="0"/>
      </w:pPr>
      <w:r>
        <w:t>Source:</w:t>
      </w:r>
    </w:p>
    <w:p w14:paraId="737D3B89" w14:textId="77777777" w:rsidR="00DD2D85" w:rsidRDefault="00DD2D85" w:rsidP="00DD2D85">
      <w:pPr>
        <w:pStyle w:val="CodeBlock"/>
        <w:spacing w:after="0"/>
      </w:pPr>
      <w:r>
        <w:t>my-sg-b allows ingress from my-sg-a</w:t>
      </w:r>
    </w:p>
    <w:p w14:paraId="2661ECC9" w14:textId="77777777" w:rsidR="00DD2D85" w:rsidRDefault="00DD2D85" w:rsidP="00DD2D85">
      <w:pPr>
        <w:pStyle w:val="CodeBlock"/>
        <w:spacing w:after="0"/>
      </w:pPr>
    </w:p>
    <w:p w14:paraId="15C591CC" w14:textId="77777777" w:rsidR="00DD2D85" w:rsidRDefault="00DD2D85" w:rsidP="00DD2D85">
      <w:pPr>
        <w:pStyle w:val="CodeBlock"/>
        <w:spacing w:after="0"/>
      </w:pPr>
      <w:r>
        <w:t>Target after sync:</w:t>
      </w:r>
    </w:p>
    <w:p w14:paraId="5776EA1E" w14:textId="77777777" w:rsidR="00DD2D85" w:rsidRDefault="00DD2D85" w:rsidP="00DD2D85">
      <w:pPr>
        <w:pStyle w:val="CodeBlock"/>
        <w:spacing w:after="0"/>
      </w:pPr>
      <w:r>
        <w:t>my-sg-b allows ingress from the target version of my-sg-a</w:t>
      </w:r>
    </w:p>
    <w:p w14:paraId="080064C8" w14:textId="77777777" w:rsidR="00DD2D85" w:rsidRDefault="00DD2D85" w:rsidP="00DD2D85">
      <w:r>
        <w:t xml:space="preserve">The tool rewrites SG references using clean target-side </w:t>
      </w:r>
      <w:proofErr w:type="spellStart"/>
      <w:r>
        <w:t>GroupId</w:t>
      </w:r>
      <w:proofErr w:type="spellEnd"/>
      <w:r>
        <w:t xml:space="preserve"> values. It does not copy source account metadata, source VPC metadata, VPC peering fields, or peering status into the target rule.</w:t>
      </w:r>
    </w:p>
    <w:p w14:paraId="12270501" w14:textId="77777777" w:rsidR="00DD2D85" w:rsidRDefault="00DD2D85" w:rsidP="00DD2D85">
      <w:pPr>
        <w:pStyle w:val="Heading1"/>
      </w:pPr>
      <w:r>
        <w:t>10. Post-Apply Validation</w:t>
      </w:r>
    </w:p>
    <w:p w14:paraId="7DF7C19D" w14:textId="77777777" w:rsidR="00DD2D85" w:rsidRDefault="00DD2D85" w:rsidP="00DD2D85">
      <w:r>
        <w:t xml:space="preserve">Post-apply validation runs automatically after --yes. </w:t>
      </w:r>
      <w:proofErr w:type="gramStart"/>
      <w:r>
        <w:t>It</w:t>
      </w:r>
      <w:proofErr w:type="gramEnd"/>
      <w:r>
        <w:t xml:space="preserve"> re-fetches target security groups, rebuilds the plan, and confirms whether the target state </w:t>
      </w:r>
      <w:proofErr w:type="gramStart"/>
      <w:r>
        <w:t>converged</w:t>
      </w:r>
      <w:proofErr w:type="gram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7"/>
        <w:gridCol w:w="5033"/>
      </w:tblGrid>
      <w:tr w:rsidR="00DD2D85" w14:paraId="1755872F" w14:textId="77777777" w:rsidTr="00F3252D">
        <w:trPr>
          <w:jc w:val="center"/>
        </w:trPr>
        <w:tc>
          <w:tcPr>
            <w:tcW w:w="5040" w:type="dxa"/>
            <w:shd w:val="clear" w:color="auto" w:fill="D9EAF7"/>
          </w:tcPr>
          <w:p w14:paraId="24CBA477" w14:textId="77777777" w:rsidR="00DD2D85" w:rsidRDefault="00DD2D85" w:rsidP="00F3252D">
            <w:r>
              <w:rPr>
                <w:b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33712998" w14:textId="77777777" w:rsidR="00DD2D85" w:rsidRDefault="00DD2D85" w:rsidP="00F3252D">
            <w:r>
              <w:rPr>
                <w:b/>
              </w:rPr>
              <w:t>Meaning</w:t>
            </w:r>
          </w:p>
        </w:tc>
      </w:tr>
      <w:tr w:rsidR="00DD2D85" w14:paraId="7F6A44EE" w14:textId="77777777" w:rsidTr="00F3252D">
        <w:trPr>
          <w:jc w:val="center"/>
        </w:trPr>
        <w:tc>
          <w:tcPr>
            <w:tcW w:w="5040" w:type="dxa"/>
          </w:tcPr>
          <w:p w14:paraId="472FDD2E" w14:textId="77777777" w:rsidR="00DD2D85" w:rsidRDefault="00DD2D85" w:rsidP="00F3252D">
            <w:r>
              <w:t>enabled</w:t>
            </w:r>
          </w:p>
        </w:tc>
        <w:tc>
          <w:tcPr>
            <w:tcW w:w="5040" w:type="dxa"/>
          </w:tcPr>
          <w:p w14:paraId="12451604" w14:textId="77777777" w:rsidR="00DD2D85" w:rsidRDefault="00DD2D85" w:rsidP="00F3252D">
            <w:r>
              <w:t>Whether post-apply validation ran.</w:t>
            </w:r>
          </w:p>
        </w:tc>
      </w:tr>
      <w:tr w:rsidR="00DD2D85" w14:paraId="402151C5" w14:textId="77777777" w:rsidTr="00F3252D">
        <w:trPr>
          <w:jc w:val="center"/>
        </w:trPr>
        <w:tc>
          <w:tcPr>
            <w:tcW w:w="5040" w:type="dxa"/>
          </w:tcPr>
          <w:p w14:paraId="2AE3687B" w14:textId="77777777" w:rsidR="00DD2D85" w:rsidRDefault="00DD2D85" w:rsidP="00F3252D">
            <w:r>
              <w:t>status</w:t>
            </w:r>
          </w:p>
        </w:tc>
        <w:tc>
          <w:tcPr>
            <w:tcW w:w="5040" w:type="dxa"/>
          </w:tcPr>
          <w:p w14:paraId="712C00A3" w14:textId="77777777" w:rsidR="00DD2D85" w:rsidRDefault="00DD2D85" w:rsidP="00F3252D">
            <w:r>
              <w:t>PASSED, FAILED, or NOT_RUN.</w:t>
            </w:r>
          </w:p>
        </w:tc>
      </w:tr>
      <w:tr w:rsidR="00DD2D85" w14:paraId="030E2FA8" w14:textId="77777777" w:rsidTr="00F3252D">
        <w:trPr>
          <w:jc w:val="center"/>
        </w:trPr>
        <w:tc>
          <w:tcPr>
            <w:tcW w:w="5040" w:type="dxa"/>
          </w:tcPr>
          <w:p w14:paraId="594AC36A" w14:textId="77777777" w:rsidR="00DD2D85" w:rsidRDefault="00DD2D85" w:rsidP="00F3252D">
            <w:r>
              <w:t>passed</w:t>
            </w:r>
          </w:p>
        </w:tc>
        <w:tc>
          <w:tcPr>
            <w:tcW w:w="5040" w:type="dxa"/>
          </w:tcPr>
          <w:p w14:paraId="243792F9" w14:textId="77777777" w:rsidR="00DD2D85" w:rsidRDefault="00DD2D85" w:rsidP="00F3252D">
            <w:r>
              <w:t>Boolean validation result.</w:t>
            </w:r>
          </w:p>
        </w:tc>
      </w:tr>
      <w:tr w:rsidR="00DD2D85" w14:paraId="5C784B84" w14:textId="77777777" w:rsidTr="00F3252D">
        <w:trPr>
          <w:jc w:val="center"/>
        </w:trPr>
        <w:tc>
          <w:tcPr>
            <w:tcW w:w="5040" w:type="dxa"/>
          </w:tcPr>
          <w:p w14:paraId="5246E14C" w14:textId="77777777" w:rsidR="00DD2D85" w:rsidRDefault="00DD2D85" w:rsidP="00F3252D">
            <w:proofErr w:type="spellStart"/>
            <w:proofErr w:type="gramStart"/>
            <w:r>
              <w:t>summary.missing</w:t>
            </w:r>
            <w:proofErr w:type="spellEnd"/>
            <w:proofErr w:type="gramEnd"/>
          </w:p>
        </w:tc>
        <w:tc>
          <w:tcPr>
            <w:tcW w:w="5040" w:type="dxa"/>
          </w:tcPr>
          <w:p w14:paraId="043E1355" w14:textId="77777777" w:rsidR="00DD2D85" w:rsidRDefault="00DD2D85" w:rsidP="00F3252D">
            <w:r>
              <w:t xml:space="preserve">Missing SGs after </w:t>
            </w:r>
            <w:proofErr w:type="gramStart"/>
            <w:r>
              <w:t>apply</w:t>
            </w:r>
            <w:proofErr w:type="gramEnd"/>
            <w:r>
              <w:t>.</w:t>
            </w:r>
          </w:p>
        </w:tc>
      </w:tr>
      <w:tr w:rsidR="00DD2D85" w14:paraId="63AD8857" w14:textId="77777777" w:rsidTr="00F3252D">
        <w:trPr>
          <w:jc w:val="center"/>
        </w:trPr>
        <w:tc>
          <w:tcPr>
            <w:tcW w:w="5040" w:type="dxa"/>
          </w:tcPr>
          <w:p w14:paraId="0DF5E42B" w14:textId="77777777" w:rsidR="00DD2D85" w:rsidRDefault="00DD2D85" w:rsidP="00F3252D">
            <w:proofErr w:type="spellStart"/>
            <w:proofErr w:type="gramStart"/>
            <w:r>
              <w:t>summary.drifted</w:t>
            </w:r>
            <w:proofErr w:type="spellEnd"/>
            <w:proofErr w:type="gramEnd"/>
          </w:p>
        </w:tc>
        <w:tc>
          <w:tcPr>
            <w:tcW w:w="5040" w:type="dxa"/>
          </w:tcPr>
          <w:p w14:paraId="2D3EF79A" w14:textId="77777777" w:rsidR="00DD2D85" w:rsidRDefault="00DD2D85" w:rsidP="00F3252D">
            <w:r>
              <w:t xml:space="preserve">Drifted SGs after </w:t>
            </w:r>
            <w:proofErr w:type="gramStart"/>
            <w:r>
              <w:t>apply</w:t>
            </w:r>
            <w:proofErr w:type="gramEnd"/>
            <w:r>
              <w:t>.</w:t>
            </w:r>
          </w:p>
        </w:tc>
      </w:tr>
      <w:tr w:rsidR="00DD2D85" w14:paraId="6A05E7BA" w14:textId="77777777" w:rsidTr="00F3252D">
        <w:trPr>
          <w:jc w:val="center"/>
        </w:trPr>
        <w:tc>
          <w:tcPr>
            <w:tcW w:w="5040" w:type="dxa"/>
          </w:tcPr>
          <w:p w14:paraId="135450B1" w14:textId="77777777" w:rsidR="00DD2D85" w:rsidRDefault="00DD2D85" w:rsidP="00F3252D">
            <w:proofErr w:type="spellStart"/>
            <w:proofErr w:type="gramStart"/>
            <w:r>
              <w:t>summary.unresolved</w:t>
            </w:r>
            <w:proofErr w:type="gramEnd"/>
            <w:r>
              <w:t>_dependencies</w:t>
            </w:r>
            <w:proofErr w:type="spellEnd"/>
          </w:p>
        </w:tc>
        <w:tc>
          <w:tcPr>
            <w:tcW w:w="5040" w:type="dxa"/>
          </w:tcPr>
          <w:p w14:paraId="24A85D09" w14:textId="77777777" w:rsidR="00DD2D85" w:rsidRDefault="00DD2D85" w:rsidP="00F3252D">
            <w:r>
              <w:t xml:space="preserve">Unresolved SG references after </w:t>
            </w:r>
            <w:proofErr w:type="gramStart"/>
            <w:r>
              <w:t>apply</w:t>
            </w:r>
            <w:proofErr w:type="gramEnd"/>
            <w:r>
              <w:t>.</w:t>
            </w:r>
          </w:p>
        </w:tc>
      </w:tr>
      <w:tr w:rsidR="00DD2D85" w14:paraId="2F3FD112" w14:textId="77777777" w:rsidTr="00F3252D">
        <w:trPr>
          <w:jc w:val="center"/>
        </w:trPr>
        <w:tc>
          <w:tcPr>
            <w:tcW w:w="5040" w:type="dxa"/>
          </w:tcPr>
          <w:p w14:paraId="7F97B304" w14:textId="77777777" w:rsidR="00DD2D85" w:rsidRDefault="00DD2D85" w:rsidP="00F3252D">
            <w:proofErr w:type="spellStart"/>
            <w:proofErr w:type="gramStart"/>
            <w:r>
              <w:t>summary.create</w:t>
            </w:r>
            <w:proofErr w:type="spellEnd"/>
            <w:proofErr w:type="gramEnd"/>
          </w:p>
        </w:tc>
        <w:tc>
          <w:tcPr>
            <w:tcW w:w="5040" w:type="dxa"/>
          </w:tcPr>
          <w:p w14:paraId="79BBA898" w14:textId="77777777" w:rsidR="00DD2D85" w:rsidRDefault="00DD2D85" w:rsidP="00F3252D">
            <w:r>
              <w:t xml:space="preserve">SGs still </w:t>
            </w:r>
            <w:proofErr w:type="gramStart"/>
            <w:r>
              <w:t>requiring</w:t>
            </w:r>
            <w:proofErr w:type="gramEnd"/>
            <w:r>
              <w:t xml:space="preserve"> creation after </w:t>
            </w:r>
            <w:proofErr w:type="gramStart"/>
            <w:r>
              <w:t>apply</w:t>
            </w:r>
            <w:proofErr w:type="gramEnd"/>
            <w:r>
              <w:t>.</w:t>
            </w:r>
          </w:p>
        </w:tc>
      </w:tr>
      <w:tr w:rsidR="00DD2D85" w14:paraId="5951F70F" w14:textId="77777777" w:rsidTr="00F3252D">
        <w:trPr>
          <w:jc w:val="center"/>
        </w:trPr>
        <w:tc>
          <w:tcPr>
            <w:tcW w:w="5040" w:type="dxa"/>
          </w:tcPr>
          <w:p w14:paraId="3E447123" w14:textId="77777777" w:rsidR="00DD2D85" w:rsidRDefault="00DD2D85" w:rsidP="00F3252D">
            <w:proofErr w:type="spellStart"/>
            <w:proofErr w:type="gramStart"/>
            <w:r>
              <w:t>summary.update</w:t>
            </w:r>
            <w:proofErr w:type="spellEnd"/>
            <w:proofErr w:type="gramEnd"/>
          </w:p>
        </w:tc>
        <w:tc>
          <w:tcPr>
            <w:tcW w:w="5040" w:type="dxa"/>
          </w:tcPr>
          <w:p w14:paraId="62B51E22" w14:textId="77777777" w:rsidR="00DD2D85" w:rsidRDefault="00DD2D85" w:rsidP="00F3252D">
            <w:r>
              <w:t xml:space="preserve">SGs still </w:t>
            </w:r>
            <w:proofErr w:type="gramStart"/>
            <w:r>
              <w:t>requiring</w:t>
            </w:r>
            <w:proofErr w:type="gramEnd"/>
            <w:r>
              <w:t xml:space="preserve"> updates after </w:t>
            </w:r>
            <w:proofErr w:type="gramStart"/>
            <w:r>
              <w:t>apply</w:t>
            </w:r>
            <w:proofErr w:type="gramEnd"/>
            <w:r>
              <w:t>.</w:t>
            </w:r>
          </w:p>
        </w:tc>
      </w:tr>
    </w:tbl>
    <w:p w14:paraId="387FEC31" w14:textId="77777777" w:rsidR="00DD2D85" w:rsidRDefault="00DD2D85" w:rsidP="00DD2D85"/>
    <w:p w14:paraId="1E94E34D" w14:textId="77777777" w:rsidR="00DD2D85" w:rsidRDefault="00DD2D85" w:rsidP="00DD2D85">
      <w:r>
        <w:br w:type="page"/>
      </w:r>
    </w:p>
    <w:p w14:paraId="50E0D019" w14:textId="77777777" w:rsidR="00DD2D85" w:rsidRDefault="00DD2D85" w:rsidP="00DD2D85">
      <w:pPr>
        <w:pStyle w:val="CodeBlock"/>
        <w:spacing w:after="0"/>
      </w:pPr>
      <w:r>
        <w:lastRenderedPageBreak/>
        <w:t>"</w:t>
      </w:r>
      <w:proofErr w:type="spellStart"/>
      <w:proofErr w:type="gramStart"/>
      <w:r>
        <w:t>post</w:t>
      </w:r>
      <w:proofErr w:type="gramEnd"/>
      <w:r>
        <w:t>_apply_validation</w:t>
      </w:r>
      <w:proofErr w:type="spellEnd"/>
      <w:proofErr w:type="gramStart"/>
      <w:r>
        <w:t>": {</w:t>
      </w:r>
      <w:proofErr w:type="gramEnd"/>
    </w:p>
    <w:p w14:paraId="5B9C21BA" w14:textId="77777777" w:rsidR="00DD2D85" w:rsidRDefault="00DD2D85" w:rsidP="00DD2D85">
      <w:pPr>
        <w:pStyle w:val="CodeBlock"/>
        <w:spacing w:after="0"/>
      </w:pPr>
      <w:r>
        <w:t xml:space="preserve">  "enabled": true,</w:t>
      </w:r>
    </w:p>
    <w:p w14:paraId="0FC6C3D3" w14:textId="77777777" w:rsidR="00DD2D85" w:rsidRDefault="00DD2D85" w:rsidP="00DD2D85">
      <w:pPr>
        <w:pStyle w:val="CodeBlock"/>
        <w:spacing w:after="0"/>
      </w:pPr>
      <w:r>
        <w:t xml:space="preserve">  "status": "PASSED",</w:t>
      </w:r>
    </w:p>
    <w:p w14:paraId="575334AA" w14:textId="77777777" w:rsidR="00DD2D85" w:rsidRDefault="00DD2D85" w:rsidP="00DD2D85">
      <w:pPr>
        <w:pStyle w:val="CodeBlock"/>
        <w:spacing w:after="0"/>
      </w:pPr>
      <w:r>
        <w:t xml:space="preserve">  "passed": true,</w:t>
      </w:r>
    </w:p>
    <w:p w14:paraId="2E1854BF" w14:textId="77777777" w:rsidR="00DD2D85" w:rsidRDefault="00DD2D85" w:rsidP="00DD2D85">
      <w:pPr>
        <w:pStyle w:val="CodeBlock"/>
        <w:spacing w:after="0"/>
      </w:pPr>
      <w:r>
        <w:t xml:space="preserve">  "summary</w:t>
      </w:r>
      <w:proofErr w:type="gramStart"/>
      <w:r>
        <w:t>": {</w:t>
      </w:r>
      <w:proofErr w:type="gramEnd"/>
    </w:p>
    <w:p w14:paraId="7677E7F1" w14:textId="77777777" w:rsidR="00DD2D85" w:rsidRDefault="00DD2D85" w:rsidP="00DD2D85">
      <w:pPr>
        <w:pStyle w:val="CodeBlock"/>
        <w:spacing w:after="0"/>
      </w:pPr>
      <w:r>
        <w:t xml:space="preserve">    "missing": 0,</w:t>
      </w:r>
    </w:p>
    <w:p w14:paraId="710A1078" w14:textId="77777777" w:rsidR="00DD2D85" w:rsidRDefault="00DD2D85" w:rsidP="00DD2D85">
      <w:pPr>
        <w:pStyle w:val="CodeBlock"/>
        <w:spacing w:after="0"/>
      </w:pPr>
      <w:r>
        <w:t xml:space="preserve">    "drifted": 0,</w:t>
      </w:r>
    </w:p>
    <w:p w14:paraId="2A26B89E" w14:textId="77777777" w:rsidR="00DD2D85" w:rsidRDefault="00DD2D85" w:rsidP="00DD2D85">
      <w:pPr>
        <w:pStyle w:val="CodeBlock"/>
        <w:spacing w:after="0"/>
      </w:pPr>
      <w:r>
        <w:t xml:space="preserve">    "</w:t>
      </w:r>
      <w:proofErr w:type="spellStart"/>
      <w:proofErr w:type="gramStart"/>
      <w:r>
        <w:t>unresolved</w:t>
      </w:r>
      <w:proofErr w:type="gramEnd"/>
      <w:r>
        <w:t>_dependencies</w:t>
      </w:r>
      <w:proofErr w:type="spellEnd"/>
      <w:r>
        <w:t>": 0,</w:t>
      </w:r>
    </w:p>
    <w:p w14:paraId="2A8543F7" w14:textId="77777777" w:rsidR="00DD2D85" w:rsidRDefault="00DD2D85" w:rsidP="00DD2D85">
      <w:pPr>
        <w:pStyle w:val="CodeBlock"/>
        <w:spacing w:after="0"/>
      </w:pPr>
      <w:r>
        <w:t xml:space="preserve">    "create": 0,</w:t>
      </w:r>
    </w:p>
    <w:p w14:paraId="558D27E8" w14:textId="77777777" w:rsidR="00DD2D85" w:rsidRDefault="00DD2D85" w:rsidP="00DD2D85">
      <w:pPr>
        <w:pStyle w:val="CodeBlock"/>
        <w:spacing w:after="0"/>
      </w:pPr>
      <w:r>
        <w:t xml:space="preserve">    "update": 0</w:t>
      </w:r>
    </w:p>
    <w:p w14:paraId="2340CC92" w14:textId="77777777" w:rsidR="00DD2D85" w:rsidRDefault="00DD2D85" w:rsidP="00DD2D85">
      <w:pPr>
        <w:pStyle w:val="CodeBlock"/>
        <w:spacing w:after="0"/>
      </w:pPr>
      <w:r>
        <w:t xml:space="preserve">  }</w:t>
      </w:r>
    </w:p>
    <w:p w14:paraId="07F4B5FD" w14:textId="77777777" w:rsidR="00DD2D85" w:rsidRDefault="00DD2D85" w:rsidP="00DD2D85">
      <w:pPr>
        <w:pStyle w:val="CodeBlock"/>
        <w:spacing w:after="0"/>
      </w:pPr>
      <w:r>
        <w:t>}</w:t>
      </w:r>
    </w:p>
    <w:p w14:paraId="51F6602F" w14:textId="77777777" w:rsidR="00DD2D85" w:rsidRDefault="00DD2D85" w:rsidP="00DD2D85">
      <w:pPr>
        <w:pStyle w:val="CodeBlock"/>
        <w:spacing w:after="0"/>
      </w:pPr>
    </w:p>
    <w:p w14:paraId="73D4CA88" w14:textId="77777777" w:rsidR="00DD2D85" w:rsidRDefault="00DD2D85" w:rsidP="00DD2D85">
      <w:r>
        <w:t xml:space="preserve">Operators should treat </w:t>
      </w:r>
      <w:proofErr w:type="spellStart"/>
      <w:r>
        <w:t>post_apply_</w:t>
      </w:r>
      <w:proofErr w:type="gramStart"/>
      <w:r>
        <w:t>validation.status</w:t>
      </w:r>
      <w:proofErr w:type="spellEnd"/>
      <w:proofErr w:type="gramEnd"/>
      <w:r>
        <w:t xml:space="preserve"> = PASSED and passed = true as the primary confirmation that apply mode completed successfully.</w:t>
      </w:r>
    </w:p>
    <w:p w14:paraId="456AACFB" w14:textId="77777777" w:rsidR="00DD2D85" w:rsidRDefault="00DD2D85" w:rsidP="00DD2D85">
      <w:pPr>
        <w:pStyle w:val="Heading1"/>
      </w:pPr>
      <w:r>
        <w:t>11. Report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DD2D85" w14:paraId="2DE8BA4E" w14:textId="77777777" w:rsidTr="00F3252D">
        <w:trPr>
          <w:jc w:val="center"/>
        </w:trPr>
        <w:tc>
          <w:tcPr>
            <w:tcW w:w="5040" w:type="dxa"/>
            <w:shd w:val="clear" w:color="auto" w:fill="D9EAF7"/>
          </w:tcPr>
          <w:p w14:paraId="287AF07A" w14:textId="77777777" w:rsidR="00DD2D85" w:rsidRDefault="00DD2D85" w:rsidP="00F3252D">
            <w:r>
              <w:rPr>
                <w:b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0F684340" w14:textId="77777777" w:rsidR="00DD2D85" w:rsidRDefault="00DD2D85" w:rsidP="00F3252D">
            <w:r>
              <w:rPr>
                <w:b/>
              </w:rPr>
              <w:t>Meaning</w:t>
            </w:r>
          </w:p>
        </w:tc>
      </w:tr>
      <w:tr w:rsidR="00DD2D85" w14:paraId="382676BE" w14:textId="77777777" w:rsidTr="00F3252D">
        <w:trPr>
          <w:jc w:val="center"/>
        </w:trPr>
        <w:tc>
          <w:tcPr>
            <w:tcW w:w="5040" w:type="dxa"/>
          </w:tcPr>
          <w:p w14:paraId="544003D3" w14:textId="77777777" w:rsidR="00DD2D85" w:rsidRDefault="00DD2D85" w:rsidP="00F3252D">
            <w:proofErr w:type="spellStart"/>
            <w:r>
              <w:t>source_total</w:t>
            </w:r>
            <w:proofErr w:type="spellEnd"/>
          </w:p>
        </w:tc>
        <w:tc>
          <w:tcPr>
            <w:tcW w:w="5040" w:type="dxa"/>
          </w:tcPr>
          <w:p w14:paraId="36DF860D" w14:textId="77777777" w:rsidR="00DD2D85" w:rsidRDefault="00DD2D85" w:rsidP="00F3252D">
            <w:r>
              <w:t xml:space="preserve">Number of </w:t>
            </w:r>
            <w:proofErr w:type="gramStart"/>
            <w:r>
              <w:t>source</w:t>
            </w:r>
            <w:proofErr w:type="gramEnd"/>
            <w:r>
              <w:t xml:space="preserve"> SGs found.</w:t>
            </w:r>
          </w:p>
        </w:tc>
      </w:tr>
      <w:tr w:rsidR="00DD2D85" w14:paraId="1B2A2613" w14:textId="77777777" w:rsidTr="00F3252D">
        <w:trPr>
          <w:jc w:val="center"/>
        </w:trPr>
        <w:tc>
          <w:tcPr>
            <w:tcW w:w="5040" w:type="dxa"/>
          </w:tcPr>
          <w:p w14:paraId="36A61E95" w14:textId="77777777" w:rsidR="00DD2D85" w:rsidRDefault="00DD2D85" w:rsidP="00F3252D">
            <w:r>
              <w:t>evaluated</w:t>
            </w:r>
          </w:p>
        </w:tc>
        <w:tc>
          <w:tcPr>
            <w:tcW w:w="5040" w:type="dxa"/>
          </w:tcPr>
          <w:p w14:paraId="1DEFFF84" w14:textId="77777777" w:rsidR="00DD2D85" w:rsidRDefault="00DD2D85" w:rsidP="00F3252D">
            <w:r>
              <w:t>Number of SGs evaluated after exclusions.</w:t>
            </w:r>
          </w:p>
        </w:tc>
      </w:tr>
      <w:tr w:rsidR="00DD2D85" w14:paraId="52D7B86E" w14:textId="77777777" w:rsidTr="00F3252D">
        <w:trPr>
          <w:jc w:val="center"/>
        </w:trPr>
        <w:tc>
          <w:tcPr>
            <w:tcW w:w="5040" w:type="dxa"/>
          </w:tcPr>
          <w:p w14:paraId="3B036671" w14:textId="77777777" w:rsidR="00DD2D85" w:rsidRDefault="00DD2D85" w:rsidP="00F3252D">
            <w:proofErr w:type="spellStart"/>
            <w:r>
              <w:t>strict_matches</w:t>
            </w:r>
            <w:proofErr w:type="spellEnd"/>
          </w:p>
        </w:tc>
        <w:tc>
          <w:tcPr>
            <w:tcW w:w="5040" w:type="dxa"/>
          </w:tcPr>
          <w:p w14:paraId="0C7DD818" w14:textId="77777777" w:rsidR="00DD2D85" w:rsidRDefault="00DD2D85" w:rsidP="00F3252D">
            <w:r>
              <w:t>SGs matched by strict/canonical logic.</w:t>
            </w:r>
          </w:p>
        </w:tc>
      </w:tr>
      <w:tr w:rsidR="00DD2D85" w14:paraId="0D13F0BF" w14:textId="77777777" w:rsidTr="00F3252D">
        <w:trPr>
          <w:jc w:val="center"/>
        </w:trPr>
        <w:tc>
          <w:tcPr>
            <w:tcW w:w="5040" w:type="dxa"/>
          </w:tcPr>
          <w:p w14:paraId="38CB3824" w14:textId="77777777" w:rsidR="00DD2D85" w:rsidRDefault="00DD2D85" w:rsidP="00F3252D">
            <w:proofErr w:type="spellStart"/>
            <w:r>
              <w:t>legacy_matches</w:t>
            </w:r>
            <w:proofErr w:type="spellEnd"/>
          </w:p>
        </w:tc>
        <w:tc>
          <w:tcPr>
            <w:tcW w:w="5040" w:type="dxa"/>
          </w:tcPr>
          <w:p w14:paraId="6735914C" w14:textId="77777777" w:rsidR="00DD2D85" w:rsidRDefault="00DD2D85" w:rsidP="00F3252D">
            <w:r>
              <w:t>SGs matched by normalized-name fallback.</w:t>
            </w:r>
          </w:p>
        </w:tc>
      </w:tr>
      <w:tr w:rsidR="00DD2D85" w14:paraId="5C8DF8E1" w14:textId="77777777" w:rsidTr="00F3252D">
        <w:trPr>
          <w:jc w:val="center"/>
        </w:trPr>
        <w:tc>
          <w:tcPr>
            <w:tcW w:w="5040" w:type="dxa"/>
          </w:tcPr>
          <w:p w14:paraId="51078496" w14:textId="77777777" w:rsidR="00DD2D85" w:rsidRDefault="00DD2D85" w:rsidP="00F3252D">
            <w:r>
              <w:t>missing</w:t>
            </w:r>
          </w:p>
        </w:tc>
        <w:tc>
          <w:tcPr>
            <w:tcW w:w="5040" w:type="dxa"/>
          </w:tcPr>
          <w:p w14:paraId="287646FC" w14:textId="77777777" w:rsidR="00DD2D85" w:rsidRDefault="00DD2D85" w:rsidP="00F3252D">
            <w:r>
              <w:t>Source SGs not found in target.</w:t>
            </w:r>
          </w:p>
        </w:tc>
      </w:tr>
      <w:tr w:rsidR="00DD2D85" w14:paraId="75D06A73" w14:textId="77777777" w:rsidTr="00F3252D">
        <w:trPr>
          <w:jc w:val="center"/>
        </w:trPr>
        <w:tc>
          <w:tcPr>
            <w:tcW w:w="5040" w:type="dxa"/>
          </w:tcPr>
          <w:p w14:paraId="4D91A694" w14:textId="77777777" w:rsidR="00DD2D85" w:rsidRDefault="00DD2D85" w:rsidP="00F3252D">
            <w:r>
              <w:t>drifted</w:t>
            </w:r>
          </w:p>
        </w:tc>
        <w:tc>
          <w:tcPr>
            <w:tcW w:w="5040" w:type="dxa"/>
          </w:tcPr>
          <w:p w14:paraId="67B0699C" w14:textId="77777777" w:rsidR="00DD2D85" w:rsidRDefault="00DD2D85" w:rsidP="00F3252D">
            <w:r>
              <w:t>SGs with missing required rules or metadata drift.</w:t>
            </w:r>
          </w:p>
        </w:tc>
      </w:tr>
      <w:tr w:rsidR="00DD2D85" w14:paraId="2C5C2EC4" w14:textId="77777777" w:rsidTr="00F3252D">
        <w:trPr>
          <w:jc w:val="center"/>
        </w:trPr>
        <w:tc>
          <w:tcPr>
            <w:tcW w:w="5040" w:type="dxa"/>
          </w:tcPr>
          <w:p w14:paraId="5790A361" w14:textId="77777777" w:rsidR="00DD2D85" w:rsidRDefault="00DD2D85" w:rsidP="00F3252D">
            <w:proofErr w:type="spellStart"/>
            <w:r>
              <w:t>unresolved_dependencies</w:t>
            </w:r>
            <w:proofErr w:type="spellEnd"/>
          </w:p>
        </w:tc>
        <w:tc>
          <w:tcPr>
            <w:tcW w:w="5040" w:type="dxa"/>
          </w:tcPr>
          <w:p w14:paraId="62D8A5C4" w14:textId="77777777" w:rsidR="00DD2D85" w:rsidRDefault="00DD2D85" w:rsidP="00F3252D">
            <w:r>
              <w:t>SG references that could not be mapped.</w:t>
            </w:r>
          </w:p>
        </w:tc>
      </w:tr>
      <w:tr w:rsidR="00DD2D85" w14:paraId="2FAB6297" w14:textId="77777777" w:rsidTr="00F3252D">
        <w:trPr>
          <w:jc w:val="center"/>
        </w:trPr>
        <w:tc>
          <w:tcPr>
            <w:tcW w:w="5040" w:type="dxa"/>
          </w:tcPr>
          <w:p w14:paraId="677AD185" w14:textId="77777777" w:rsidR="00DD2D85" w:rsidRDefault="00DD2D85" w:rsidP="00F3252D">
            <w:proofErr w:type="spellStart"/>
            <w:r>
              <w:t>in_sync</w:t>
            </w:r>
            <w:proofErr w:type="spellEnd"/>
          </w:p>
        </w:tc>
        <w:tc>
          <w:tcPr>
            <w:tcW w:w="5040" w:type="dxa"/>
          </w:tcPr>
          <w:p w14:paraId="6DC4BD9F" w14:textId="77777777" w:rsidR="00DD2D85" w:rsidRDefault="00DD2D85" w:rsidP="00F3252D">
            <w:r>
              <w:t>SGs compliant with the current policy.</w:t>
            </w:r>
          </w:p>
        </w:tc>
      </w:tr>
    </w:tbl>
    <w:p w14:paraId="5CF20F00" w14:textId="77777777" w:rsidR="00DD2D85" w:rsidRDefault="00DD2D85" w:rsidP="00DD2D85"/>
    <w:p w14:paraId="4D364C2A" w14:textId="77777777" w:rsidR="00DD2D85" w:rsidRDefault="00DD2D85" w:rsidP="00DD2D85">
      <w:pPr>
        <w:pStyle w:val="CodeBlock"/>
        <w:spacing w:after="0"/>
      </w:pPr>
      <w:r>
        <w:t>{</w:t>
      </w:r>
    </w:p>
    <w:p w14:paraId="3714C6F1" w14:textId="77777777" w:rsidR="00DD2D85" w:rsidRDefault="00DD2D85" w:rsidP="00DD2D85">
      <w:pPr>
        <w:pStyle w:val="CodeBlock"/>
        <w:spacing w:after="0"/>
      </w:pPr>
      <w:r>
        <w:t xml:space="preserve">  "</w:t>
      </w:r>
      <w:proofErr w:type="spellStart"/>
      <w:proofErr w:type="gramStart"/>
      <w:r>
        <w:t>source</w:t>
      </w:r>
      <w:proofErr w:type="gramEnd"/>
      <w:r>
        <w:t>_total</w:t>
      </w:r>
      <w:proofErr w:type="spellEnd"/>
      <w:r>
        <w:t>": 4,</w:t>
      </w:r>
    </w:p>
    <w:p w14:paraId="3320E3AB" w14:textId="77777777" w:rsidR="00DD2D85" w:rsidRDefault="00DD2D85" w:rsidP="00DD2D85">
      <w:pPr>
        <w:pStyle w:val="CodeBlock"/>
        <w:spacing w:after="0"/>
      </w:pPr>
      <w:r>
        <w:t xml:space="preserve">  "evaluated": 4,</w:t>
      </w:r>
    </w:p>
    <w:p w14:paraId="0FCAE1FA" w14:textId="77777777" w:rsidR="00DD2D85" w:rsidRDefault="00DD2D85" w:rsidP="00DD2D85">
      <w:pPr>
        <w:pStyle w:val="CodeBlock"/>
        <w:spacing w:after="0"/>
      </w:pPr>
      <w:r>
        <w:t xml:space="preserve">  "</w:t>
      </w:r>
      <w:proofErr w:type="spellStart"/>
      <w:proofErr w:type="gramStart"/>
      <w:r>
        <w:t>strict</w:t>
      </w:r>
      <w:proofErr w:type="gramEnd"/>
      <w:r>
        <w:t>_matches</w:t>
      </w:r>
      <w:proofErr w:type="spellEnd"/>
      <w:r>
        <w:t>": 4,</w:t>
      </w:r>
    </w:p>
    <w:p w14:paraId="754BF8E7" w14:textId="77777777" w:rsidR="00DD2D85" w:rsidRDefault="00DD2D85" w:rsidP="00DD2D85">
      <w:pPr>
        <w:pStyle w:val="CodeBlock"/>
        <w:spacing w:after="0"/>
      </w:pPr>
      <w:r>
        <w:t xml:space="preserve">  "</w:t>
      </w:r>
      <w:proofErr w:type="spellStart"/>
      <w:proofErr w:type="gramStart"/>
      <w:r>
        <w:t>legacy</w:t>
      </w:r>
      <w:proofErr w:type="gramEnd"/>
      <w:r>
        <w:t>_matches</w:t>
      </w:r>
      <w:proofErr w:type="spellEnd"/>
      <w:r>
        <w:t>": 0,</w:t>
      </w:r>
    </w:p>
    <w:p w14:paraId="7E98A1E3" w14:textId="77777777" w:rsidR="00DD2D85" w:rsidRDefault="00DD2D85" w:rsidP="00DD2D85">
      <w:pPr>
        <w:pStyle w:val="CodeBlock"/>
        <w:spacing w:after="0"/>
      </w:pPr>
      <w:r>
        <w:t xml:space="preserve">  "missing": 0,</w:t>
      </w:r>
    </w:p>
    <w:p w14:paraId="408777ED" w14:textId="77777777" w:rsidR="00DD2D85" w:rsidRDefault="00DD2D85" w:rsidP="00DD2D85">
      <w:pPr>
        <w:pStyle w:val="CodeBlock"/>
        <w:spacing w:after="0"/>
      </w:pPr>
      <w:r>
        <w:t xml:space="preserve">  "drifted": 0,</w:t>
      </w:r>
    </w:p>
    <w:p w14:paraId="28109FAF" w14:textId="77777777" w:rsidR="00DD2D85" w:rsidRDefault="00DD2D85" w:rsidP="00DD2D85">
      <w:pPr>
        <w:pStyle w:val="CodeBlock"/>
        <w:spacing w:after="0"/>
      </w:pPr>
      <w:r>
        <w:t xml:space="preserve">  "</w:t>
      </w:r>
      <w:proofErr w:type="spellStart"/>
      <w:proofErr w:type="gramStart"/>
      <w:r>
        <w:t>unresolved</w:t>
      </w:r>
      <w:proofErr w:type="gramEnd"/>
      <w:r>
        <w:t>_dependencies</w:t>
      </w:r>
      <w:proofErr w:type="spellEnd"/>
      <w:r>
        <w:t>": 0,</w:t>
      </w:r>
    </w:p>
    <w:p w14:paraId="20CAB539" w14:textId="77777777" w:rsidR="00DD2D85" w:rsidRDefault="00DD2D85" w:rsidP="00DD2D85">
      <w:pPr>
        <w:pStyle w:val="CodeBlock"/>
        <w:spacing w:after="0"/>
      </w:pPr>
      <w:r>
        <w:t xml:space="preserve">  "</w:t>
      </w:r>
      <w:proofErr w:type="spellStart"/>
      <w:proofErr w:type="gramStart"/>
      <w:r>
        <w:t>in</w:t>
      </w:r>
      <w:proofErr w:type="gramEnd"/>
      <w:r>
        <w:t>_sync</w:t>
      </w:r>
      <w:proofErr w:type="spellEnd"/>
      <w:r>
        <w:t>": 4</w:t>
      </w:r>
    </w:p>
    <w:p w14:paraId="1B970B79" w14:textId="77777777" w:rsidR="00DD2D85" w:rsidRDefault="00DD2D85" w:rsidP="00DD2D85">
      <w:pPr>
        <w:pStyle w:val="CodeBlock"/>
        <w:spacing w:after="0"/>
      </w:pPr>
      <w:r>
        <w:t>}</w:t>
      </w:r>
    </w:p>
    <w:p w14:paraId="0C9FEA8A" w14:textId="77777777" w:rsidR="00DD2D85" w:rsidRDefault="00DD2D85" w:rsidP="00DD2D85">
      <w:pPr>
        <w:pStyle w:val="Heading1"/>
      </w:pPr>
      <w:r>
        <w:t>12. Standard Team Workflow</w:t>
      </w:r>
    </w:p>
    <w:p w14:paraId="6DF571D8" w14:textId="77777777" w:rsidR="00DD2D85" w:rsidRDefault="00DD2D85" w:rsidP="00DD2D85">
      <w:r>
        <w:t>1</w:t>
      </w:r>
      <w:proofErr w:type="gramStart"/>
      <w:r>
        <w:t>.  Review</w:t>
      </w:r>
      <w:proofErr w:type="gramEnd"/>
      <w:r>
        <w:t xml:space="preserve"> sg-</w:t>
      </w:r>
      <w:proofErr w:type="spellStart"/>
      <w:proofErr w:type="gramStart"/>
      <w:r>
        <w:t>config.json</w:t>
      </w:r>
      <w:proofErr w:type="spellEnd"/>
      <w:proofErr w:type="gramEnd"/>
      <w:r>
        <w:t xml:space="preserve"> and confirm source and target profiles, regions, and VPC IDs.</w:t>
      </w:r>
    </w:p>
    <w:p w14:paraId="7C1D50C5" w14:textId="77777777" w:rsidR="00DD2D85" w:rsidRDefault="00DD2D85" w:rsidP="00DD2D85">
      <w:r>
        <w:t>2</w:t>
      </w:r>
      <w:proofErr w:type="gramStart"/>
      <w:r>
        <w:t>.  Login</w:t>
      </w:r>
      <w:proofErr w:type="gramEnd"/>
      <w:r>
        <w:t xml:space="preserve"> to both AWS profiles using AWS SSO or the approved credential method.</w:t>
      </w:r>
    </w:p>
    <w:p w14:paraId="0BB08596" w14:textId="77777777" w:rsidR="00DD2D85" w:rsidRDefault="00DD2D85" w:rsidP="00DD2D85">
      <w:r>
        <w:t>3</w:t>
      </w:r>
      <w:proofErr w:type="gramStart"/>
      <w:r>
        <w:t>.  Run</w:t>
      </w:r>
      <w:proofErr w:type="gramEnd"/>
      <w:r>
        <w:t xml:space="preserve"> dry-run and review the generated JSON report.</w:t>
      </w:r>
    </w:p>
    <w:p w14:paraId="0E019440" w14:textId="77777777" w:rsidR="00DD2D85" w:rsidRDefault="00DD2D85" w:rsidP="00DD2D85">
      <w:r>
        <w:lastRenderedPageBreak/>
        <w:t>4</w:t>
      </w:r>
      <w:proofErr w:type="gramStart"/>
      <w:r>
        <w:t>.  Confirm</w:t>
      </w:r>
      <w:proofErr w:type="gramEnd"/>
      <w:r>
        <w:t xml:space="preserve"> there are no ambiguous matches and no unexpected unresolved dependencies.</w:t>
      </w:r>
    </w:p>
    <w:p w14:paraId="6DA11D09" w14:textId="77777777" w:rsidR="00DD2D85" w:rsidRDefault="00DD2D85" w:rsidP="00DD2D85">
      <w:r>
        <w:t>5</w:t>
      </w:r>
      <w:proofErr w:type="gramStart"/>
      <w:r>
        <w:t>.  Run</w:t>
      </w:r>
      <w:proofErr w:type="gramEnd"/>
      <w:r>
        <w:t xml:space="preserve"> --yes only after the dry-run report is accepted.</w:t>
      </w:r>
    </w:p>
    <w:p w14:paraId="58E3CE8A" w14:textId="77777777" w:rsidR="00DD2D85" w:rsidRDefault="00DD2D85" w:rsidP="00DD2D85">
      <w:r>
        <w:t>6</w:t>
      </w:r>
      <w:proofErr w:type="gramStart"/>
      <w:r>
        <w:t>.  Review</w:t>
      </w:r>
      <w:proofErr w:type="gramEnd"/>
      <w:r>
        <w:t xml:space="preserve"> the </w:t>
      </w:r>
      <w:proofErr w:type="spellStart"/>
      <w:r>
        <w:t>post_apply_validation</w:t>
      </w:r>
      <w:proofErr w:type="spellEnd"/>
      <w:r>
        <w:t xml:space="preserve"> section in the apply report.</w:t>
      </w:r>
    </w:p>
    <w:p w14:paraId="3677701B" w14:textId="77777777" w:rsidR="00DD2D85" w:rsidRDefault="00DD2D85" w:rsidP="00DD2D85">
      <w:r>
        <w:t>7</w:t>
      </w:r>
      <w:proofErr w:type="gramStart"/>
      <w:r>
        <w:t>.  Confirm</w:t>
      </w:r>
      <w:proofErr w:type="gramEnd"/>
      <w:r>
        <w:t xml:space="preserve"> status = PASSED, passed = true, missing = 0, drifted = 0, </w:t>
      </w:r>
      <w:proofErr w:type="spellStart"/>
      <w:r>
        <w:t>unresolved_dependencies</w:t>
      </w:r>
      <w:proofErr w:type="spellEnd"/>
      <w:r>
        <w:t xml:space="preserve"> = 0, create = 0, and update = 0.</w:t>
      </w:r>
    </w:p>
    <w:p w14:paraId="1F148BD6" w14:textId="77777777" w:rsidR="00DD2D85" w:rsidRDefault="00DD2D85" w:rsidP="00DD2D85">
      <w:r>
        <w:t>8</w:t>
      </w:r>
      <w:proofErr w:type="gramStart"/>
      <w:r>
        <w:t>.  Optionally</w:t>
      </w:r>
      <w:proofErr w:type="gramEnd"/>
      <w:r>
        <w:t xml:space="preserve"> rerun </w:t>
      </w:r>
      <w:proofErr w:type="gramStart"/>
      <w:r>
        <w:t>dry-run</w:t>
      </w:r>
      <w:proofErr w:type="gramEnd"/>
      <w:r>
        <w:t xml:space="preserve"> for manual confirmation or audit comfort.</w:t>
      </w:r>
    </w:p>
    <w:p w14:paraId="724543EA" w14:textId="77777777" w:rsidR="00DD2D85" w:rsidRDefault="00DD2D85" w:rsidP="00DD2D85">
      <w:pPr>
        <w:pStyle w:val="Heading1"/>
      </w:pPr>
      <w:r>
        <w:t>13.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DD2D85" w14:paraId="7BCFCF9F" w14:textId="77777777" w:rsidTr="00F3252D">
        <w:trPr>
          <w:jc w:val="center"/>
        </w:trPr>
        <w:tc>
          <w:tcPr>
            <w:tcW w:w="5040" w:type="dxa"/>
            <w:shd w:val="clear" w:color="auto" w:fill="D9EAF7"/>
          </w:tcPr>
          <w:p w14:paraId="664B6A88" w14:textId="77777777" w:rsidR="00DD2D85" w:rsidRDefault="00DD2D85" w:rsidP="00F3252D">
            <w:r>
              <w:rPr>
                <w:b/>
              </w:rPr>
              <w:t>Symptom</w:t>
            </w:r>
          </w:p>
        </w:tc>
        <w:tc>
          <w:tcPr>
            <w:tcW w:w="5040" w:type="dxa"/>
            <w:shd w:val="clear" w:color="auto" w:fill="D9EAF7"/>
          </w:tcPr>
          <w:p w14:paraId="7642CD6D" w14:textId="77777777" w:rsidR="00DD2D85" w:rsidRDefault="00DD2D85" w:rsidP="00F3252D">
            <w:r>
              <w:rPr>
                <w:b/>
              </w:rPr>
              <w:t>Action</w:t>
            </w:r>
          </w:p>
        </w:tc>
      </w:tr>
      <w:tr w:rsidR="00DD2D85" w14:paraId="2A9A9390" w14:textId="77777777" w:rsidTr="00F3252D">
        <w:trPr>
          <w:jc w:val="center"/>
        </w:trPr>
        <w:tc>
          <w:tcPr>
            <w:tcW w:w="5040" w:type="dxa"/>
          </w:tcPr>
          <w:p w14:paraId="6E5CFEDF" w14:textId="77777777" w:rsidR="00DD2D85" w:rsidRDefault="00DD2D85" w:rsidP="00F3252D">
            <w:r>
              <w:t>Missing SG created but rules missing</w:t>
            </w:r>
          </w:p>
        </w:tc>
        <w:tc>
          <w:tcPr>
            <w:tcW w:w="5040" w:type="dxa"/>
          </w:tcPr>
          <w:p w14:paraId="00AA9173" w14:textId="77777777" w:rsidR="00DD2D85" w:rsidRDefault="00DD2D85" w:rsidP="00F3252D">
            <w:r>
              <w:t xml:space="preserve">Check unresolved dependencies, target EC2 permissions, and </w:t>
            </w:r>
            <w:proofErr w:type="spellStart"/>
            <w:r>
              <w:t>post_apply_validation.sg_</w:t>
            </w:r>
            <w:proofErr w:type="gramStart"/>
            <w:r>
              <w:t>plan.drifts</w:t>
            </w:r>
            <w:proofErr w:type="spellEnd"/>
            <w:proofErr w:type="gramEnd"/>
            <w:r>
              <w:t>.</w:t>
            </w:r>
          </w:p>
        </w:tc>
      </w:tr>
      <w:tr w:rsidR="00DD2D85" w14:paraId="4DFCF57F" w14:textId="77777777" w:rsidTr="00F3252D">
        <w:trPr>
          <w:jc w:val="center"/>
        </w:trPr>
        <w:tc>
          <w:tcPr>
            <w:tcW w:w="5040" w:type="dxa"/>
          </w:tcPr>
          <w:p w14:paraId="071BCA4B" w14:textId="77777777" w:rsidR="00DD2D85" w:rsidRDefault="00DD2D85" w:rsidP="00F3252D">
            <w:proofErr w:type="spellStart"/>
            <w:r>
              <w:t>UnauthorizedOperation</w:t>
            </w:r>
            <w:proofErr w:type="spellEnd"/>
          </w:p>
        </w:tc>
        <w:tc>
          <w:tcPr>
            <w:tcW w:w="5040" w:type="dxa"/>
          </w:tcPr>
          <w:p w14:paraId="502C4918" w14:textId="77777777" w:rsidR="00DD2D85" w:rsidRDefault="00DD2D85" w:rsidP="00F3252D">
            <w:r>
              <w:t>Target profile lacks required EC2 write permissions.</w:t>
            </w:r>
          </w:p>
        </w:tc>
      </w:tr>
      <w:tr w:rsidR="00DD2D85" w14:paraId="6A8CF6F2" w14:textId="77777777" w:rsidTr="00F3252D">
        <w:trPr>
          <w:jc w:val="center"/>
        </w:trPr>
        <w:tc>
          <w:tcPr>
            <w:tcW w:w="5040" w:type="dxa"/>
          </w:tcPr>
          <w:p w14:paraId="7C62EE23" w14:textId="77777777" w:rsidR="00DD2D85" w:rsidRDefault="00DD2D85" w:rsidP="00F3252D">
            <w:proofErr w:type="spellStart"/>
            <w:r>
              <w:t>InvalidVpcID.NotFound</w:t>
            </w:r>
            <w:proofErr w:type="spellEnd"/>
          </w:p>
        </w:tc>
        <w:tc>
          <w:tcPr>
            <w:tcW w:w="5040" w:type="dxa"/>
          </w:tcPr>
          <w:p w14:paraId="7A56AF38" w14:textId="77777777" w:rsidR="00DD2D85" w:rsidRDefault="00DD2D85" w:rsidP="00F3252D">
            <w:r>
              <w:t>Target VPC ID is wrong, in another region, or in another account.</w:t>
            </w:r>
          </w:p>
        </w:tc>
      </w:tr>
      <w:tr w:rsidR="00DD2D85" w14:paraId="789B599A" w14:textId="77777777" w:rsidTr="00F3252D">
        <w:trPr>
          <w:jc w:val="center"/>
        </w:trPr>
        <w:tc>
          <w:tcPr>
            <w:tcW w:w="5040" w:type="dxa"/>
          </w:tcPr>
          <w:p w14:paraId="3CEA88A4" w14:textId="77777777" w:rsidR="00DD2D85" w:rsidRDefault="00DD2D85" w:rsidP="00F3252D">
            <w:proofErr w:type="spellStart"/>
            <w:r>
              <w:t>InvalidGroup.Duplicate</w:t>
            </w:r>
            <w:proofErr w:type="spellEnd"/>
          </w:p>
        </w:tc>
        <w:tc>
          <w:tcPr>
            <w:tcW w:w="5040" w:type="dxa"/>
          </w:tcPr>
          <w:p w14:paraId="0C88D68B" w14:textId="77777777" w:rsidR="00DD2D85" w:rsidRDefault="00DD2D85" w:rsidP="00F3252D">
            <w:r>
              <w:t>SG with same name exists. Tool attempts to reuse the existing SG.</w:t>
            </w:r>
          </w:p>
        </w:tc>
      </w:tr>
      <w:tr w:rsidR="00DD2D85" w14:paraId="383536AA" w14:textId="77777777" w:rsidTr="00F3252D">
        <w:trPr>
          <w:jc w:val="center"/>
        </w:trPr>
        <w:tc>
          <w:tcPr>
            <w:tcW w:w="5040" w:type="dxa"/>
          </w:tcPr>
          <w:p w14:paraId="7AC9513E" w14:textId="77777777" w:rsidR="00DD2D85" w:rsidRDefault="00DD2D85" w:rsidP="00F3252D">
            <w:r>
              <w:t>Extra AWS default outbound rule</w:t>
            </w:r>
          </w:p>
        </w:tc>
        <w:tc>
          <w:tcPr>
            <w:tcW w:w="5040" w:type="dxa"/>
          </w:tcPr>
          <w:p w14:paraId="183EB1BC" w14:textId="77777777" w:rsidR="00DD2D85" w:rsidRDefault="00DD2D85" w:rsidP="00F3252D">
            <w:r>
              <w:t>Expected and tolerated by default.</w:t>
            </w:r>
          </w:p>
        </w:tc>
      </w:tr>
      <w:tr w:rsidR="00DD2D85" w14:paraId="5CBD264E" w14:textId="77777777" w:rsidTr="00F3252D">
        <w:trPr>
          <w:jc w:val="center"/>
        </w:trPr>
        <w:tc>
          <w:tcPr>
            <w:tcW w:w="5040" w:type="dxa"/>
          </w:tcPr>
          <w:p w14:paraId="6C7EE887" w14:textId="77777777" w:rsidR="00DD2D85" w:rsidRDefault="00DD2D85" w:rsidP="00F3252D">
            <w:r>
              <w:t>Post-apply validation FAILED</w:t>
            </w:r>
          </w:p>
        </w:tc>
        <w:tc>
          <w:tcPr>
            <w:tcW w:w="5040" w:type="dxa"/>
          </w:tcPr>
          <w:p w14:paraId="5BAB7BE7" w14:textId="77777777" w:rsidR="00DD2D85" w:rsidRDefault="00DD2D85" w:rsidP="00F3252D">
            <w:r>
              <w:t xml:space="preserve">Review </w:t>
            </w:r>
            <w:proofErr w:type="spellStart"/>
            <w:r>
              <w:t>post_apply_</w:t>
            </w:r>
            <w:proofErr w:type="gramStart"/>
            <w:r>
              <w:t>validation.summary</w:t>
            </w:r>
            <w:proofErr w:type="spellEnd"/>
            <w:proofErr w:type="gramEnd"/>
            <w:r>
              <w:t xml:space="preserve">, drifts, unresolved dependencies, and </w:t>
            </w:r>
            <w:proofErr w:type="spellStart"/>
            <w:r>
              <w:t>failed_nodes</w:t>
            </w:r>
            <w:proofErr w:type="spellEnd"/>
            <w:r>
              <w:t>.</w:t>
            </w:r>
          </w:p>
        </w:tc>
      </w:tr>
    </w:tbl>
    <w:p w14:paraId="5F7372EC" w14:textId="77777777" w:rsidR="00DD2D85" w:rsidRDefault="00DD2D85" w:rsidP="00DD2D85"/>
    <w:p w14:paraId="6B0CB9D9" w14:textId="77777777" w:rsidR="00DD2D85" w:rsidRDefault="00DD2D85" w:rsidP="00DD2D85">
      <w:pPr>
        <w:pStyle w:val="Heading1"/>
      </w:pPr>
      <w:r>
        <w:t>14. Limitations</w:t>
      </w:r>
    </w:p>
    <w:p w14:paraId="6242AC2C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Does not delete target SGs.</w:t>
      </w:r>
    </w:p>
    <w:p w14:paraId="32D3F505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Does not actively remove extra target ingress or egress rules.</w:t>
      </w:r>
    </w:p>
    <w:p w14:paraId="086B7CEA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 xml:space="preserve">Does not perform </w:t>
      </w:r>
      <w:proofErr w:type="gramStart"/>
      <w:r>
        <w:t>full</w:t>
      </w:r>
      <w:proofErr w:type="gramEnd"/>
      <w:r>
        <w:t xml:space="preserve"> automatic rollback.</w:t>
      </w:r>
    </w:p>
    <w:p w14:paraId="1EA3C40C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Does not implement CIDR translation between source and DR subnet ranges.</w:t>
      </w:r>
    </w:p>
    <w:p w14:paraId="0BA4CC31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Complex cross-account, cross-VPC, shared-VPC, or peered-VPC SG references may require manual review.</w:t>
      </w:r>
    </w:p>
    <w:p w14:paraId="4C3A2062" w14:textId="77777777" w:rsidR="00DD2D85" w:rsidRDefault="00DD2D85" w:rsidP="00DD2D85">
      <w:pPr>
        <w:pStyle w:val="ListBullet"/>
        <w:tabs>
          <w:tab w:val="num" w:pos="360"/>
        </w:tabs>
        <w:ind w:left="360" w:hanging="360"/>
      </w:pPr>
      <w:r>
        <w:t>Description differences are reported, but security group object descriptions cannot be safely updated in place.</w:t>
      </w:r>
    </w:p>
    <w:p w14:paraId="6CF92C5C" w14:textId="77777777" w:rsidR="00DD2D85" w:rsidRDefault="00DD2D85" w:rsidP="00DD2D85">
      <w:pPr>
        <w:pStyle w:val="Heading1"/>
      </w:pPr>
      <w:r>
        <w:t>15. Appendix: Common Commands</w:t>
      </w:r>
    </w:p>
    <w:p w14:paraId="2E27C0AE" w14:textId="77777777" w:rsidR="00DD2D85" w:rsidRDefault="00DD2D85" w:rsidP="00DD2D85">
      <w:pPr>
        <w:pStyle w:val="CodeBlock"/>
        <w:spacing w:after="0"/>
      </w:pPr>
      <w:r>
        <w:t>python -m pip install boto3</w:t>
      </w:r>
    </w:p>
    <w:p w14:paraId="4617A568" w14:textId="77777777" w:rsidR="00DD2D85" w:rsidRDefault="00DD2D85" w:rsidP="00DD2D85">
      <w:pPr>
        <w:pStyle w:val="CodeBlock"/>
        <w:spacing w:after="0"/>
      </w:pPr>
      <w:r>
        <w:t xml:space="preserve">python -m </w:t>
      </w:r>
      <w:proofErr w:type="spellStart"/>
      <w:r>
        <w:t>py_compile</w:t>
      </w:r>
      <w:proofErr w:type="spellEnd"/>
      <w:r>
        <w:t xml:space="preserve"> sg_reconcile_engine.py</w:t>
      </w:r>
    </w:p>
    <w:p w14:paraId="14316A97" w14:textId="77777777" w:rsidR="00DD2D85" w:rsidRDefault="00DD2D85" w:rsidP="00DD2D85">
      <w:pPr>
        <w:pStyle w:val="CodeBlock"/>
        <w:spacing w:after="0"/>
      </w:pPr>
    </w:p>
    <w:p w14:paraId="46D2D43C" w14:textId="77777777" w:rsidR="00DD2D85" w:rsidRDefault="00DD2D85" w:rsidP="00DD2D85">
      <w:pPr>
        <w:pStyle w:val="CodeBlock"/>
        <w:spacing w:after="0"/>
      </w:pPr>
      <w:proofErr w:type="spellStart"/>
      <w:r>
        <w:t>aws</w:t>
      </w:r>
      <w:proofErr w:type="spellEnd"/>
      <w:r>
        <w:t xml:space="preserve"> </w:t>
      </w:r>
      <w:proofErr w:type="spellStart"/>
      <w:r>
        <w:t>sso</w:t>
      </w:r>
      <w:proofErr w:type="spellEnd"/>
      <w:r>
        <w:t xml:space="preserve"> login --profile prod</w:t>
      </w:r>
    </w:p>
    <w:p w14:paraId="2124D02D" w14:textId="77777777" w:rsidR="00DD2D85" w:rsidRDefault="00DD2D85" w:rsidP="00DD2D85">
      <w:pPr>
        <w:pStyle w:val="CodeBlock"/>
        <w:spacing w:after="0"/>
      </w:pPr>
      <w:proofErr w:type="spellStart"/>
      <w:r>
        <w:t>aws</w:t>
      </w:r>
      <w:proofErr w:type="spellEnd"/>
      <w:r>
        <w:t xml:space="preserve"> </w:t>
      </w:r>
      <w:proofErr w:type="spellStart"/>
      <w:r>
        <w:t>sso</w:t>
      </w:r>
      <w:proofErr w:type="spellEnd"/>
      <w:r>
        <w:t xml:space="preserve"> login --profile dr</w:t>
      </w:r>
    </w:p>
    <w:p w14:paraId="1C5301AD" w14:textId="77777777" w:rsidR="00DD2D85" w:rsidRDefault="00DD2D85" w:rsidP="00DD2D85">
      <w:pPr>
        <w:pStyle w:val="CodeBlock"/>
        <w:spacing w:after="0"/>
      </w:pPr>
    </w:p>
    <w:p w14:paraId="37740D95" w14:textId="77777777" w:rsidR="00DD2D85" w:rsidRDefault="00DD2D85" w:rsidP="00DD2D85">
      <w:pPr>
        <w:pStyle w:val="CodeBlock"/>
        <w:spacing w:after="0"/>
      </w:pPr>
      <w:r>
        <w:t>python sg_reconcile_engine.py --info-file sg-</w:t>
      </w:r>
      <w:proofErr w:type="spellStart"/>
      <w:proofErr w:type="gramStart"/>
      <w:r>
        <w:t>config.json</w:t>
      </w:r>
      <w:proofErr w:type="spellEnd"/>
      <w:proofErr w:type="gramEnd"/>
      <w:r>
        <w:t xml:space="preserve"> --dry-run</w:t>
      </w:r>
    </w:p>
    <w:p w14:paraId="7A39EEC2" w14:textId="77777777" w:rsidR="00DD2D85" w:rsidRDefault="00DD2D85" w:rsidP="00DD2D85">
      <w:pPr>
        <w:pStyle w:val="CodeBlock"/>
        <w:spacing w:after="0"/>
      </w:pPr>
      <w:r>
        <w:t>python sg_reconcile_engine.py --info-file sg-</w:t>
      </w:r>
      <w:proofErr w:type="spellStart"/>
      <w:proofErr w:type="gramStart"/>
      <w:r>
        <w:t>config.json</w:t>
      </w:r>
      <w:proofErr w:type="spellEnd"/>
      <w:proofErr w:type="gramEnd"/>
      <w:r>
        <w:t xml:space="preserve"> --yes</w:t>
      </w:r>
    </w:p>
    <w:p w14:paraId="05EBD6F8" w14:textId="77777777" w:rsidR="006D202D" w:rsidRDefault="006D202D"/>
    <w:sectPr w:rsidR="006D202D" w:rsidSect="00DD2D85">
      <w:footerReference w:type="default" r:id="rId5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97C51" w14:textId="77777777" w:rsidR="00DD2D85" w:rsidRPr="00856551" w:rsidRDefault="00DD2D85">
    <w:pPr>
      <w:pStyle w:val="Footer"/>
      <w:jc w:val="center"/>
      <w:rPr>
        <w:sz w:val="16"/>
        <w:szCs w:val="16"/>
      </w:rPr>
    </w:pPr>
    <w:r w:rsidRPr="00856551">
      <w:rPr>
        <w:sz w:val="16"/>
        <w:szCs w:val="16"/>
      </w:rPr>
      <w:t xml:space="preserve">AWS Security Group Live Sync Tool </w:t>
    </w:r>
    <w:r>
      <w:rPr>
        <w:sz w:val="16"/>
        <w:szCs w:val="16"/>
      </w:rPr>
      <w:t>–</w:t>
    </w:r>
    <w:r w:rsidRPr="00856551">
      <w:rPr>
        <w:sz w:val="16"/>
        <w:szCs w:val="16"/>
      </w:rPr>
      <w:t xml:space="preserve"> </w:t>
    </w:r>
    <w:r>
      <w:rPr>
        <w:sz w:val="16"/>
        <w:szCs w:val="16"/>
      </w:rPr>
      <w:t xml:space="preserve">DR </w:t>
    </w:r>
    <w:r w:rsidRPr="00856551">
      <w:rPr>
        <w:sz w:val="16"/>
        <w:szCs w:val="16"/>
      </w:rPr>
      <w:t>Team Runbook v1.0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5648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CEE13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95463">
    <w:abstractNumId w:val="1"/>
  </w:num>
  <w:num w:numId="2" w16cid:durableId="72896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85"/>
    <w:rsid w:val="00514339"/>
    <w:rsid w:val="006D202D"/>
    <w:rsid w:val="00C514A9"/>
    <w:rsid w:val="00DD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7511"/>
  <w15:chartTrackingRefBased/>
  <w15:docId w15:val="{B90DA78E-CA4C-4177-A4DD-C6BB1F10C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D85"/>
    <w:pPr>
      <w:spacing w:after="200" w:line="276" w:lineRule="auto"/>
    </w:pPr>
    <w:rPr>
      <w:rFonts w:ascii="Arial" w:eastAsia="Arial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D8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D2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D85"/>
    <w:rPr>
      <w:rFonts w:ascii="Arial" w:eastAsia="Arial" w:hAnsi="Arial"/>
      <w:kern w:val="0"/>
      <w:sz w:val="20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DD2D8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DD2D85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DD2D8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Block"/>
    <w:rsid w:val="00DD2D85"/>
    <w:pPr>
      <w:spacing w:after="200" w:line="276" w:lineRule="auto"/>
    </w:pPr>
    <w:rPr>
      <w:rFonts w:ascii="Courier New" w:eastAsia="Courier New" w:hAnsi="Courier New"/>
      <w:kern w:val="0"/>
      <w:sz w:val="17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1348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Ebosele, Sunday</dc:creator>
  <cp:keywords/>
  <dc:description/>
  <cp:lastModifiedBy>Ebosele, Sunday</cp:lastModifiedBy>
  <cp:revision>1</cp:revision>
  <dcterms:created xsi:type="dcterms:W3CDTF">2026-05-19T13:06:00Z</dcterms:created>
  <dcterms:modified xsi:type="dcterms:W3CDTF">2026-05-19T13:07:00Z</dcterms:modified>
</cp:coreProperties>
</file>