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F7B0" w14:textId="77777777" w:rsidR="003928F4" w:rsidRPr="003928F4" w:rsidRDefault="003928F4" w:rsidP="003928F4">
      <w:pPr>
        <w:spacing w:after="0"/>
        <w:rPr>
          <w:rFonts w:ascii="Arial" w:hAnsi="Arial" w:cs="Arial"/>
          <w:b/>
          <w:bCs/>
          <w:sz w:val="30"/>
          <w:szCs w:val="30"/>
        </w:rPr>
      </w:pPr>
      <w:r w:rsidRPr="003928F4">
        <w:rPr>
          <w:rFonts w:ascii="Arial" w:hAnsi="Arial" w:cs="Arial"/>
          <w:b/>
          <w:bCs/>
          <w:sz w:val="30"/>
          <w:szCs w:val="30"/>
        </w:rPr>
        <w:t>AWS Security Group Sync (</w:t>
      </w:r>
      <w:proofErr w:type="gramStart"/>
      <w:r w:rsidRPr="003928F4">
        <w:rPr>
          <w:rFonts w:ascii="Arial" w:hAnsi="Arial" w:cs="Arial"/>
          <w:b/>
          <w:bCs/>
          <w:sz w:val="30"/>
          <w:szCs w:val="30"/>
        </w:rPr>
        <w:t>sync_sg.py) —</w:t>
      </w:r>
      <w:proofErr w:type="gramEnd"/>
      <w:r w:rsidRPr="003928F4">
        <w:rPr>
          <w:rFonts w:ascii="Arial" w:hAnsi="Arial" w:cs="Arial"/>
          <w:b/>
          <w:bCs/>
          <w:sz w:val="30"/>
          <w:szCs w:val="30"/>
        </w:rPr>
        <w:t xml:space="preserve"> Runbook</w:t>
      </w:r>
    </w:p>
    <w:p w14:paraId="40A8439C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1. Overview</w:t>
      </w:r>
    </w:p>
    <w:p w14:paraId="12369AF4" w14:textId="52C5766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This tool synchronizes AWS Security Groups (SGs) from a </w:t>
      </w:r>
      <w:r w:rsidRPr="003928F4">
        <w:rPr>
          <w:b/>
          <w:bCs/>
          <w:sz w:val="20"/>
          <w:szCs w:val="20"/>
        </w:rPr>
        <w:t>source environment (Prod)</w:t>
      </w:r>
      <w:r w:rsidRPr="003928F4">
        <w:rPr>
          <w:sz w:val="20"/>
          <w:szCs w:val="20"/>
        </w:rPr>
        <w:t xml:space="preserve"> into a </w:t>
      </w:r>
      <w:r w:rsidRPr="003928F4">
        <w:rPr>
          <w:b/>
          <w:bCs/>
          <w:sz w:val="20"/>
          <w:szCs w:val="20"/>
        </w:rPr>
        <w:t>target environment (DR AWS account/VPC)</w:t>
      </w:r>
      <w:r w:rsidRPr="003928F4">
        <w:rPr>
          <w:sz w:val="20"/>
          <w:szCs w:val="20"/>
        </w:rPr>
        <w:t>.</w:t>
      </w:r>
    </w:p>
    <w:p w14:paraId="53E34FF7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It is designed for:</w:t>
      </w:r>
    </w:p>
    <w:p w14:paraId="527FA1F4" w14:textId="77777777" w:rsidR="003928F4" w:rsidRPr="003928F4" w:rsidRDefault="003928F4" w:rsidP="003928F4">
      <w:pPr>
        <w:numPr>
          <w:ilvl w:val="0"/>
          <w:numId w:val="1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Controlled SG replication across environments </w:t>
      </w:r>
    </w:p>
    <w:p w14:paraId="0574E4B6" w14:textId="77777777" w:rsidR="003928F4" w:rsidRPr="003928F4" w:rsidRDefault="003928F4" w:rsidP="003928F4">
      <w:pPr>
        <w:numPr>
          <w:ilvl w:val="0"/>
          <w:numId w:val="1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Drift detection between Prod and DR </w:t>
      </w:r>
    </w:p>
    <w:p w14:paraId="7076D023" w14:textId="77777777" w:rsidR="003928F4" w:rsidRPr="003928F4" w:rsidRDefault="003928F4" w:rsidP="003928F4">
      <w:pPr>
        <w:numPr>
          <w:ilvl w:val="0"/>
          <w:numId w:val="1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Safe reconciliation of SG rules and tags </w:t>
      </w:r>
    </w:p>
    <w:p w14:paraId="191BCD7F" w14:textId="77777777" w:rsidR="003928F4" w:rsidRPr="003928F4" w:rsidRDefault="003928F4" w:rsidP="003928F4">
      <w:pPr>
        <w:numPr>
          <w:ilvl w:val="0"/>
          <w:numId w:val="1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Dependency-aware rule remapping (SG-to-SG references) </w:t>
      </w:r>
    </w:p>
    <w:p w14:paraId="5AA74180" w14:textId="77777777" w:rsidR="003928F4" w:rsidRPr="003928F4" w:rsidRDefault="003928F4" w:rsidP="003928F4">
      <w:pPr>
        <w:numPr>
          <w:ilvl w:val="0"/>
          <w:numId w:val="1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Fully auditable execution with JSON reports </w:t>
      </w:r>
    </w:p>
    <w:p w14:paraId="5D88A676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82DCB37">
          <v:rect id="_x0000_i1366" style="width:0;height:1.5pt" o:hralign="center" o:hrstd="t" o:hr="t" fillcolor="#a0a0a0" stroked="f"/>
        </w:pict>
      </w:r>
    </w:p>
    <w:p w14:paraId="5E66EA56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2. Key Design Principles</w:t>
      </w:r>
    </w:p>
    <w:p w14:paraId="2D38CD8B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This script follows strict safety-first principles:</w:t>
      </w:r>
    </w:p>
    <w:p w14:paraId="77322156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2.1 Conservative by Default</w:t>
      </w:r>
    </w:p>
    <w:p w14:paraId="5935EA4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The script is intentionally </w:t>
      </w:r>
      <w:r w:rsidRPr="003928F4">
        <w:rPr>
          <w:b/>
          <w:bCs/>
          <w:sz w:val="20"/>
          <w:szCs w:val="20"/>
        </w:rPr>
        <w:t>non-destructive unless explicitly instructed</w:t>
      </w:r>
      <w:r w:rsidRPr="003928F4">
        <w:rPr>
          <w:sz w:val="20"/>
          <w:szCs w:val="20"/>
        </w:rPr>
        <w:t>.</w:t>
      </w:r>
    </w:p>
    <w:p w14:paraId="0468D64C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By </w:t>
      </w:r>
      <w:proofErr w:type="gramStart"/>
      <w:r w:rsidRPr="003928F4">
        <w:rPr>
          <w:sz w:val="20"/>
          <w:szCs w:val="20"/>
        </w:rPr>
        <w:t>default</w:t>
      </w:r>
      <w:proofErr w:type="gramEnd"/>
      <w:r w:rsidRPr="003928F4">
        <w:rPr>
          <w:sz w:val="20"/>
          <w:szCs w:val="20"/>
        </w:rPr>
        <w:t xml:space="preserve"> it:</w:t>
      </w:r>
    </w:p>
    <w:p w14:paraId="44F1DFCD" w14:textId="77777777" w:rsidR="003928F4" w:rsidRPr="003928F4" w:rsidRDefault="003928F4" w:rsidP="003928F4">
      <w:pPr>
        <w:numPr>
          <w:ilvl w:val="0"/>
          <w:numId w:val="1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Does NOT delete rules </w:t>
      </w:r>
    </w:p>
    <w:p w14:paraId="0E238C2C" w14:textId="77777777" w:rsidR="003928F4" w:rsidRPr="003928F4" w:rsidRDefault="003928F4" w:rsidP="003928F4">
      <w:pPr>
        <w:numPr>
          <w:ilvl w:val="0"/>
          <w:numId w:val="1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Does NOT overwrite DR-only configuration </w:t>
      </w:r>
    </w:p>
    <w:p w14:paraId="04C53F84" w14:textId="77777777" w:rsidR="003928F4" w:rsidRPr="003928F4" w:rsidRDefault="003928F4" w:rsidP="003928F4">
      <w:pPr>
        <w:numPr>
          <w:ilvl w:val="0"/>
          <w:numId w:val="1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Does NOT proceed with unsafe dependency mappings </w:t>
      </w:r>
    </w:p>
    <w:p w14:paraId="1E226207" w14:textId="77777777" w:rsidR="003928F4" w:rsidRPr="003928F4" w:rsidRDefault="003928F4" w:rsidP="003928F4">
      <w:pPr>
        <w:numPr>
          <w:ilvl w:val="0"/>
          <w:numId w:val="1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Skips duplicate rule creation safely </w:t>
      </w:r>
    </w:p>
    <w:p w14:paraId="28176D6D" w14:textId="77777777" w:rsidR="003928F4" w:rsidRPr="003928F4" w:rsidRDefault="003928F4" w:rsidP="00625A0A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3928F4">
        <w:rPr>
          <w:sz w:val="20"/>
          <w:szCs w:val="20"/>
        </w:rPr>
        <w:t xml:space="preserve">Only creates missing SG shells (structure only) </w:t>
      </w:r>
    </w:p>
    <w:p w14:paraId="25CDC1FF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7FD9CC7A">
          <v:rect id="_x0000_i1367" style="width:0;height:1.5pt" o:hralign="center" o:hrstd="t" o:hr="t" fillcolor="#a0a0a0" stroked="f"/>
        </w:pict>
      </w:r>
    </w:p>
    <w:p w14:paraId="61980D7B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2.2 Dependency-Aware Processing</w:t>
      </w:r>
    </w:p>
    <w:p w14:paraId="214A0A37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Security Group rules referencing other SGs are:</w:t>
      </w:r>
    </w:p>
    <w:p w14:paraId="3076B45A" w14:textId="77777777" w:rsidR="003928F4" w:rsidRPr="003928F4" w:rsidRDefault="003928F4" w:rsidP="003928F4">
      <w:pPr>
        <w:numPr>
          <w:ilvl w:val="0"/>
          <w:numId w:val="12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Detected </w:t>
      </w:r>
    </w:p>
    <w:p w14:paraId="54F1A867" w14:textId="77777777" w:rsidR="003928F4" w:rsidRPr="003928F4" w:rsidRDefault="003928F4" w:rsidP="003928F4">
      <w:pPr>
        <w:numPr>
          <w:ilvl w:val="0"/>
          <w:numId w:val="12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Remapped from </w:t>
      </w:r>
      <w:r w:rsidRPr="003928F4">
        <w:rPr>
          <w:b/>
          <w:bCs/>
          <w:sz w:val="20"/>
          <w:szCs w:val="20"/>
        </w:rPr>
        <w:t>source SG IDs → target SG IDs</w:t>
      </w:r>
      <w:r w:rsidRPr="003928F4">
        <w:rPr>
          <w:sz w:val="20"/>
          <w:szCs w:val="20"/>
        </w:rPr>
        <w:t xml:space="preserve"> </w:t>
      </w:r>
    </w:p>
    <w:p w14:paraId="55D64ABD" w14:textId="77777777" w:rsidR="003928F4" w:rsidRPr="003928F4" w:rsidRDefault="003928F4" w:rsidP="003928F4">
      <w:pPr>
        <w:numPr>
          <w:ilvl w:val="0"/>
          <w:numId w:val="12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Blocked if dependencies cannot be resolved </w:t>
      </w:r>
    </w:p>
    <w:p w14:paraId="18FE0DE7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618659CE">
          <v:rect id="_x0000_i1368" style="width:0;height:1.5pt" o:hralign="center" o:hrstd="t" o:hr="t" fillcolor="#a0a0a0" stroked="f"/>
        </w:pict>
      </w:r>
    </w:p>
    <w:p w14:paraId="5F2F9231" w14:textId="77777777" w:rsidR="003928F4" w:rsidRDefault="003928F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5681734" w14:textId="74042C9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lastRenderedPageBreak/>
        <w:t>2.3 Two-Phase Execution Model</w:t>
      </w:r>
    </w:p>
    <w:p w14:paraId="654F203F" w14:textId="77777777" w:rsidR="003928F4" w:rsidRPr="003928F4" w:rsidRDefault="003928F4" w:rsidP="003928F4">
      <w:pPr>
        <w:numPr>
          <w:ilvl w:val="0"/>
          <w:numId w:val="1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Build SG shell structure first </w:t>
      </w:r>
    </w:p>
    <w:p w14:paraId="2795027B" w14:textId="77777777" w:rsidR="003928F4" w:rsidRPr="003928F4" w:rsidRDefault="003928F4" w:rsidP="003928F4">
      <w:pPr>
        <w:numPr>
          <w:ilvl w:val="0"/>
          <w:numId w:val="1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Refresh state </w:t>
      </w:r>
    </w:p>
    <w:p w14:paraId="1A8CEA40" w14:textId="77777777" w:rsidR="003928F4" w:rsidRPr="003928F4" w:rsidRDefault="003928F4" w:rsidP="003928F4">
      <w:pPr>
        <w:numPr>
          <w:ilvl w:val="0"/>
          <w:numId w:val="1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Apply rules safely after dependency resolution </w:t>
      </w:r>
    </w:p>
    <w:p w14:paraId="2B034A41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7A302CD8">
          <v:rect id="_x0000_i1369" style="width:0;height:1.5pt" o:hralign="center" o:hrstd="t" o:hr="t" fillcolor="#a0a0a0" stroked="f"/>
        </w:pict>
      </w:r>
    </w:p>
    <w:p w14:paraId="38447183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3. Prerequisites</w:t>
      </w:r>
    </w:p>
    <w:p w14:paraId="34C37686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3.1 Install Dependencies</w:t>
      </w:r>
    </w:p>
    <w:p w14:paraId="49A6B48B" w14:textId="77777777" w:rsidR="003928F4" w:rsidRPr="003928F4" w:rsidRDefault="003928F4" w:rsidP="00625A0A">
      <w:pPr>
        <w:spacing w:after="0"/>
        <w:rPr>
          <w:sz w:val="20"/>
          <w:szCs w:val="20"/>
        </w:rPr>
      </w:pPr>
      <w:r w:rsidRPr="003928F4">
        <w:rPr>
          <w:sz w:val="20"/>
          <w:szCs w:val="20"/>
        </w:rPr>
        <w:t>python3 -m pip install boto3</w:t>
      </w:r>
    </w:p>
    <w:p w14:paraId="1B69056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53541B9">
          <v:rect id="_x0000_i1370" style="width:0;height:1.5pt" o:hralign="center" o:hrstd="t" o:hr="t" fillcolor="#a0a0a0" stroked="f"/>
        </w:pict>
      </w:r>
    </w:p>
    <w:p w14:paraId="26FFF54A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3.2 AWS Access Requirements</w:t>
      </w:r>
    </w:p>
    <w:p w14:paraId="4471E15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You must have AWS CLI configured for:</w:t>
      </w:r>
    </w:p>
    <w:p w14:paraId="5FDD9433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Source (Prod export)</w:t>
      </w:r>
    </w:p>
    <w:p w14:paraId="528B5612" w14:textId="77777777" w:rsidR="003928F4" w:rsidRPr="003928F4" w:rsidRDefault="003928F4" w:rsidP="003928F4">
      <w:pPr>
        <w:numPr>
          <w:ilvl w:val="0"/>
          <w:numId w:val="14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Permission to run ec2 describe-security-groups </w:t>
      </w:r>
    </w:p>
    <w:p w14:paraId="4671DFCF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Target (DR environment)</w:t>
      </w:r>
    </w:p>
    <w:p w14:paraId="19A3D7ED" w14:textId="77777777" w:rsidR="003928F4" w:rsidRPr="003928F4" w:rsidRDefault="003928F4" w:rsidP="003928F4">
      <w:pPr>
        <w:numPr>
          <w:ilvl w:val="0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Permissions for: </w:t>
      </w:r>
    </w:p>
    <w:p w14:paraId="3D9F5CC4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2:DescribeSecurityGroups</w:t>
      </w:r>
      <w:proofErr w:type="gramEnd"/>
      <w:r w:rsidRPr="003928F4">
        <w:rPr>
          <w:sz w:val="20"/>
          <w:szCs w:val="20"/>
        </w:rPr>
        <w:t xml:space="preserve"> </w:t>
      </w:r>
    </w:p>
    <w:p w14:paraId="25B6917D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2:CreateSecurityGroup</w:t>
      </w:r>
      <w:proofErr w:type="gramEnd"/>
      <w:r w:rsidRPr="003928F4">
        <w:rPr>
          <w:sz w:val="20"/>
          <w:szCs w:val="20"/>
        </w:rPr>
        <w:t xml:space="preserve"> </w:t>
      </w:r>
    </w:p>
    <w:p w14:paraId="67F82A6B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2:AuthorizeSecurityGroupIngress</w:t>
      </w:r>
      <w:proofErr w:type="gramEnd"/>
      <w:r w:rsidRPr="003928F4">
        <w:rPr>
          <w:sz w:val="20"/>
          <w:szCs w:val="20"/>
        </w:rPr>
        <w:t xml:space="preserve"> </w:t>
      </w:r>
    </w:p>
    <w:p w14:paraId="36804C0C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2:AuthorizeSecurityGroupEgress</w:t>
      </w:r>
      <w:proofErr w:type="gramEnd"/>
      <w:r w:rsidRPr="003928F4">
        <w:rPr>
          <w:sz w:val="20"/>
          <w:szCs w:val="20"/>
        </w:rPr>
        <w:t xml:space="preserve"> </w:t>
      </w:r>
    </w:p>
    <w:p w14:paraId="72F247E4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2:RevokeSecurityGroupIngress</w:t>
      </w:r>
      <w:proofErr w:type="gramEnd"/>
      <w:r w:rsidRPr="003928F4">
        <w:rPr>
          <w:sz w:val="20"/>
          <w:szCs w:val="20"/>
        </w:rPr>
        <w:t xml:space="preserve"> </w:t>
      </w:r>
    </w:p>
    <w:p w14:paraId="53BCE65F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2:RevokeSecurityGroupEgress</w:t>
      </w:r>
      <w:proofErr w:type="gramEnd"/>
      <w:r w:rsidRPr="003928F4">
        <w:rPr>
          <w:sz w:val="20"/>
          <w:szCs w:val="20"/>
        </w:rPr>
        <w:t xml:space="preserve"> </w:t>
      </w:r>
    </w:p>
    <w:p w14:paraId="10DE9DC3" w14:textId="77777777" w:rsidR="003928F4" w:rsidRPr="003928F4" w:rsidRDefault="003928F4" w:rsidP="003928F4">
      <w:pPr>
        <w:numPr>
          <w:ilvl w:val="1"/>
          <w:numId w:val="15"/>
        </w:numPr>
        <w:rPr>
          <w:sz w:val="20"/>
          <w:szCs w:val="20"/>
        </w:rPr>
      </w:pPr>
      <w:r w:rsidRPr="003928F4">
        <w:rPr>
          <w:sz w:val="20"/>
          <w:szCs w:val="20"/>
        </w:rPr>
        <w:t>ec</w:t>
      </w:r>
      <w:proofErr w:type="gramStart"/>
      <w:r w:rsidRPr="003928F4">
        <w:rPr>
          <w:sz w:val="20"/>
          <w:szCs w:val="20"/>
        </w:rPr>
        <w:t>2:CreateTags</w:t>
      </w:r>
      <w:proofErr w:type="gramEnd"/>
      <w:r w:rsidRPr="003928F4">
        <w:rPr>
          <w:sz w:val="20"/>
          <w:szCs w:val="20"/>
        </w:rPr>
        <w:t xml:space="preserve"> </w:t>
      </w:r>
    </w:p>
    <w:p w14:paraId="4756EDBF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7271560">
          <v:rect id="_x0000_i1371" style="width:0;height:1.5pt" o:hralign="center" o:hrstd="t" o:hr="t" fillcolor="#a0a0a0" stroked="f"/>
        </w:pict>
      </w:r>
    </w:p>
    <w:p w14:paraId="6CEBA328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3.3 AWS Profile Setup</w:t>
      </w:r>
    </w:p>
    <w:p w14:paraId="26DF2F84" w14:textId="77777777" w:rsidR="003928F4" w:rsidRPr="003928F4" w:rsidRDefault="003928F4" w:rsidP="00625A0A">
      <w:pPr>
        <w:spacing w:after="0"/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t>aws</w:t>
      </w:r>
      <w:proofErr w:type="spellEnd"/>
      <w:r w:rsidRPr="003928F4">
        <w:rPr>
          <w:sz w:val="20"/>
          <w:szCs w:val="20"/>
        </w:rPr>
        <w:t xml:space="preserve"> configure </w:t>
      </w:r>
      <w:proofErr w:type="spellStart"/>
      <w:r w:rsidRPr="003928F4">
        <w:rPr>
          <w:sz w:val="20"/>
          <w:szCs w:val="20"/>
        </w:rPr>
        <w:t>sso</w:t>
      </w:r>
      <w:proofErr w:type="spellEnd"/>
      <w:r w:rsidRPr="003928F4">
        <w:rPr>
          <w:sz w:val="20"/>
          <w:szCs w:val="20"/>
        </w:rPr>
        <w:t xml:space="preserve"> --profile prod</w:t>
      </w:r>
      <w:r w:rsidRPr="003928F4">
        <w:rPr>
          <w:sz w:val="20"/>
          <w:szCs w:val="20"/>
        </w:rPr>
        <w:br/>
      </w:r>
      <w:proofErr w:type="spellStart"/>
      <w:r w:rsidRPr="003928F4">
        <w:rPr>
          <w:sz w:val="20"/>
          <w:szCs w:val="20"/>
        </w:rPr>
        <w:t>aws</w:t>
      </w:r>
      <w:proofErr w:type="spellEnd"/>
      <w:r w:rsidRPr="003928F4">
        <w:rPr>
          <w:sz w:val="20"/>
          <w:szCs w:val="20"/>
        </w:rPr>
        <w:t xml:space="preserve"> configure </w:t>
      </w:r>
      <w:proofErr w:type="spellStart"/>
      <w:r w:rsidRPr="003928F4">
        <w:rPr>
          <w:sz w:val="20"/>
          <w:szCs w:val="20"/>
        </w:rPr>
        <w:t>sso</w:t>
      </w:r>
      <w:proofErr w:type="spellEnd"/>
      <w:r w:rsidRPr="003928F4">
        <w:rPr>
          <w:sz w:val="20"/>
          <w:szCs w:val="20"/>
        </w:rPr>
        <w:t xml:space="preserve"> --profile dr</w:t>
      </w:r>
    </w:p>
    <w:p w14:paraId="5B2EA9B4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16BBC13">
          <v:rect id="_x0000_i1372" style="width:0;height:1.5pt" o:hralign="center" o:hrstd="t" o:hr="t" fillcolor="#a0a0a0" stroked="f"/>
        </w:pict>
      </w:r>
    </w:p>
    <w:p w14:paraId="2831348F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4. Authentication (Mandatory Before Every Run)</w:t>
      </w:r>
    </w:p>
    <w:p w14:paraId="02BA277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AWS SSO sessions expire frequently.</w:t>
      </w:r>
    </w:p>
    <w:p w14:paraId="3A87FD8E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Re-authenticate:</w:t>
      </w:r>
    </w:p>
    <w:p w14:paraId="0E1712D3" w14:textId="77777777" w:rsidR="003928F4" w:rsidRPr="003928F4" w:rsidRDefault="003928F4" w:rsidP="00F02F93">
      <w:pPr>
        <w:spacing w:after="0"/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lastRenderedPageBreak/>
        <w:t>aws</w:t>
      </w:r>
      <w:proofErr w:type="spellEnd"/>
      <w:r w:rsidRPr="003928F4">
        <w:rPr>
          <w:sz w:val="20"/>
          <w:szCs w:val="20"/>
        </w:rPr>
        <w:t xml:space="preserve"> </w:t>
      </w:r>
      <w:proofErr w:type="spellStart"/>
      <w:r w:rsidRPr="003928F4">
        <w:rPr>
          <w:sz w:val="20"/>
          <w:szCs w:val="20"/>
        </w:rPr>
        <w:t>sso</w:t>
      </w:r>
      <w:proofErr w:type="spellEnd"/>
      <w:r w:rsidRPr="003928F4">
        <w:rPr>
          <w:sz w:val="20"/>
          <w:szCs w:val="20"/>
        </w:rPr>
        <w:t xml:space="preserve"> login --profile prod</w:t>
      </w:r>
      <w:r w:rsidRPr="003928F4">
        <w:rPr>
          <w:sz w:val="20"/>
          <w:szCs w:val="20"/>
        </w:rPr>
        <w:br/>
      </w:r>
      <w:proofErr w:type="spellStart"/>
      <w:r w:rsidRPr="003928F4">
        <w:rPr>
          <w:sz w:val="20"/>
          <w:szCs w:val="20"/>
        </w:rPr>
        <w:t>aws</w:t>
      </w:r>
      <w:proofErr w:type="spellEnd"/>
      <w:r w:rsidRPr="003928F4">
        <w:rPr>
          <w:sz w:val="20"/>
          <w:szCs w:val="20"/>
        </w:rPr>
        <w:t xml:space="preserve"> </w:t>
      </w:r>
      <w:proofErr w:type="spellStart"/>
      <w:r w:rsidRPr="003928F4">
        <w:rPr>
          <w:sz w:val="20"/>
          <w:szCs w:val="20"/>
        </w:rPr>
        <w:t>sso</w:t>
      </w:r>
      <w:proofErr w:type="spellEnd"/>
      <w:r w:rsidRPr="003928F4">
        <w:rPr>
          <w:sz w:val="20"/>
          <w:szCs w:val="20"/>
        </w:rPr>
        <w:t xml:space="preserve"> login --profile dr</w:t>
      </w:r>
    </w:p>
    <w:p w14:paraId="2639D1C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1D1AE139">
          <v:rect id="_x0000_i1373" style="width:0;height:1.5pt" o:hralign="center" o:hrstd="t" o:hr="t" fillcolor="#a0a0a0" stroked="f"/>
        </w:pict>
      </w:r>
    </w:p>
    <w:p w14:paraId="13320183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Verify access:</w:t>
      </w:r>
    </w:p>
    <w:p w14:paraId="0070AAE0" w14:textId="77777777" w:rsidR="003928F4" w:rsidRPr="003928F4" w:rsidRDefault="003928F4" w:rsidP="00F02F93">
      <w:pPr>
        <w:spacing w:after="0"/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t>aws</w:t>
      </w:r>
      <w:proofErr w:type="spellEnd"/>
      <w:r w:rsidRPr="003928F4">
        <w:rPr>
          <w:sz w:val="20"/>
          <w:szCs w:val="20"/>
        </w:rPr>
        <w:t xml:space="preserve"> </w:t>
      </w:r>
      <w:proofErr w:type="spellStart"/>
      <w:r w:rsidRPr="003928F4">
        <w:rPr>
          <w:sz w:val="20"/>
          <w:szCs w:val="20"/>
        </w:rPr>
        <w:t>sts</w:t>
      </w:r>
      <w:proofErr w:type="spellEnd"/>
      <w:r w:rsidRPr="003928F4">
        <w:rPr>
          <w:sz w:val="20"/>
          <w:szCs w:val="20"/>
        </w:rPr>
        <w:t xml:space="preserve"> get-caller-identity --profile prod</w:t>
      </w:r>
      <w:r w:rsidRPr="003928F4">
        <w:rPr>
          <w:sz w:val="20"/>
          <w:szCs w:val="20"/>
        </w:rPr>
        <w:br/>
      </w:r>
      <w:proofErr w:type="spellStart"/>
      <w:r w:rsidRPr="003928F4">
        <w:rPr>
          <w:sz w:val="20"/>
          <w:szCs w:val="20"/>
        </w:rPr>
        <w:t>aws</w:t>
      </w:r>
      <w:proofErr w:type="spellEnd"/>
      <w:r w:rsidRPr="003928F4">
        <w:rPr>
          <w:sz w:val="20"/>
          <w:szCs w:val="20"/>
        </w:rPr>
        <w:t xml:space="preserve"> </w:t>
      </w:r>
      <w:proofErr w:type="spellStart"/>
      <w:r w:rsidRPr="003928F4">
        <w:rPr>
          <w:sz w:val="20"/>
          <w:szCs w:val="20"/>
        </w:rPr>
        <w:t>sts</w:t>
      </w:r>
      <w:proofErr w:type="spellEnd"/>
      <w:r w:rsidRPr="003928F4">
        <w:rPr>
          <w:sz w:val="20"/>
          <w:szCs w:val="20"/>
        </w:rPr>
        <w:t xml:space="preserve"> get-caller-identity --profile dr</w:t>
      </w:r>
    </w:p>
    <w:p w14:paraId="7D581442" w14:textId="77777777" w:rsid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B3F03A7">
          <v:rect id="_x0000_i1374" style="width:0;height:1.5pt" o:hralign="center" o:hrstd="t" o:hr="t" fillcolor="#a0a0a0" stroked="f"/>
        </w:pict>
      </w:r>
    </w:p>
    <w:p w14:paraId="4EA02CB6" w14:textId="77777777" w:rsidR="00883A41" w:rsidRPr="00883A41" w:rsidRDefault="00883A41" w:rsidP="00883A41">
      <w:pPr>
        <w:rPr>
          <w:b/>
          <w:bCs/>
          <w:sz w:val="20"/>
          <w:szCs w:val="20"/>
        </w:rPr>
      </w:pPr>
      <w:r w:rsidRPr="00883A41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883A41">
        <w:rPr>
          <w:b/>
          <w:bCs/>
          <w:sz w:val="20"/>
          <w:szCs w:val="20"/>
        </w:rPr>
        <w:t xml:space="preserve"> 4.1 Pre-Run State Backup (Mandatory)</w:t>
      </w:r>
    </w:p>
    <w:p w14:paraId="71E01B81" w14:textId="77777777" w:rsidR="00883A41" w:rsidRPr="00883A41" w:rsidRDefault="00883A41" w:rsidP="00883A41">
      <w:pPr>
        <w:rPr>
          <w:sz w:val="20"/>
          <w:szCs w:val="20"/>
        </w:rPr>
      </w:pPr>
      <w:r w:rsidRPr="00883A41">
        <w:rPr>
          <w:sz w:val="20"/>
          <w:szCs w:val="20"/>
        </w:rPr>
        <w:t>Before executing any sync operation, take a full snapshot of the target environment:</w:t>
      </w:r>
    </w:p>
    <w:p w14:paraId="3D8C1874" w14:textId="77777777" w:rsidR="00883A41" w:rsidRPr="00883A41" w:rsidRDefault="00883A41" w:rsidP="00883A41">
      <w:pPr>
        <w:rPr>
          <w:sz w:val="20"/>
          <w:szCs w:val="20"/>
        </w:rPr>
      </w:pPr>
      <w:proofErr w:type="spellStart"/>
      <w:r w:rsidRPr="00883A41">
        <w:rPr>
          <w:sz w:val="20"/>
          <w:szCs w:val="20"/>
        </w:rPr>
        <w:t>aws</w:t>
      </w:r>
      <w:proofErr w:type="spellEnd"/>
      <w:r w:rsidRPr="00883A41">
        <w:rPr>
          <w:sz w:val="20"/>
          <w:szCs w:val="20"/>
        </w:rPr>
        <w:t xml:space="preserve"> ec2 describe-security-groups \</w:t>
      </w:r>
      <w:r w:rsidRPr="00883A41">
        <w:rPr>
          <w:sz w:val="20"/>
          <w:szCs w:val="20"/>
        </w:rPr>
        <w:br/>
        <w:t xml:space="preserve">  --profile dr \</w:t>
      </w:r>
      <w:r w:rsidRPr="00883A41">
        <w:rPr>
          <w:sz w:val="20"/>
          <w:szCs w:val="20"/>
        </w:rPr>
        <w:br/>
        <w:t xml:space="preserve">  --region &lt;region&gt; \</w:t>
      </w:r>
      <w:r w:rsidRPr="00883A41">
        <w:rPr>
          <w:sz w:val="20"/>
          <w:szCs w:val="20"/>
        </w:rPr>
        <w:br/>
        <w:t xml:space="preserve">  --output </w:t>
      </w:r>
      <w:proofErr w:type="spellStart"/>
      <w:r w:rsidRPr="00883A41">
        <w:rPr>
          <w:sz w:val="20"/>
          <w:szCs w:val="20"/>
        </w:rPr>
        <w:t>json</w:t>
      </w:r>
      <w:proofErr w:type="spellEnd"/>
      <w:r w:rsidRPr="00883A41">
        <w:rPr>
          <w:sz w:val="20"/>
          <w:szCs w:val="20"/>
        </w:rPr>
        <w:t xml:space="preserve"> &gt; dr-</w:t>
      </w:r>
      <w:proofErr w:type="spellStart"/>
      <w:proofErr w:type="gramStart"/>
      <w:r w:rsidRPr="00883A41">
        <w:rPr>
          <w:sz w:val="20"/>
          <w:szCs w:val="20"/>
        </w:rPr>
        <w:t>backup.json</w:t>
      </w:r>
      <w:proofErr w:type="spellEnd"/>
      <w:proofErr w:type="gramEnd"/>
    </w:p>
    <w:p w14:paraId="4292E5E5" w14:textId="77777777" w:rsidR="00883A41" w:rsidRPr="00883A41" w:rsidRDefault="00883A41" w:rsidP="00883A41">
      <w:pPr>
        <w:rPr>
          <w:sz w:val="20"/>
          <w:szCs w:val="20"/>
        </w:rPr>
      </w:pPr>
      <w:r w:rsidRPr="00883A41">
        <w:rPr>
          <w:b/>
          <w:bCs/>
          <w:sz w:val="20"/>
          <w:szCs w:val="20"/>
        </w:rPr>
        <w:t>Purpose:</w:t>
      </w:r>
      <w:r w:rsidRPr="00883A41">
        <w:rPr>
          <w:sz w:val="20"/>
          <w:szCs w:val="20"/>
        </w:rPr>
        <w:br/>
        <w:t>This snapshot provides a point-in-time recovery reference for the DR environment prior to any automation changes.</w:t>
      </w:r>
    </w:p>
    <w:p w14:paraId="5423BD65" w14:textId="68187833" w:rsidR="00883A41" w:rsidRPr="003928F4" w:rsidRDefault="00883A41" w:rsidP="00F02F93">
      <w:pPr>
        <w:rPr>
          <w:sz w:val="20"/>
          <w:szCs w:val="20"/>
        </w:rPr>
      </w:pPr>
      <w:r w:rsidRPr="00883A41">
        <w:rPr>
          <w:b/>
          <w:bCs/>
          <w:sz w:val="20"/>
          <w:szCs w:val="20"/>
        </w:rPr>
        <w:t>Note:</w:t>
      </w:r>
      <w:r w:rsidRPr="00883A41">
        <w:rPr>
          <w:sz w:val="20"/>
          <w:szCs w:val="20"/>
        </w:rPr>
        <w:br/>
        <w:t xml:space="preserve">This should be treated as a </w:t>
      </w:r>
      <w:r w:rsidRPr="00883A41">
        <w:rPr>
          <w:b/>
          <w:bCs/>
          <w:sz w:val="20"/>
          <w:szCs w:val="20"/>
        </w:rPr>
        <w:t>standard pre-flight step for all runs</w:t>
      </w:r>
      <w:r w:rsidRPr="00883A41">
        <w:rPr>
          <w:sz w:val="20"/>
          <w:szCs w:val="20"/>
        </w:rPr>
        <w:t>, not only destructive operations.</w:t>
      </w:r>
      <w:r w:rsidR="00F02F93" w:rsidRPr="003928F4">
        <w:rPr>
          <w:sz w:val="20"/>
          <w:szCs w:val="20"/>
        </w:rPr>
        <w:pict w14:anchorId="60C2A277">
          <v:rect id="_x0000_i1573" style="width:0;height:1.5pt" o:hralign="center" o:hrstd="t" o:hr="t" fillcolor="#a0a0a0" stroked="f"/>
        </w:pict>
      </w:r>
    </w:p>
    <w:p w14:paraId="370E33B8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5. Required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3193"/>
      </w:tblGrid>
      <w:tr w:rsidR="003928F4" w:rsidRPr="003928F4" w14:paraId="7F4C50C6" w14:textId="77777777" w:rsidTr="003928F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2F615" w14:textId="77777777" w:rsidR="003928F4" w:rsidRPr="003928F4" w:rsidRDefault="003928F4" w:rsidP="003928F4">
            <w:pPr>
              <w:rPr>
                <w:b/>
                <w:bCs/>
                <w:sz w:val="20"/>
                <w:szCs w:val="20"/>
              </w:rPr>
            </w:pPr>
            <w:r w:rsidRPr="003928F4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74E1C" w14:textId="77777777" w:rsidR="003928F4" w:rsidRPr="003928F4" w:rsidRDefault="003928F4" w:rsidP="003928F4">
            <w:pPr>
              <w:rPr>
                <w:b/>
                <w:bCs/>
                <w:sz w:val="20"/>
                <w:szCs w:val="20"/>
              </w:rPr>
            </w:pPr>
            <w:r w:rsidRPr="003928F4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3928F4" w:rsidRPr="003928F4" w14:paraId="75266F05" w14:textId="77777777" w:rsidTr="003928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C3BC82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</w:t>
            </w:r>
            <w:proofErr w:type="spellStart"/>
            <w:r w:rsidRPr="003928F4">
              <w:rPr>
                <w:sz w:val="20"/>
                <w:szCs w:val="20"/>
              </w:rPr>
              <w:t>json</w:t>
            </w:r>
            <w:proofErr w:type="spellEnd"/>
            <w:r w:rsidRPr="003928F4">
              <w:rPr>
                <w:sz w:val="20"/>
                <w:szCs w:val="20"/>
              </w:rPr>
              <w:t>-path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9239560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Source SG export file (Prod JSON)</w:t>
            </w:r>
          </w:p>
        </w:tc>
      </w:tr>
      <w:tr w:rsidR="003928F4" w:rsidRPr="003928F4" w14:paraId="64D846E2" w14:textId="77777777" w:rsidTr="003928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7E0947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--target-profile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36C961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DR AWS CLI profile</w:t>
            </w:r>
          </w:p>
        </w:tc>
      </w:tr>
      <w:tr w:rsidR="003928F4" w:rsidRPr="003928F4" w14:paraId="63241A2A" w14:textId="77777777" w:rsidTr="003928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4323A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--target-region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7CB02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DR region</w:t>
            </w:r>
          </w:p>
        </w:tc>
      </w:tr>
      <w:tr w:rsidR="003928F4" w:rsidRPr="003928F4" w14:paraId="4D4757AA" w14:textId="77777777" w:rsidTr="00EE3BDD">
        <w:trPr>
          <w:trHeight w:val="43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CA2A2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--target-</w:t>
            </w:r>
            <w:proofErr w:type="spellStart"/>
            <w:r w:rsidRPr="003928F4">
              <w:rPr>
                <w:sz w:val="20"/>
                <w:szCs w:val="20"/>
              </w:rPr>
              <w:t>vpc</w:t>
            </w:r>
            <w:proofErr w:type="spellEnd"/>
            <w:r w:rsidRPr="003928F4">
              <w:rPr>
                <w:sz w:val="20"/>
                <w:szCs w:val="20"/>
              </w:rPr>
              <w:t>-id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17D7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Target VPC</w:t>
            </w:r>
          </w:p>
        </w:tc>
      </w:tr>
      <w:tr w:rsidR="003928F4" w:rsidRPr="003928F4" w14:paraId="207C72BE" w14:textId="77777777" w:rsidTr="003928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AF651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--dry-run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847EE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Audit only (no changes)</w:t>
            </w:r>
          </w:p>
        </w:tc>
      </w:tr>
      <w:tr w:rsidR="003928F4" w:rsidRPr="003928F4" w14:paraId="27062004" w14:textId="77777777" w:rsidTr="003928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B179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--report-only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4F9E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Generate report only</w:t>
            </w:r>
          </w:p>
        </w:tc>
      </w:tr>
      <w:tr w:rsidR="003928F4" w:rsidRPr="003928F4" w14:paraId="50BD5FD3" w14:textId="77777777" w:rsidTr="003928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F519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--yes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58A09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Apply changes</w:t>
            </w:r>
          </w:p>
        </w:tc>
      </w:tr>
      <w:tr w:rsidR="003928F4" w:rsidRPr="003928F4" w14:paraId="7E9F65EC" w14:textId="77777777" w:rsidTr="003928F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11F281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--revoke-extra-rules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790F1F7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Remove rules not in source</w:t>
            </w:r>
          </w:p>
        </w:tc>
      </w:tr>
      <w:tr w:rsidR="003928F4" w:rsidRPr="003928F4" w14:paraId="3C66F3E1" w14:textId="77777777" w:rsidTr="003928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15FCBB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--allow-legacy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8D5E4A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Allow canonical matches</w:t>
            </w:r>
          </w:p>
        </w:tc>
      </w:tr>
      <w:tr w:rsidR="003928F4" w:rsidRPr="003928F4" w14:paraId="76CE86ED" w14:textId="77777777" w:rsidTr="003928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E504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--allow-unresolved-dependencies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CA1F9" w14:textId="77777777" w:rsidR="003928F4" w:rsidRPr="003928F4" w:rsidRDefault="003928F4" w:rsidP="003928F4">
            <w:pPr>
              <w:rPr>
                <w:sz w:val="20"/>
                <w:szCs w:val="20"/>
              </w:rPr>
            </w:pPr>
            <w:r w:rsidRPr="003928F4">
              <w:rPr>
                <w:sz w:val="20"/>
                <w:szCs w:val="20"/>
              </w:rPr>
              <w:t>Unsafe override (not recommended)</w:t>
            </w:r>
          </w:p>
        </w:tc>
      </w:tr>
    </w:tbl>
    <w:p w14:paraId="6C1B1826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lastRenderedPageBreak/>
        <w:pict w14:anchorId="2B7BE8A3">
          <v:rect id="_x0000_i1375" style="width:0;height:1.5pt" o:hralign="center" o:hrstd="t" o:hr="t" fillcolor="#a0a0a0" stroked="f"/>
        </w:pict>
      </w:r>
    </w:p>
    <w:p w14:paraId="667A52ED" w14:textId="218D5054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6. Export</w:t>
      </w:r>
      <w:r w:rsidR="00EE3BDD">
        <w:rPr>
          <w:b/>
          <w:bCs/>
          <w:sz w:val="20"/>
          <w:szCs w:val="20"/>
        </w:rPr>
        <w:t>ing</w:t>
      </w:r>
      <w:r w:rsidRPr="003928F4">
        <w:rPr>
          <w:b/>
          <w:bCs/>
          <w:sz w:val="20"/>
          <w:szCs w:val="20"/>
        </w:rPr>
        <w:t xml:space="preserve"> Security Groups </w:t>
      </w:r>
      <w:r w:rsidR="00EE3BDD">
        <w:rPr>
          <w:b/>
          <w:bCs/>
          <w:sz w:val="20"/>
          <w:szCs w:val="20"/>
        </w:rPr>
        <w:t xml:space="preserve">from </w:t>
      </w:r>
      <w:r w:rsidR="00EE3BDD" w:rsidRPr="003928F4">
        <w:rPr>
          <w:b/>
          <w:bCs/>
          <w:sz w:val="20"/>
          <w:szCs w:val="20"/>
        </w:rPr>
        <w:t xml:space="preserve">Source </w:t>
      </w:r>
      <w:r w:rsidRPr="003928F4">
        <w:rPr>
          <w:b/>
          <w:bCs/>
          <w:sz w:val="20"/>
          <w:szCs w:val="20"/>
        </w:rPr>
        <w:t>(Prod)</w:t>
      </w:r>
    </w:p>
    <w:p w14:paraId="7DCC484D" w14:textId="77777777" w:rsidR="003928F4" w:rsidRPr="003928F4" w:rsidRDefault="003928F4" w:rsidP="003928F4">
      <w:pPr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t>aws</w:t>
      </w:r>
      <w:proofErr w:type="spellEnd"/>
      <w:r w:rsidRPr="003928F4">
        <w:rPr>
          <w:sz w:val="20"/>
          <w:szCs w:val="20"/>
        </w:rPr>
        <w:t xml:space="preserve"> ec2 describe-security-groups \</w:t>
      </w:r>
      <w:r w:rsidRPr="003928F4">
        <w:rPr>
          <w:sz w:val="20"/>
          <w:szCs w:val="20"/>
        </w:rPr>
        <w:br/>
        <w:t xml:space="preserve">  --profile prod \</w:t>
      </w:r>
      <w:r w:rsidRPr="003928F4">
        <w:rPr>
          <w:sz w:val="20"/>
          <w:szCs w:val="20"/>
        </w:rPr>
        <w:br/>
        <w:t xml:space="preserve">  --region us-east-1 \</w:t>
      </w:r>
      <w:r w:rsidRPr="003928F4">
        <w:rPr>
          <w:sz w:val="20"/>
          <w:szCs w:val="20"/>
        </w:rPr>
        <w:br/>
        <w:t xml:space="preserve">  --output </w:t>
      </w:r>
      <w:proofErr w:type="spellStart"/>
      <w:r w:rsidRPr="003928F4">
        <w:rPr>
          <w:sz w:val="20"/>
          <w:szCs w:val="20"/>
        </w:rPr>
        <w:t>json</w:t>
      </w:r>
      <w:proofErr w:type="spellEnd"/>
      <w:r w:rsidRPr="003928F4">
        <w:rPr>
          <w:sz w:val="20"/>
          <w:szCs w:val="20"/>
        </w:rPr>
        <w:t xml:space="preserve"> &gt; sg-</w:t>
      </w:r>
      <w:proofErr w:type="spellStart"/>
      <w:proofErr w:type="gramStart"/>
      <w:r w:rsidRPr="003928F4">
        <w:rPr>
          <w:sz w:val="20"/>
          <w:szCs w:val="20"/>
        </w:rPr>
        <w:t>export.json</w:t>
      </w:r>
      <w:proofErr w:type="spellEnd"/>
      <w:proofErr w:type="gramEnd"/>
    </w:p>
    <w:p w14:paraId="20FEBBFE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This exported JSON becomes the </w:t>
      </w:r>
      <w:r w:rsidRPr="003928F4">
        <w:rPr>
          <w:b/>
          <w:bCs/>
          <w:sz w:val="20"/>
          <w:szCs w:val="20"/>
        </w:rPr>
        <w:t>source of truth</w:t>
      </w:r>
      <w:r w:rsidRPr="003928F4">
        <w:rPr>
          <w:sz w:val="20"/>
          <w:szCs w:val="20"/>
        </w:rPr>
        <w:t>.</w:t>
      </w:r>
    </w:p>
    <w:p w14:paraId="677EC93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B987192">
          <v:rect id="_x0000_i1376" style="width:0;height:1.5pt" o:hralign="center" o:hrstd="t" o:hr="t" fillcolor="#a0a0a0" stroked="f"/>
        </w:pict>
      </w:r>
    </w:p>
    <w:p w14:paraId="05FA9AA1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7. Execution Modes</w:t>
      </w:r>
    </w:p>
    <w:p w14:paraId="7A0ABCD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Only ONE mode is allowed per run:</w:t>
      </w:r>
    </w:p>
    <w:p w14:paraId="08FAB62F" w14:textId="77777777" w:rsid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7.1 Dry Run (Recommended First Step)</w:t>
      </w:r>
    </w:p>
    <w:p w14:paraId="152BE026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python sync_sg.py \</w:t>
      </w:r>
      <w:r w:rsidRPr="003928F4">
        <w:rPr>
          <w:sz w:val="20"/>
          <w:szCs w:val="20"/>
        </w:rPr>
        <w:br/>
        <w:t xml:space="preserve">  --</w:t>
      </w:r>
      <w:proofErr w:type="spellStart"/>
      <w:r w:rsidRPr="003928F4">
        <w:rPr>
          <w:sz w:val="20"/>
          <w:szCs w:val="20"/>
        </w:rPr>
        <w:t>json</w:t>
      </w:r>
      <w:proofErr w:type="spellEnd"/>
      <w:r w:rsidRPr="003928F4">
        <w:rPr>
          <w:sz w:val="20"/>
          <w:szCs w:val="20"/>
        </w:rPr>
        <w:t>-path sg-</w:t>
      </w:r>
      <w:proofErr w:type="spellStart"/>
      <w:proofErr w:type="gramStart"/>
      <w:r w:rsidRPr="003928F4">
        <w:rPr>
          <w:sz w:val="20"/>
          <w:szCs w:val="20"/>
        </w:rPr>
        <w:t>export.json</w:t>
      </w:r>
      <w:proofErr w:type="spellEnd"/>
      <w:proofErr w:type="gramEnd"/>
      <w:r w:rsidRPr="003928F4">
        <w:rPr>
          <w:sz w:val="20"/>
          <w:szCs w:val="20"/>
        </w:rPr>
        <w:t xml:space="preserve"> \</w:t>
      </w:r>
      <w:r w:rsidRPr="003928F4">
        <w:rPr>
          <w:sz w:val="20"/>
          <w:szCs w:val="20"/>
        </w:rPr>
        <w:br/>
        <w:t xml:space="preserve">  --target-profile dr \</w:t>
      </w:r>
      <w:r w:rsidRPr="003928F4">
        <w:rPr>
          <w:sz w:val="20"/>
          <w:szCs w:val="20"/>
        </w:rPr>
        <w:br/>
        <w:t xml:space="preserve">  --target-region us-east-2 \</w:t>
      </w:r>
      <w:r w:rsidRPr="003928F4">
        <w:rPr>
          <w:sz w:val="20"/>
          <w:szCs w:val="20"/>
        </w:rPr>
        <w:br/>
        <w:t xml:space="preserve">  --target-</w:t>
      </w:r>
      <w:proofErr w:type="spellStart"/>
      <w:r w:rsidRPr="003928F4">
        <w:rPr>
          <w:sz w:val="20"/>
          <w:szCs w:val="20"/>
        </w:rPr>
        <w:t>vpc</w:t>
      </w:r>
      <w:proofErr w:type="spellEnd"/>
      <w:r w:rsidRPr="003928F4">
        <w:rPr>
          <w:sz w:val="20"/>
          <w:szCs w:val="20"/>
        </w:rPr>
        <w:t>-id vpc-abc123 \</w:t>
      </w:r>
      <w:r w:rsidRPr="003928F4">
        <w:rPr>
          <w:sz w:val="20"/>
          <w:szCs w:val="20"/>
        </w:rPr>
        <w:br/>
        <w:t xml:space="preserve">  --dry-run</w:t>
      </w:r>
    </w:p>
    <w:p w14:paraId="4F42D8B0" w14:textId="52863675" w:rsidR="003928F4" w:rsidRPr="003928F4" w:rsidRDefault="003928F4" w:rsidP="003928F4">
      <w:pPr>
        <w:rPr>
          <w:sz w:val="20"/>
          <w:szCs w:val="20"/>
        </w:rPr>
      </w:pP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No changes applied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Shows full diff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Generates </w:t>
      </w:r>
      <w:r w:rsidR="00EE3BDD">
        <w:rPr>
          <w:sz w:val="20"/>
          <w:szCs w:val="20"/>
        </w:rPr>
        <w:t xml:space="preserve">timestamped </w:t>
      </w:r>
      <w:r w:rsidRPr="003928F4">
        <w:rPr>
          <w:sz w:val="20"/>
          <w:szCs w:val="20"/>
        </w:rPr>
        <w:t>report</w:t>
      </w:r>
    </w:p>
    <w:p w14:paraId="527FAB55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3249C0A6">
          <v:rect id="_x0000_i1377" style="width:0;height:1.5pt" o:hralign="center" o:hrstd="t" o:hr="t" fillcolor="#a0a0a0" stroked="f"/>
        </w:pict>
      </w:r>
    </w:p>
    <w:p w14:paraId="06DCBC17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7.2 Report Only Mode</w:t>
      </w:r>
    </w:p>
    <w:p w14:paraId="5D287A85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--report-only</w:t>
      </w:r>
    </w:p>
    <w:p w14:paraId="74F13B0C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Builds full plan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Writes report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No AWS changes</w:t>
      </w:r>
    </w:p>
    <w:p w14:paraId="6573296D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527070ED">
          <v:rect id="_x0000_i1378" style="width:0;height:1.5pt" o:hralign="center" o:hrstd="t" o:hr="t" fillcolor="#a0a0a0" stroked="f"/>
        </w:pict>
      </w:r>
    </w:p>
    <w:p w14:paraId="0E09345C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7.3 Live Execution (Apply Changes)</w:t>
      </w:r>
    </w:p>
    <w:p w14:paraId="122A6745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python sync_sg.py \</w:t>
      </w:r>
      <w:r w:rsidRPr="003928F4">
        <w:rPr>
          <w:sz w:val="20"/>
          <w:szCs w:val="20"/>
        </w:rPr>
        <w:br/>
        <w:t xml:space="preserve">  --</w:t>
      </w:r>
      <w:proofErr w:type="spellStart"/>
      <w:r w:rsidRPr="003928F4">
        <w:rPr>
          <w:sz w:val="20"/>
          <w:szCs w:val="20"/>
        </w:rPr>
        <w:t>json</w:t>
      </w:r>
      <w:proofErr w:type="spellEnd"/>
      <w:r w:rsidRPr="003928F4">
        <w:rPr>
          <w:sz w:val="20"/>
          <w:szCs w:val="20"/>
        </w:rPr>
        <w:t>-path sg-</w:t>
      </w:r>
      <w:proofErr w:type="spellStart"/>
      <w:proofErr w:type="gramStart"/>
      <w:r w:rsidRPr="003928F4">
        <w:rPr>
          <w:sz w:val="20"/>
          <w:szCs w:val="20"/>
        </w:rPr>
        <w:t>export.json</w:t>
      </w:r>
      <w:proofErr w:type="spellEnd"/>
      <w:proofErr w:type="gramEnd"/>
      <w:r w:rsidRPr="003928F4">
        <w:rPr>
          <w:sz w:val="20"/>
          <w:szCs w:val="20"/>
        </w:rPr>
        <w:t xml:space="preserve"> \</w:t>
      </w:r>
      <w:r w:rsidRPr="003928F4">
        <w:rPr>
          <w:sz w:val="20"/>
          <w:szCs w:val="20"/>
        </w:rPr>
        <w:br/>
        <w:t xml:space="preserve">  --target-profile dr \</w:t>
      </w:r>
      <w:r w:rsidRPr="003928F4">
        <w:rPr>
          <w:sz w:val="20"/>
          <w:szCs w:val="20"/>
        </w:rPr>
        <w:br/>
        <w:t xml:space="preserve">  --target-region us-east-2 \</w:t>
      </w:r>
      <w:r w:rsidRPr="003928F4">
        <w:rPr>
          <w:sz w:val="20"/>
          <w:szCs w:val="20"/>
        </w:rPr>
        <w:br/>
        <w:t xml:space="preserve">  --target-</w:t>
      </w:r>
      <w:proofErr w:type="spellStart"/>
      <w:r w:rsidRPr="003928F4">
        <w:rPr>
          <w:sz w:val="20"/>
          <w:szCs w:val="20"/>
        </w:rPr>
        <w:t>vpc</w:t>
      </w:r>
      <w:proofErr w:type="spellEnd"/>
      <w:r w:rsidRPr="003928F4">
        <w:rPr>
          <w:sz w:val="20"/>
          <w:szCs w:val="20"/>
        </w:rPr>
        <w:t>-id vpc-abc123 \</w:t>
      </w:r>
      <w:r w:rsidRPr="003928F4">
        <w:rPr>
          <w:sz w:val="20"/>
          <w:szCs w:val="20"/>
        </w:rPr>
        <w:br/>
        <w:t xml:space="preserve">  --yes</w:t>
      </w:r>
    </w:p>
    <w:p w14:paraId="7FC87E3B" w14:textId="4FD353CC" w:rsidR="003928F4" w:rsidRPr="003928F4" w:rsidRDefault="003928F4" w:rsidP="003928F4">
      <w:pPr>
        <w:rPr>
          <w:sz w:val="20"/>
          <w:szCs w:val="20"/>
        </w:rPr>
      </w:pPr>
      <w:r w:rsidRPr="003928F4">
        <w:rPr>
          <w:rFonts w:ascii="Segoe UI Symbol" w:hAnsi="Segoe UI Symbol" w:cs="Segoe UI Symbol"/>
          <w:sz w:val="20"/>
          <w:szCs w:val="20"/>
        </w:rPr>
        <w:t>⚠</w:t>
      </w:r>
      <w:r w:rsidRPr="003928F4">
        <w:rPr>
          <w:sz w:val="20"/>
          <w:szCs w:val="20"/>
        </w:rPr>
        <w:t xml:space="preserve"> Applies changes to AWS</w:t>
      </w:r>
      <w:r w:rsidR="00EE3BDD">
        <w:rPr>
          <w:sz w:val="20"/>
          <w:szCs w:val="20"/>
        </w:rPr>
        <w:t xml:space="preserve"> Target </w:t>
      </w:r>
    </w:p>
    <w:p w14:paraId="499F982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lastRenderedPageBreak/>
        <w:pict w14:anchorId="3EA91F05">
          <v:rect id="_x0000_i1379" style="width:0;height:1.5pt" o:hralign="center" o:hrstd="t" o:hr="t" fillcolor="#a0a0a0" stroked="f"/>
        </w:pict>
      </w:r>
    </w:p>
    <w:p w14:paraId="0A9D717B" w14:textId="79428815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 xml:space="preserve">8. Matching Logic </w:t>
      </w:r>
    </w:p>
    <w:p w14:paraId="55173694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The script uses a </w:t>
      </w:r>
      <w:r w:rsidRPr="003928F4">
        <w:rPr>
          <w:b/>
          <w:bCs/>
          <w:sz w:val="20"/>
          <w:szCs w:val="20"/>
        </w:rPr>
        <w:t>multi-layer matching system</w:t>
      </w:r>
      <w:r w:rsidRPr="003928F4">
        <w:rPr>
          <w:sz w:val="20"/>
          <w:szCs w:val="20"/>
        </w:rPr>
        <w:t>:</w:t>
      </w:r>
    </w:p>
    <w:p w14:paraId="76959CC3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7917E45F">
          <v:rect id="_x0000_i1380" style="width:0;height:1.5pt" o:hralign="center" o:hrstd="t" o:hr="t" fillcolor="#a0a0a0" stroked="f"/>
        </w:pict>
      </w:r>
    </w:p>
    <w:p w14:paraId="64ABCC3D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8.1 Primary Match (Exact Identity)</w:t>
      </w:r>
    </w:p>
    <w:p w14:paraId="2DC7337A" w14:textId="77777777" w:rsidR="003928F4" w:rsidRPr="003928F4" w:rsidRDefault="003928F4" w:rsidP="003928F4">
      <w:pPr>
        <w:numPr>
          <w:ilvl w:val="0"/>
          <w:numId w:val="16"/>
        </w:numPr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t>GroupName</w:t>
      </w:r>
      <w:proofErr w:type="spellEnd"/>
      <w:r w:rsidRPr="003928F4">
        <w:rPr>
          <w:sz w:val="20"/>
          <w:szCs w:val="20"/>
        </w:rPr>
        <w:t xml:space="preserve"> match </w:t>
      </w:r>
    </w:p>
    <w:p w14:paraId="4E0E97B3" w14:textId="77777777" w:rsidR="003928F4" w:rsidRPr="003928F4" w:rsidRDefault="003928F4" w:rsidP="003928F4">
      <w:pPr>
        <w:numPr>
          <w:ilvl w:val="0"/>
          <w:numId w:val="16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Tag Name match </w:t>
      </w:r>
    </w:p>
    <w:p w14:paraId="20DE99B4" w14:textId="77777777" w:rsidR="003928F4" w:rsidRPr="003928F4" w:rsidRDefault="003928F4" w:rsidP="003928F4">
      <w:pPr>
        <w:numPr>
          <w:ilvl w:val="0"/>
          <w:numId w:val="16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Case-insensitive matching </w:t>
      </w:r>
    </w:p>
    <w:p w14:paraId="16BB428B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4A0FD62">
          <v:rect id="_x0000_i1381" style="width:0;height:1.5pt" o:hralign="center" o:hrstd="t" o:hr="t" fillcolor="#a0a0a0" stroked="f"/>
        </w:pict>
      </w:r>
    </w:p>
    <w:p w14:paraId="28F49228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8.2 Directory / Pattern Match</w:t>
      </w:r>
    </w:p>
    <w:p w14:paraId="4997E33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Used when SG names include directory-based suffixes:</w:t>
      </w:r>
    </w:p>
    <w:p w14:paraId="62F3C6C2" w14:textId="77777777" w:rsidR="003928F4" w:rsidRPr="003928F4" w:rsidRDefault="003928F4" w:rsidP="003928F4">
      <w:pPr>
        <w:numPr>
          <w:ilvl w:val="0"/>
          <w:numId w:val="1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e.g. d-abc123_app_sg </w:t>
      </w:r>
    </w:p>
    <w:p w14:paraId="3D1CF943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F256F98">
          <v:rect id="_x0000_i1382" style="width:0;height:1.5pt" o:hralign="center" o:hrstd="t" o:hr="t" fillcolor="#a0a0a0" stroked="f"/>
        </w:pict>
      </w:r>
    </w:p>
    <w:p w14:paraId="1B9351B0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8.3 CloudFormation Match</w:t>
      </w:r>
    </w:p>
    <w:p w14:paraId="7DB1985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Uses:</w:t>
      </w:r>
    </w:p>
    <w:p w14:paraId="212D2AED" w14:textId="77777777" w:rsidR="003928F4" w:rsidRPr="003928F4" w:rsidRDefault="003928F4" w:rsidP="003928F4">
      <w:pPr>
        <w:numPr>
          <w:ilvl w:val="0"/>
          <w:numId w:val="18"/>
        </w:numPr>
        <w:rPr>
          <w:sz w:val="20"/>
          <w:szCs w:val="20"/>
        </w:rPr>
      </w:pPr>
      <w:proofErr w:type="spellStart"/>
      <w:proofErr w:type="gramStart"/>
      <w:r w:rsidRPr="003928F4">
        <w:rPr>
          <w:sz w:val="20"/>
          <w:szCs w:val="20"/>
        </w:rPr>
        <w:t>aws:cloudformation</w:t>
      </w:r>
      <w:proofErr w:type="gramEnd"/>
      <w:r w:rsidRPr="003928F4">
        <w:rPr>
          <w:sz w:val="20"/>
          <w:szCs w:val="20"/>
        </w:rPr>
        <w:t>:</w:t>
      </w:r>
      <w:proofErr w:type="gramStart"/>
      <w:r w:rsidRPr="003928F4">
        <w:rPr>
          <w:sz w:val="20"/>
          <w:szCs w:val="20"/>
        </w:rPr>
        <w:t>logical-id</w:t>
      </w:r>
      <w:proofErr w:type="spellEnd"/>
      <w:proofErr w:type="gramEnd"/>
      <w:r w:rsidRPr="003928F4">
        <w:rPr>
          <w:sz w:val="20"/>
          <w:szCs w:val="20"/>
        </w:rPr>
        <w:t xml:space="preserve"> </w:t>
      </w:r>
    </w:p>
    <w:p w14:paraId="5CD4954C" w14:textId="77777777" w:rsidR="003928F4" w:rsidRPr="003928F4" w:rsidRDefault="003928F4" w:rsidP="003928F4">
      <w:pPr>
        <w:numPr>
          <w:ilvl w:val="0"/>
          <w:numId w:val="18"/>
        </w:numPr>
        <w:rPr>
          <w:sz w:val="20"/>
          <w:szCs w:val="20"/>
        </w:rPr>
      </w:pPr>
      <w:proofErr w:type="spellStart"/>
      <w:proofErr w:type="gramStart"/>
      <w:r w:rsidRPr="003928F4">
        <w:rPr>
          <w:sz w:val="20"/>
          <w:szCs w:val="20"/>
        </w:rPr>
        <w:t>aws:cloudformation</w:t>
      </w:r>
      <w:proofErr w:type="gramEnd"/>
      <w:r w:rsidRPr="003928F4">
        <w:rPr>
          <w:sz w:val="20"/>
          <w:szCs w:val="20"/>
        </w:rPr>
        <w:t>:stack-name</w:t>
      </w:r>
      <w:proofErr w:type="spellEnd"/>
      <w:r w:rsidRPr="003928F4">
        <w:rPr>
          <w:sz w:val="20"/>
          <w:szCs w:val="20"/>
        </w:rPr>
        <w:t xml:space="preserve"> </w:t>
      </w:r>
    </w:p>
    <w:p w14:paraId="62705E39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6A36EFA2">
          <v:rect id="_x0000_i1383" style="width:0;height:1.5pt" o:hralign="center" o:hrstd="t" o:hr="t" fillcolor="#a0a0a0" stroked="f"/>
        </w:pict>
      </w:r>
    </w:p>
    <w:p w14:paraId="0BDB93D7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8.4 Canonical Fallback Match</w:t>
      </w:r>
    </w:p>
    <w:p w14:paraId="01C35E8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If no exact match exists:</w:t>
      </w:r>
    </w:p>
    <w:p w14:paraId="3F0CFB3D" w14:textId="77777777" w:rsidR="003928F4" w:rsidRPr="003928F4" w:rsidRDefault="003928F4" w:rsidP="003928F4">
      <w:pPr>
        <w:numPr>
          <w:ilvl w:val="0"/>
          <w:numId w:val="1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Strips prefixes/suffixes </w:t>
      </w:r>
    </w:p>
    <w:p w14:paraId="700F297A" w14:textId="77777777" w:rsidR="003928F4" w:rsidRPr="003928F4" w:rsidRDefault="003928F4" w:rsidP="003928F4">
      <w:pPr>
        <w:numPr>
          <w:ilvl w:val="0"/>
          <w:numId w:val="1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Removes hashes </w:t>
      </w:r>
    </w:p>
    <w:p w14:paraId="10B727C2" w14:textId="77777777" w:rsidR="003928F4" w:rsidRPr="003928F4" w:rsidRDefault="003928F4" w:rsidP="00304321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3928F4">
        <w:rPr>
          <w:sz w:val="20"/>
          <w:szCs w:val="20"/>
        </w:rPr>
        <w:t xml:space="preserve">Normalizes name to lowercase alphanumeric </w:t>
      </w:r>
    </w:p>
    <w:p w14:paraId="5D7CE975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58941CC0">
          <v:rect id="_x0000_i1570" style="width:0;height:1.5pt" o:hralign="center" o:hrstd="t" o:hr="t" fillcolor="#a0a0a0" stroked="f"/>
        </w:pict>
      </w:r>
    </w:p>
    <w:p w14:paraId="1C151F3F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8.5 Ambiguity Handling</w:t>
      </w:r>
    </w:p>
    <w:p w14:paraId="715C836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If multiple matches exist:</w:t>
      </w:r>
    </w:p>
    <w:p w14:paraId="05293C18" w14:textId="77777777" w:rsidR="003928F4" w:rsidRPr="003928F4" w:rsidRDefault="003928F4" w:rsidP="003928F4">
      <w:pPr>
        <w:numPr>
          <w:ilvl w:val="0"/>
          <w:numId w:val="2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Marked as </w:t>
      </w:r>
      <w:r w:rsidRPr="003928F4">
        <w:rPr>
          <w:b/>
          <w:bCs/>
          <w:sz w:val="20"/>
          <w:szCs w:val="20"/>
        </w:rPr>
        <w:t>AMBIGUOUS</w:t>
      </w:r>
      <w:r w:rsidRPr="003928F4">
        <w:rPr>
          <w:sz w:val="20"/>
          <w:szCs w:val="20"/>
        </w:rPr>
        <w:t xml:space="preserve"> </w:t>
      </w:r>
    </w:p>
    <w:p w14:paraId="19F31101" w14:textId="77777777" w:rsidR="003928F4" w:rsidRDefault="003928F4" w:rsidP="003928F4">
      <w:pPr>
        <w:numPr>
          <w:ilvl w:val="0"/>
          <w:numId w:val="2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Script blocks execution </w:t>
      </w:r>
      <w:proofErr w:type="gramStart"/>
      <w:r w:rsidRPr="003928F4">
        <w:rPr>
          <w:sz w:val="20"/>
          <w:szCs w:val="20"/>
        </w:rPr>
        <w:t>in --yes</w:t>
      </w:r>
      <w:proofErr w:type="gramEnd"/>
      <w:r w:rsidRPr="003928F4">
        <w:rPr>
          <w:sz w:val="20"/>
          <w:szCs w:val="20"/>
        </w:rPr>
        <w:t xml:space="preserve"> mode </w:t>
      </w:r>
    </w:p>
    <w:p w14:paraId="690D239F" w14:textId="321F8A35" w:rsidR="00AE3A93" w:rsidRDefault="00AE3A93" w:rsidP="00AE3A93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AE3A93">
        <w:rPr>
          <w:sz w:val="20"/>
          <w:szCs w:val="20"/>
        </w:rPr>
        <w:t xml:space="preserve">Ambiguous SGs are not </w:t>
      </w:r>
      <w:proofErr w:type="gramStart"/>
      <w:r w:rsidRPr="00AE3A93">
        <w:rPr>
          <w:sz w:val="20"/>
          <w:szCs w:val="20"/>
        </w:rPr>
        <w:t>auto-resolved</w:t>
      </w:r>
      <w:proofErr w:type="gramEnd"/>
      <w:r w:rsidRPr="00AE3A93">
        <w:rPr>
          <w:sz w:val="20"/>
          <w:szCs w:val="20"/>
        </w:rPr>
        <w:t xml:space="preserve"> or guessed </w:t>
      </w:r>
    </w:p>
    <w:p w14:paraId="474D6FDE" w14:textId="77777777" w:rsidR="00AE3A93" w:rsidRPr="00AE3A93" w:rsidRDefault="00AE3A93" w:rsidP="00304321">
      <w:pPr>
        <w:spacing w:after="0"/>
        <w:rPr>
          <w:sz w:val="20"/>
          <w:szCs w:val="20"/>
        </w:rPr>
      </w:pPr>
      <w:r w:rsidRPr="00AE3A93">
        <w:rPr>
          <w:b/>
          <w:bCs/>
          <w:sz w:val="20"/>
          <w:szCs w:val="20"/>
        </w:rPr>
        <w:lastRenderedPageBreak/>
        <w:t>Impact</w:t>
      </w:r>
      <w:r w:rsidRPr="00AE3A93">
        <w:rPr>
          <w:sz w:val="20"/>
          <w:szCs w:val="20"/>
        </w:rPr>
        <w:t>:</w:t>
      </w:r>
    </w:p>
    <w:p w14:paraId="4B3BD845" w14:textId="5616D420" w:rsidR="00AE3A93" w:rsidRPr="00AE3A93" w:rsidRDefault="00AE3A93" w:rsidP="00AE3A93">
      <w:pPr>
        <w:rPr>
          <w:sz w:val="20"/>
          <w:szCs w:val="20"/>
        </w:rPr>
      </w:pPr>
      <w:r w:rsidRPr="00AE3A93">
        <w:rPr>
          <w:sz w:val="20"/>
          <w:szCs w:val="20"/>
        </w:rPr>
        <w:t>Ambiguity indicates an identity conflict between source and target Security Groups.</w:t>
      </w:r>
    </w:p>
    <w:p w14:paraId="51E4BB7D" w14:textId="77777777" w:rsidR="00AE3A93" w:rsidRPr="00AE3A93" w:rsidRDefault="00AE3A93" w:rsidP="00304321">
      <w:pPr>
        <w:spacing w:after="0"/>
        <w:rPr>
          <w:b/>
          <w:bCs/>
          <w:sz w:val="20"/>
          <w:szCs w:val="20"/>
        </w:rPr>
      </w:pPr>
      <w:r w:rsidRPr="00AE3A93">
        <w:rPr>
          <w:b/>
          <w:bCs/>
          <w:sz w:val="20"/>
          <w:szCs w:val="20"/>
        </w:rPr>
        <w:t>Behavior:</w:t>
      </w:r>
    </w:p>
    <w:p w14:paraId="1CE01441" w14:textId="3B99D8A0" w:rsidR="003928F4" w:rsidRPr="003928F4" w:rsidRDefault="00AE3A93" w:rsidP="003928F4">
      <w:pPr>
        <w:rPr>
          <w:sz w:val="20"/>
          <w:szCs w:val="20"/>
        </w:rPr>
      </w:pPr>
      <w:r w:rsidRPr="00AE3A93">
        <w:rPr>
          <w:sz w:val="20"/>
          <w:szCs w:val="20"/>
        </w:rPr>
        <w:t>The script will not proceed with any changes until ambiguity is resolved, ensuring no incorrect SG mappings are applied.</w:t>
      </w:r>
      <w:r w:rsidR="003928F4" w:rsidRPr="003928F4">
        <w:rPr>
          <w:sz w:val="20"/>
          <w:szCs w:val="20"/>
        </w:rPr>
        <w:pict w14:anchorId="451FD81A">
          <v:rect id="_x0000_i1385" style="width:0;height:1.5pt" o:hralign="center" o:hrstd="t" o:hr="t" fillcolor="#a0a0a0" stroked="f"/>
        </w:pict>
      </w:r>
    </w:p>
    <w:p w14:paraId="5B75C0A0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9. Dependency Handling (SG-to-SG Rules)</w:t>
      </w:r>
    </w:p>
    <w:p w14:paraId="4F6BB11C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Security group references inside rules:</w:t>
      </w:r>
    </w:p>
    <w:p w14:paraId="71766A18" w14:textId="77777777" w:rsidR="003928F4" w:rsidRPr="003928F4" w:rsidRDefault="003928F4" w:rsidP="003928F4">
      <w:pPr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t>UserIdGroupPairs</w:t>
      </w:r>
      <w:proofErr w:type="spellEnd"/>
    </w:p>
    <w:p w14:paraId="66D0FC46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are:</w:t>
      </w:r>
    </w:p>
    <w:p w14:paraId="7A6AF672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Processed as:</w:t>
      </w:r>
    </w:p>
    <w:p w14:paraId="747D7EA1" w14:textId="77777777" w:rsidR="003928F4" w:rsidRPr="003928F4" w:rsidRDefault="003928F4" w:rsidP="003928F4">
      <w:pPr>
        <w:numPr>
          <w:ilvl w:val="0"/>
          <w:numId w:val="2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Extract source SG ID </w:t>
      </w:r>
    </w:p>
    <w:p w14:paraId="0D6FD336" w14:textId="77777777" w:rsidR="003928F4" w:rsidRPr="003928F4" w:rsidRDefault="003928F4" w:rsidP="003928F4">
      <w:pPr>
        <w:numPr>
          <w:ilvl w:val="0"/>
          <w:numId w:val="2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Map → target SG ID </w:t>
      </w:r>
    </w:p>
    <w:p w14:paraId="160687AD" w14:textId="77777777" w:rsidR="003928F4" w:rsidRPr="003928F4" w:rsidRDefault="003928F4" w:rsidP="003928F4">
      <w:pPr>
        <w:numPr>
          <w:ilvl w:val="0"/>
          <w:numId w:val="2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Replace before rule application </w:t>
      </w:r>
    </w:p>
    <w:p w14:paraId="138FAF26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71B23BED">
          <v:rect id="_x0000_i1566" style="width:0;height:1.5pt" o:hralign="center" o:hrstd="t" o:hr="t" fillcolor="#a0a0a0" stroked="f"/>
        </w:pict>
      </w:r>
    </w:p>
    <w:p w14:paraId="0A3EFA3B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If dependency cannot be resolved:</w:t>
      </w:r>
    </w:p>
    <w:p w14:paraId="2D127078" w14:textId="77777777" w:rsidR="003928F4" w:rsidRPr="003928F4" w:rsidRDefault="003928F4" w:rsidP="003928F4">
      <w:pPr>
        <w:numPr>
          <w:ilvl w:val="0"/>
          <w:numId w:val="22"/>
        </w:numPr>
        <w:rPr>
          <w:sz w:val="20"/>
          <w:szCs w:val="20"/>
        </w:rPr>
      </w:pPr>
      <w:proofErr w:type="gramStart"/>
      <w:r w:rsidRPr="003928F4">
        <w:rPr>
          <w:sz w:val="20"/>
          <w:szCs w:val="20"/>
        </w:rPr>
        <w:t>Rule is</w:t>
      </w:r>
      <w:proofErr w:type="gramEnd"/>
      <w:r w:rsidRPr="003928F4">
        <w:rPr>
          <w:sz w:val="20"/>
          <w:szCs w:val="20"/>
        </w:rPr>
        <w:t xml:space="preserve"> NOT applied </w:t>
      </w:r>
    </w:p>
    <w:p w14:paraId="37716690" w14:textId="77777777" w:rsidR="003928F4" w:rsidRPr="003928F4" w:rsidRDefault="003928F4" w:rsidP="003928F4">
      <w:pPr>
        <w:numPr>
          <w:ilvl w:val="0"/>
          <w:numId w:val="22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Recorded as unresolved dependency </w:t>
      </w:r>
    </w:p>
    <w:p w14:paraId="14787A48" w14:textId="77777777" w:rsidR="003928F4" w:rsidRPr="003928F4" w:rsidRDefault="003928F4" w:rsidP="003928F4">
      <w:pPr>
        <w:numPr>
          <w:ilvl w:val="0"/>
          <w:numId w:val="22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Script may block execution </w:t>
      </w:r>
    </w:p>
    <w:p w14:paraId="6CF7D91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5DB1F52C">
          <v:rect id="_x0000_i1387" style="width:0;height:1.5pt" o:hralign="center" o:hrstd="t" o:hr="t" fillcolor="#a0a0a0" stroked="f"/>
        </w:pict>
      </w:r>
    </w:p>
    <w:p w14:paraId="7B4F7B3A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10. Drift Detection</w:t>
      </w:r>
    </w:p>
    <w:p w14:paraId="33374B4B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The script detects differences in:</w:t>
      </w:r>
    </w:p>
    <w:p w14:paraId="6B505363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10.1 Ingress Rules</w:t>
      </w:r>
    </w:p>
    <w:p w14:paraId="039BE053" w14:textId="77777777" w:rsidR="003928F4" w:rsidRPr="003928F4" w:rsidRDefault="003928F4" w:rsidP="003928F4">
      <w:pPr>
        <w:numPr>
          <w:ilvl w:val="0"/>
          <w:numId w:val="2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Missing rules (in source but not target) </w:t>
      </w:r>
    </w:p>
    <w:p w14:paraId="0DF97E3D" w14:textId="77777777" w:rsidR="003928F4" w:rsidRPr="003928F4" w:rsidRDefault="003928F4" w:rsidP="003928F4">
      <w:pPr>
        <w:numPr>
          <w:ilvl w:val="0"/>
          <w:numId w:val="2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Extra rules (in target but not source) </w:t>
      </w:r>
    </w:p>
    <w:p w14:paraId="376C9279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F177F6A">
          <v:rect id="_x0000_i1388" style="width:0;height:1.5pt" o:hralign="center" o:hrstd="t" o:hr="t" fillcolor="#a0a0a0" stroked="f"/>
        </w:pict>
      </w:r>
    </w:p>
    <w:p w14:paraId="5B3BFB28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10.2 Egress Rules</w:t>
      </w:r>
    </w:p>
    <w:p w14:paraId="271F0726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Same comparison logic as ingress</w:t>
      </w:r>
    </w:p>
    <w:p w14:paraId="6C61F99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137FC49A">
          <v:rect id="_x0000_i1389" style="width:0;height:1.5pt" o:hralign="center" o:hrstd="t" o:hr="t" fillcolor="#a0a0a0" stroked="f"/>
        </w:pict>
      </w:r>
    </w:p>
    <w:p w14:paraId="05B03BCC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10.3 Tags</w:t>
      </w:r>
    </w:p>
    <w:p w14:paraId="54F2A7FF" w14:textId="77777777" w:rsidR="003928F4" w:rsidRPr="003928F4" w:rsidRDefault="003928F4" w:rsidP="003928F4">
      <w:pPr>
        <w:numPr>
          <w:ilvl w:val="0"/>
          <w:numId w:val="24"/>
        </w:numPr>
        <w:rPr>
          <w:sz w:val="20"/>
          <w:szCs w:val="20"/>
        </w:rPr>
      </w:pPr>
      <w:r w:rsidRPr="003928F4">
        <w:rPr>
          <w:sz w:val="20"/>
          <w:szCs w:val="20"/>
        </w:rPr>
        <w:lastRenderedPageBreak/>
        <w:t xml:space="preserve">Key-level comparison </w:t>
      </w:r>
    </w:p>
    <w:p w14:paraId="7C23C5E3" w14:textId="77777777" w:rsidR="003928F4" w:rsidRPr="003928F4" w:rsidRDefault="003928F4" w:rsidP="003928F4">
      <w:pPr>
        <w:numPr>
          <w:ilvl w:val="0"/>
          <w:numId w:val="24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System tags ignored </w:t>
      </w:r>
    </w:p>
    <w:p w14:paraId="036B9705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7A5F92D">
          <v:rect id="_x0000_i1390" style="width:0;height:1.5pt" o:hralign="center" o:hrstd="t" o:hr="t" fillcolor="#a0a0a0" stroked="f"/>
        </w:pict>
      </w:r>
    </w:p>
    <w:p w14:paraId="518D508A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10.4 Description</w:t>
      </w:r>
    </w:p>
    <w:p w14:paraId="3557A10A" w14:textId="77777777" w:rsidR="003928F4" w:rsidRPr="003928F4" w:rsidRDefault="003928F4" w:rsidP="003928F4">
      <w:pPr>
        <w:numPr>
          <w:ilvl w:val="0"/>
          <w:numId w:val="25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Direct string mismatch detection </w:t>
      </w:r>
    </w:p>
    <w:p w14:paraId="7DC9CD7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554F3CA">
          <v:rect id="_x0000_i1391" style="width:0;height:1.5pt" o:hralign="center" o:hrstd="t" o:hr="t" fillcolor="#a0a0a0" stroked="f"/>
        </w:pict>
      </w:r>
    </w:p>
    <w:p w14:paraId="41DCC126" w14:textId="77777777" w:rsid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11. Security Group Creation Behavior</w:t>
      </w:r>
    </w:p>
    <w:p w14:paraId="0FFB9E11" w14:textId="5951EE6A" w:rsidR="00172284" w:rsidRPr="003928F4" w:rsidRDefault="00172284" w:rsidP="003928F4">
      <w:pPr>
        <w:rPr>
          <w:b/>
          <w:bCs/>
          <w:sz w:val="20"/>
          <w:szCs w:val="20"/>
        </w:rPr>
      </w:pPr>
      <w:r w:rsidRPr="00172284">
        <w:rPr>
          <w:b/>
          <w:bCs/>
          <w:sz w:val="20"/>
          <w:szCs w:val="20"/>
        </w:rPr>
        <w:t>11.1 Missing SG Handling</w:t>
      </w:r>
    </w:p>
    <w:p w14:paraId="63948EED" w14:textId="77777777" w:rsidR="000E622E" w:rsidRPr="000E622E" w:rsidRDefault="000E622E" w:rsidP="000E622E">
      <w:pPr>
        <w:rPr>
          <w:sz w:val="20"/>
          <w:szCs w:val="20"/>
        </w:rPr>
      </w:pPr>
      <w:r w:rsidRPr="000E622E">
        <w:rPr>
          <w:sz w:val="20"/>
          <w:szCs w:val="20"/>
        </w:rPr>
        <w:t>If a Security Group does not exist in the target environment:</w:t>
      </w:r>
    </w:p>
    <w:p w14:paraId="553BFB0E" w14:textId="77777777" w:rsidR="000E622E" w:rsidRPr="000E622E" w:rsidRDefault="000E622E" w:rsidP="000E622E">
      <w:pPr>
        <w:numPr>
          <w:ilvl w:val="0"/>
          <w:numId w:val="40"/>
        </w:numPr>
        <w:rPr>
          <w:sz w:val="20"/>
          <w:szCs w:val="20"/>
        </w:rPr>
      </w:pPr>
      <w:r w:rsidRPr="000E622E">
        <w:rPr>
          <w:sz w:val="20"/>
          <w:szCs w:val="20"/>
        </w:rPr>
        <w:t xml:space="preserve">A shell Security Group is created in the target VPC </w:t>
      </w:r>
    </w:p>
    <w:p w14:paraId="791B2392" w14:textId="77777777" w:rsidR="000E622E" w:rsidRPr="000E622E" w:rsidRDefault="000E622E" w:rsidP="000E622E">
      <w:pPr>
        <w:numPr>
          <w:ilvl w:val="0"/>
          <w:numId w:val="40"/>
        </w:numPr>
        <w:rPr>
          <w:sz w:val="20"/>
          <w:szCs w:val="20"/>
        </w:rPr>
      </w:pPr>
      <w:r w:rsidRPr="000E622E">
        <w:rPr>
          <w:sz w:val="20"/>
          <w:szCs w:val="20"/>
        </w:rPr>
        <w:t xml:space="preserve">No ingress or egress rules are applied at creation time </w:t>
      </w:r>
    </w:p>
    <w:p w14:paraId="21308FED" w14:textId="77777777" w:rsidR="000E622E" w:rsidRPr="000E622E" w:rsidRDefault="000E622E" w:rsidP="000E622E">
      <w:pPr>
        <w:numPr>
          <w:ilvl w:val="0"/>
          <w:numId w:val="40"/>
        </w:numPr>
        <w:rPr>
          <w:sz w:val="20"/>
          <w:szCs w:val="20"/>
        </w:rPr>
      </w:pPr>
      <w:r w:rsidRPr="000E622E">
        <w:rPr>
          <w:sz w:val="20"/>
          <w:szCs w:val="20"/>
        </w:rPr>
        <w:t xml:space="preserve">The SG is created strictly to enable dependency-safe rule remapping </w:t>
      </w:r>
    </w:p>
    <w:p w14:paraId="5F0E428D" w14:textId="77777777" w:rsidR="000E622E" w:rsidRPr="000E622E" w:rsidRDefault="000E622E" w:rsidP="000E622E">
      <w:pPr>
        <w:rPr>
          <w:sz w:val="20"/>
          <w:szCs w:val="20"/>
        </w:rPr>
      </w:pPr>
      <w:r w:rsidRPr="000E622E">
        <w:rPr>
          <w:sz w:val="20"/>
          <w:szCs w:val="20"/>
        </w:rPr>
        <w:t>Impact:</w:t>
      </w:r>
      <w:r w:rsidRPr="000E622E">
        <w:rPr>
          <w:sz w:val="20"/>
          <w:szCs w:val="20"/>
        </w:rPr>
        <w:br/>
        <w:t>This ensures all SG-to-SG references can be resolved before any rules are enforced.</w:t>
      </w:r>
    </w:p>
    <w:p w14:paraId="411BF1B1" w14:textId="77777777" w:rsidR="000E622E" w:rsidRPr="000E622E" w:rsidRDefault="000E622E" w:rsidP="000E622E">
      <w:pPr>
        <w:rPr>
          <w:sz w:val="20"/>
          <w:szCs w:val="20"/>
        </w:rPr>
      </w:pPr>
      <w:r w:rsidRPr="000E622E">
        <w:rPr>
          <w:sz w:val="20"/>
          <w:szCs w:val="20"/>
        </w:rPr>
        <w:t>Behavior:</w:t>
      </w:r>
      <w:r w:rsidRPr="000E622E">
        <w:rPr>
          <w:sz w:val="20"/>
          <w:szCs w:val="20"/>
        </w:rPr>
        <w:br/>
        <w:t>Rules for the newly created SG are only applied after a full target refresh and dependency validation pass.</w:t>
      </w:r>
    </w:p>
    <w:p w14:paraId="24FAB673" w14:textId="77777777" w:rsidR="000E622E" w:rsidRDefault="000E622E" w:rsidP="003928F4">
      <w:pPr>
        <w:rPr>
          <w:b/>
          <w:bCs/>
          <w:sz w:val="20"/>
          <w:szCs w:val="20"/>
        </w:rPr>
      </w:pPr>
    </w:p>
    <w:p w14:paraId="73A1935F" w14:textId="572AEE09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71947F3">
          <v:rect id="_x0000_i1392" style="width:0;height:1.5pt" o:hralign="center" o:hrstd="t" o:hr="t" fillcolor="#a0a0a0" stroked="f"/>
        </w:pict>
      </w:r>
    </w:p>
    <w:p w14:paraId="189F8718" w14:textId="06639B2A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11.2 Duplicate Handling</w:t>
      </w:r>
    </w:p>
    <w:p w14:paraId="3B0E66A1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If SG already exists:</w:t>
      </w:r>
    </w:p>
    <w:p w14:paraId="32841032" w14:textId="77777777" w:rsidR="003928F4" w:rsidRPr="003928F4" w:rsidRDefault="003928F4" w:rsidP="003928F4">
      <w:pPr>
        <w:numPr>
          <w:ilvl w:val="0"/>
          <w:numId w:val="2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Reused safely </w:t>
      </w:r>
    </w:p>
    <w:p w14:paraId="0F6E229D" w14:textId="77777777" w:rsidR="003928F4" w:rsidRPr="003928F4" w:rsidRDefault="003928F4" w:rsidP="003928F4">
      <w:pPr>
        <w:numPr>
          <w:ilvl w:val="0"/>
          <w:numId w:val="2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No recreation attempt unless necessary </w:t>
      </w:r>
    </w:p>
    <w:p w14:paraId="0F32895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FEA1EA1">
          <v:rect id="_x0000_i1393" style="width:0;height:1.5pt" o:hralign="center" o:hrstd="t" o:hr="t" fillcolor="#a0a0a0" stroked="f"/>
        </w:pict>
      </w:r>
    </w:p>
    <w:p w14:paraId="20CBEA89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12. Tag Synchronization</w:t>
      </w:r>
    </w:p>
    <w:p w14:paraId="49F13D05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By default:</w:t>
      </w:r>
    </w:p>
    <w:p w14:paraId="46BECBF2" w14:textId="77777777" w:rsidR="003928F4" w:rsidRPr="003928F4" w:rsidRDefault="003928F4" w:rsidP="003928F4">
      <w:pPr>
        <w:numPr>
          <w:ilvl w:val="0"/>
          <w:numId w:val="28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Tags are synchronized from source → target </w:t>
      </w:r>
    </w:p>
    <w:p w14:paraId="20A2E8AB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Unless disabled:</w:t>
      </w:r>
    </w:p>
    <w:p w14:paraId="24C4B539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--no-sync-tags</w:t>
      </w:r>
    </w:p>
    <w:p w14:paraId="29692207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3A5C8CD">
          <v:rect id="_x0000_i1394" style="width:0;height:1.5pt" o:hralign="center" o:hrstd="t" o:hr="t" fillcolor="#a0a0a0" stroked="f"/>
        </w:pict>
      </w:r>
    </w:p>
    <w:p w14:paraId="5B60099D" w14:textId="77777777" w:rsidR="000E2B9C" w:rsidRDefault="000E2B9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14B239C" w14:textId="34632A71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lastRenderedPageBreak/>
        <w:t>13. Destructive Operations</w:t>
      </w:r>
    </w:p>
    <w:p w14:paraId="7AA1F2EE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3928F4">
        <w:rPr>
          <w:b/>
          <w:bCs/>
          <w:sz w:val="20"/>
          <w:szCs w:val="20"/>
        </w:rPr>
        <w:t xml:space="preserve"> IMPORTANT SAFETY MODEL</w:t>
      </w:r>
    </w:p>
    <w:p w14:paraId="31F19DCE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A1530CC">
          <v:rect id="_x0000_i1395" style="width:0;height:1.5pt" o:hralign="center" o:hrstd="t" o:hr="t" fillcolor="#a0a0a0" stroked="f"/>
        </w:pict>
      </w:r>
    </w:p>
    <w:p w14:paraId="1D3FBFBB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13.1 Non-Destructive Mode (Default)</w:t>
      </w:r>
    </w:p>
    <w:p w14:paraId="31AB1EE2" w14:textId="77777777" w:rsidR="003928F4" w:rsidRPr="003928F4" w:rsidRDefault="003928F4" w:rsidP="003928F4">
      <w:pPr>
        <w:numPr>
          <w:ilvl w:val="0"/>
          <w:numId w:val="2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No rule deletion </w:t>
      </w:r>
    </w:p>
    <w:p w14:paraId="0CCC958D" w14:textId="77777777" w:rsidR="003928F4" w:rsidRPr="003928F4" w:rsidRDefault="003928F4" w:rsidP="003928F4">
      <w:pPr>
        <w:numPr>
          <w:ilvl w:val="0"/>
          <w:numId w:val="2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No overwriting DR-only rules </w:t>
      </w:r>
    </w:p>
    <w:p w14:paraId="1F9206B6" w14:textId="77777777" w:rsidR="003928F4" w:rsidRPr="003928F4" w:rsidRDefault="003928F4" w:rsidP="003928F4">
      <w:pPr>
        <w:numPr>
          <w:ilvl w:val="0"/>
          <w:numId w:val="2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Only missing rules are added </w:t>
      </w:r>
    </w:p>
    <w:p w14:paraId="40182858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9FDD129">
          <v:rect id="_x0000_i1396" style="width:0;height:1.5pt" o:hralign="center" o:hrstd="t" o:hr="t" fillcolor="#a0a0a0" stroked="f"/>
        </w:pict>
      </w:r>
    </w:p>
    <w:p w14:paraId="79D08298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13.2 Destructive Mode</w:t>
      </w:r>
    </w:p>
    <w:p w14:paraId="4F2EFE2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Enabled only with:</w:t>
      </w:r>
    </w:p>
    <w:p w14:paraId="58D7E3AC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--revoke-extra-rules</w:t>
      </w:r>
    </w:p>
    <w:p w14:paraId="6D46135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This will:</w:t>
      </w:r>
    </w:p>
    <w:p w14:paraId="346143AE" w14:textId="77777777" w:rsidR="003928F4" w:rsidRPr="003928F4" w:rsidRDefault="003928F4" w:rsidP="003928F4">
      <w:pPr>
        <w:numPr>
          <w:ilvl w:val="0"/>
          <w:numId w:val="3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Remove ingress rules not in source </w:t>
      </w:r>
    </w:p>
    <w:p w14:paraId="126E37EA" w14:textId="77777777" w:rsidR="003928F4" w:rsidRPr="003928F4" w:rsidRDefault="003928F4" w:rsidP="003928F4">
      <w:pPr>
        <w:numPr>
          <w:ilvl w:val="0"/>
          <w:numId w:val="30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Remove egress rules not in source </w:t>
      </w:r>
    </w:p>
    <w:p w14:paraId="2963CD59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94DDD93">
          <v:rect id="_x0000_i1397" style="width:0;height:1.5pt" o:hralign="center" o:hrstd="t" o:hr="t" fillcolor="#a0a0a0" stroked="f"/>
        </w:pict>
      </w:r>
    </w:p>
    <w:p w14:paraId="74C991CA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13.3 Risk Scenario</w:t>
      </w:r>
    </w:p>
    <w:p w14:paraId="73EAF701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--yes --revoke-extra-rules</w:t>
      </w:r>
    </w:p>
    <w:p w14:paraId="1812CEB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rFonts w:ascii="Segoe UI Symbol" w:hAnsi="Segoe UI Symbol" w:cs="Segoe UI Symbol"/>
          <w:sz w:val="20"/>
          <w:szCs w:val="20"/>
        </w:rPr>
        <w:t>⚠</w:t>
      </w:r>
      <w:r w:rsidRPr="003928F4">
        <w:rPr>
          <w:sz w:val="20"/>
          <w:szCs w:val="20"/>
        </w:rPr>
        <w:t xml:space="preserve"> This combination can:</w:t>
      </w:r>
    </w:p>
    <w:p w14:paraId="248FEA04" w14:textId="77777777" w:rsidR="003928F4" w:rsidRPr="003928F4" w:rsidRDefault="003928F4" w:rsidP="003928F4">
      <w:pPr>
        <w:numPr>
          <w:ilvl w:val="0"/>
          <w:numId w:val="3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Remove live DR firewall rules </w:t>
      </w:r>
    </w:p>
    <w:p w14:paraId="40115825" w14:textId="77777777" w:rsidR="003928F4" w:rsidRPr="003928F4" w:rsidRDefault="003928F4" w:rsidP="003928F4">
      <w:pPr>
        <w:numPr>
          <w:ilvl w:val="0"/>
          <w:numId w:val="3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Break active workloads </w:t>
      </w:r>
    </w:p>
    <w:p w14:paraId="746F6239" w14:textId="77777777" w:rsidR="003928F4" w:rsidRPr="003928F4" w:rsidRDefault="003928F4" w:rsidP="003928F4">
      <w:pPr>
        <w:numPr>
          <w:ilvl w:val="0"/>
          <w:numId w:val="31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Delete </w:t>
      </w:r>
      <w:proofErr w:type="gramStart"/>
      <w:r w:rsidRPr="003928F4">
        <w:rPr>
          <w:sz w:val="20"/>
          <w:szCs w:val="20"/>
        </w:rPr>
        <w:t>manually-added</w:t>
      </w:r>
      <w:proofErr w:type="gramEnd"/>
      <w:r w:rsidRPr="003928F4">
        <w:rPr>
          <w:sz w:val="20"/>
          <w:szCs w:val="20"/>
        </w:rPr>
        <w:t xml:space="preserve"> rules </w:t>
      </w:r>
    </w:p>
    <w:p w14:paraId="70181C4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This is </w:t>
      </w:r>
      <w:r w:rsidRPr="003928F4">
        <w:rPr>
          <w:b/>
          <w:bCs/>
          <w:sz w:val="20"/>
          <w:szCs w:val="20"/>
        </w:rPr>
        <w:t>irreversible via script</w:t>
      </w:r>
    </w:p>
    <w:p w14:paraId="68023F3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B3A156A">
          <v:rect id="_x0000_i1398" style="width:0;height:1.5pt" o:hralign="center" o:hrstd="t" o:hr="t" fillcolor="#a0a0a0" stroked="f"/>
        </w:pict>
      </w:r>
    </w:p>
    <w:p w14:paraId="393EFB77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13.4 Required Safety Before Destructive Runs</w:t>
      </w:r>
    </w:p>
    <w:p w14:paraId="48D5E759" w14:textId="77777777" w:rsidR="00523CD5" w:rsidRPr="00523CD5" w:rsidRDefault="00523CD5" w:rsidP="00523CD5">
      <w:pPr>
        <w:rPr>
          <w:sz w:val="20"/>
          <w:szCs w:val="20"/>
        </w:rPr>
      </w:pPr>
      <w:r w:rsidRPr="00523CD5">
        <w:rPr>
          <w:sz w:val="20"/>
          <w:szCs w:val="20"/>
        </w:rPr>
        <w:t>For --revoke-extra-rules or full apply operations:</w:t>
      </w:r>
    </w:p>
    <w:p w14:paraId="511912DA" w14:textId="77777777" w:rsidR="00523CD5" w:rsidRPr="00523CD5" w:rsidRDefault="00523CD5" w:rsidP="00523CD5">
      <w:pPr>
        <w:numPr>
          <w:ilvl w:val="0"/>
          <w:numId w:val="42"/>
        </w:numPr>
        <w:rPr>
          <w:sz w:val="20"/>
          <w:szCs w:val="20"/>
        </w:rPr>
      </w:pPr>
      <w:r w:rsidRPr="00523CD5">
        <w:rPr>
          <w:sz w:val="20"/>
          <w:szCs w:val="20"/>
        </w:rPr>
        <w:t xml:space="preserve">Ensure a --dry-run has been completed and reviewed </w:t>
      </w:r>
    </w:p>
    <w:p w14:paraId="49F52703" w14:textId="77777777" w:rsidR="00523CD5" w:rsidRPr="00523CD5" w:rsidRDefault="00523CD5" w:rsidP="00523CD5">
      <w:pPr>
        <w:numPr>
          <w:ilvl w:val="0"/>
          <w:numId w:val="42"/>
        </w:numPr>
        <w:rPr>
          <w:sz w:val="20"/>
          <w:szCs w:val="20"/>
        </w:rPr>
      </w:pPr>
      <w:r w:rsidRPr="00523CD5">
        <w:rPr>
          <w:sz w:val="20"/>
          <w:szCs w:val="20"/>
        </w:rPr>
        <w:t xml:space="preserve">Confirm DR backup already exists (see Pre-Run Safety section) </w:t>
      </w:r>
    </w:p>
    <w:p w14:paraId="5CE6748E" w14:textId="77777777" w:rsidR="00523CD5" w:rsidRPr="00523CD5" w:rsidRDefault="00523CD5" w:rsidP="00523CD5">
      <w:pPr>
        <w:numPr>
          <w:ilvl w:val="0"/>
          <w:numId w:val="42"/>
        </w:numPr>
        <w:rPr>
          <w:sz w:val="20"/>
          <w:szCs w:val="20"/>
        </w:rPr>
      </w:pPr>
      <w:r w:rsidRPr="00523CD5">
        <w:rPr>
          <w:sz w:val="20"/>
          <w:szCs w:val="20"/>
        </w:rPr>
        <w:t xml:space="preserve">Re-validate that no unintended rule removals are present in the report </w:t>
      </w:r>
    </w:p>
    <w:p w14:paraId="10125CF5" w14:textId="77777777" w:rsidR="00523CD5" w:rsidRPr="00523CD5" w:rsidRDefault="00523CD5" w:rsidP="00EB7662">
      <w:pPr>
        <w:spacing w:after="0"/>
        <w:rPr>
          <w:sz w:val="20"/>
          <w:szCs w:val="20"/>
        </w:rPr>
      </w:pPr>
      <w:r w:rsidRPr="00523CD5">
        <w:rPr>
          <w:b/>
          <w:bCs/>
          <w:sz w:val="20"/>
          <w:szCs w:val="20"/>
        </w:rPr>
        <w:lastRenderedPageBreak/>
        <w:t>Note:</w:t>
      </w:r>
      <w:r w:rsidRPr="00523CD5">
        <w:rPr>
          <w:sz w:val="20"/>
          <w:szCs w:val="20"/>
        </w:rPr>
        <w:br/>
        <w:t>Destructive mode should only be executed when prior state backup and drift review have been completed successfully.</w:t>
      </w:r>
    </w:p>
    <w:p w14:paraId="61B9185D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E544226">
          <v:rect id="_x0000_i1399" style="width:0;height:1.5pt" o:hralign="center" o:hrstd="t" o:hr="t" fillcolor="#a0a0a0" stroked="f"/>
        </w:pict>
      </w:r>
    </w:p>
    <w:p w14:paraId="14E884B3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14. Safety Blocks (Automatic)</w:t>
      </w:r>
    </w:p>
    <w:p w14:paraId="3737837F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The script will BLOCK execution if:</w:t>
      </w:r>
    </w:p>
    <w:p w14:paraId="67BC6904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14.1 Ambiguous matches exist</w:t>
      </w:r>
    </w:p>
    <w:p w14:paraId="42159C0A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14.2 Legacy/canonical matches exist (unless allowed)</w:t>
      </w:r>
    </w:p>
    <w:p w14:paraId="52100073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14.3 Unresolved dependencies exist</w:t>
      </w:r>
    </w:p>
    <w:p w14:paraId="4AEE2D4B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Unless explicitly overridden.</w:t>
      </w:r>
    </w:p>
    <w:p w14:paraId="2E4C7734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117A7FF4">
          <v:rect id="_x0000_i1400" style="width:0;height:1.5pt" o:hralign="center" o:hrstd="t" o:hr="t" fillcolor="#a0a0a0" stroked="f"/>
        </w:pict>
      </w:r>
    </w:p>
    <w:p w14:paraId="4685E161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15. Output Report</w:t>
      </w:r>
    </w:p>
    <w:p w14:paraId="192417C3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Generated in:</w:t>
      </w:r>
    </w:p>
    <w:p w14:paraId="18B05F4C" w14:textId="77777777" w:rsidR="003928F4" w:rsidRPr="003928F4" w:rsidRDefault="003928F4" w:rsidP="003928F4">
      <w:pPr>
        <w:rPr>
          <w:sz w:val="20"/>
          <w:szCs w:val="20"/>
        </w:rPr>
      </w:pPr>
      <w:proofErr w:type="spellStart"/>
      <w:r w:rsidRPr="003928F4">
        <w:rPr>
          <w:sz w:val="20"/>
          <w:szCs w:val="20"/>
        </w:rPr>
        <w:t>sg_reports</w:t>
      </w:r>
      <w:proofErr w:type="spellEnd"/>
      <w:r w:rsidRPr="003928F4">
        <w:rPr>
          <w:sz w:val="20"/>
          <w:szCs w:val="20"/>
        </w:rPr>
        <w:t>/</w:t>
      </w:r>
      <w:proofErr w:type="spellStart"/>
      <w:r w:rsidRPr="003928F4">
        <w:rPr>
          <w:sz w:val="20"/>
          <w:szCs w:val="20"/>
        </w:rPr>
        <w:t>sg_sync_report</w:t>
      </w:r>
      <w:proofErr w:type="spellEnd"/>
      <w:r w:rsidRPr="003928F4">
        <w:rPr>
          <w:sz w:val="20"/>
          <w:szCs w:val="20"/>
        </w:rPr>
        <w:t>_&lt;timestamp</w:t>
      </w:r>
      <w:proofErr w:type="gramStart"/>
      <w:r w:rsidRPr="003928F4">
        <w:rPr>
          <w:sz w:val="20"/>
          <w:szCs w:val="20"/>
        </w:rPr>
        <w:t>&gt;.</w:t>
      </w:r>
      <w:proofErr w:type="spellStart"/>
      <w:r w:rsidRPr="003928F4">
        <w:rPr>
          <w:sz w:val="20"/>
          <w:szCs w:val="20"/>
        </w:rPr>
        <w:t>json</w:t>
      </w:r>
      <w:proofErr w:type="spellEnd"/>
      <w:proofErr w:type="gramEnd"/>
    </w:p>
    <w:p w14:paraId="414496B7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238B6672">
          <v:rect id="_x0000_i1401" style="width:0;height:1.5pt" o:hralign="center" o:hrstd="t" o:hr="t" fillcolor="#a0a0a0" stroked="f"/>
        </w:pict>
      </w:r>
    </w:p>
    <w:p w14:paraId="7F56B57B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Report Includes:</w:t>
      </w:r>
    </w:p>
    <w:p w14:paraId="3C7D2911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Summary counts </w:t>
      </w:r>
    </w:p>
    <w:p w14:paraId="289D54E8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Match mapping table </w:t>
      </w:r>
    </w:p>
    <w:p w14:paraId="36CF190E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Drift analysis per SG </w:t>
      </w:r>
    </w:p>
    <w:p w14:paraId="42010095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Missing SGs </w:t>
      </w:r>
    </w:p>
    <w:p w14:paraId="3B802D72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Unresolved dependencies </w:t>
      </w:r>
    </w:p>
    <w:p w14:paraId="3F5C35AC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Duplicate canonical keys </w:t>
      </w:r>
    </w:p>
    <w:p w14:paraId="4F83D75B" w14:textId="77777777" w:rsidR="003928F4" w:rsidRPr="003928F4" w:rsidRDefault="003928F4" w:rsidP="003928F4">
      <w:pPr>
        <w:numPr>
          <w:ilvl w:val="0"/>
          <w:numId w:val="33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Full rule diff data </w:t>
      </w:r>
    </w:p>
    <w:p w14:paraId="0FE9B007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35E5DCBC">
          <v:rect id="_x0000_i1402" style="width:0;height:1.5pt" o:hralign="center" o:hrstd="t" o:hr="t" fillcolor="#a0a0a0" stroked="f"/>
        </w:pict>
      </w:r>
    </w:p>
    <w:p w14:paraId="1312BA96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16. Example Summary Output</w:t>
      </w:r>
    </w:p>
    <w:p w14:paraId="1A5A0B3D" w14:textId="77777777" w:rsidR="003928F4" w:rsidRPr="003928F4" w:rsidRDefault="003928F4" w:rsidP="003928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3928F4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 SUMMARY ==========</w:t>
      </w:r>
    </w:p>
    <w:p w14:paraId="508CCF41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 xml:space="preserve">Total SGs      </w:t>
      </w:r>
      <w:proofErr w:type="gramStart"/>
      <w:r w:rsidRPr="003928F4">
        <w:rPr>
          <w:sz w:val="20"/>
          <w:szCs w:val="20"/>
        </w:rPr>
        <w:t xml:space="preserve">  :</w:t>
      </w:r>
      <w:proofErr w:type="gramEnd"/>
      <w:r w:rsidRPr="003928F4">
        <w:rPr>
          <w:sz w:val="20"/>
          <w:szCs w:val="20"/>
        </w:rPr>
        <w:t xml:space="preserve"> 37</w:t>
      </w:r>
      <w:r w:rsidRPr="003928F4">
        <w:rPr>
          <w:sz w:val="20"/>
          <w:szCs w:val="20"/>
        </w:rPr>
        <w:br/>
        <w:t xml:space="preserve">In Sync        </w:t>
      </w:r>
      <w:proofErr w:type="gramStart"/>
      <w:r w:rsidRPr="003928F4">
        <w:rPr>
          <w:sz w:val="20"/>
          <w:szCs w:val="20"/>
        </w:rPr>
        <w:t xml:space="preserve">  :</w:t>
      </w:r>
      <w:proofErr w:type="gramEnd"/>
      <w:r w:rsidRPr="003928F4">
        <w:rPr>
          <w:sz w:val="20"/>
          <w:szCs w:val="20"/>
        </w:rPr>
        <w:t xml:space="preserve"> 27</w:t>
      </w:r>
      <w:r w:rsidRPr="003928F4">
        <w:rPr>
          <w:sz w:val="20"/>
          <w:szCs w:val="20"/>
        </w:rPr>
        <w:br/>
        <w:t xml:space="preserve">Missing        </w:t>
      </w:r>
      <w:proofErr w:type="gramStart"/>
      <w:r w:rsidRPr="003928F4">
        <w:rPr>
          <w:sz w:val="20"/>
          <w:szCs w:val="20"/>
        </w:rPr>
        <w:t xml:space="preserve">  :</w:t>
      </w:r>
      <w:proofErr w:type="gramEnd"/>
      <w:r w:rsidRPr="003928F4">
        <w:rPr>
          <w:sz w:val="20"/>
          <w:szCs w:val="20"/>
        </w:rPr>
        <w:t xml:space="preserve"> 1</w:t>
      </w:r>
      <w:r w:rsidRPr="003928F4">
        <w:rPr>
          <w:sz w:val="20"/>
          <w:szCs w:val="20"/>
        </w:rPr>
        <w:br/>
        <w:t xml:space="preserve">Drifted        </w:t>
      </w:r>
      <w:proofErr w:type="gramStart"/>
      <w:r w:rsidRPr="003928F4">
        <w:rPr>
          <w:sz w:val="20"/>
          <w:szCs w:val="20"/>
        </w:rPr>
        <w:t xml:space="preserve">  :</w:t>
      </w:r>
      <w:proofErr w:type="gramEnd"/>
      <w:r w:rsidRPr="003928F4">
        <w:rPr>
          <w:sz w:val="20"/>
          <w:szCs w:val="20"/>
        </w:rPr>
        <w:t xml:space="preserve"> 9</w:t>
      </w:r>
      <w:r w:rsidRPr="003928F4">
        <w:rPr>
          <w:sz w:val="20"/>
          <w:szCs w:val="20"/>
        </w:rPr>
        <w:br/>
        <w:t xml:space="preserve">Unresolved     </w:t>
      </w:r>
      <w:proofErr w:type="gramStart"/>
      <w:r w:rsidRPr="003928F4">
        <w:rPr>
          <w:sz w:val="20"/>
          <w:szCs w:val="20"/>
        </w:rPr>
        <w:t xml:space="preserve">  :</w:t>
      </w:r>
      <w:proofErr w:type="gramEnd"/>
      <w:r w:rsidRPr="003928F4">
        <w:rPr>
          <w:sz w:val="20"/>
          <w:szCs w:val="20"/>
        </w:rPr>
        <w:t xml:space="preserve"> 0</w:t>
      </w:r>
    </w:p>
    <w:p w14:paraId="44F7C46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E51F069">
          <v:rect id="_x0000_i1403" style="width:0;height:1.5pt" o:hralign="center" o:hrstd="t" o:hr="t" fillcolor="#a0a0a0" stroked="f"/>
        </w:pict>
      </w:r>
    </w:p>
    <w:p w14:paraId="7035C049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lastRenderedPageBreak/>
        <w:t>17. Common Issues</w:t>
      </w:r>
    </w:p>
    <w:p w14:paraId="591EA4CF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SG shows as missing</w:t>
      </w:r>
    </w:p>
    <w:p w14:paraId="07A56F72" w14:textId="77777777" w:rsidR="003928F4" w:rsidRPr="003928F4" w:rsidRDefault="003928F4" w:rsidP="003928F4">
      <w:pPr>
        <w:numPr>
          <w:ilvl w:val="0"/>
          <w:numId w:val="34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Wrong VPC </w:t>
      </w:r>
    </w:p>
    <w:p w14:paraId="70B11E82" w14:textId="77777777" w:rsidR="003928F4" w:rsidRPr="003928F4" w:rsidRDefault="003928F4" w:rsidP="003928F4">
      <w:pPr>
        <w:numPr>
          <w:ilvl w:val="0"/>
          <w:numId w:val="34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Name normalization mismatch </w:t>
      </w:r>
    </w:p>
    <w:p w14:paraId="55EC66F9" w14:textId="77777777" w:rsidR="003928F4" w:rsidRPr="003928F4" w:rsidRDefault="003928F4" w:rsidP="003928F4">
      <w:pPr>
        <w:numPr>
          <w:ilvl w:val="0"/>
          <w:numId w:val="34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Different naming conventions </w:t>
      </w:r>
    </w:p>
    <w:p w14:paraId="69374123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3880DD5D">
          <v:rect id="_x0000_i1404" style="width:0;height:1.5pt" o:hralign="center" o:hrstd="t" o:hr="t" fillcolor="#a0a0a0" stroked="f"/>
        </w:pict>
      </w:r>
    </w:p>
    <w:p w14:paraId="07CABE06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Unexpected drift</w:t>
      </w:r>
    </w:p>
    <w:p w14:paraId="07E8ABA6" w14:textId="77777777" w:rsidR="003928F4" w:rsidRPr="003928F4" w:rsidRDefault="003928F4" w:rsidP="003928F4">
      <w:pPr>
        <w:numPr>
          <w:ilvl w:val="0"/>
          <w:numId w:val="35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Manual DR changes </w:t>
      </w:r>
    </w:p>
    <w:p w14:paraId="040DAD04" w14:textId="77777777" w:rsidR="003928F4" w:rsidRPr="003928F4" w:rsidRDefault="003928F4" w:rsidP="003928F4">
      <w:pPr>
        <w:numPr>
          <w:ilvl w:val="0"/>
          <w:numId w:val="35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Tag mismatches </w:t>
      </w:r>
    </w:p>
    <w:p w14:paraId="1BB31E4A" w14:textId="77777777" w:rsidR="003928F4" w:rsidRPr="003928F4" w:rsidRDefault="003928F4" w:rsidP="003928F4">
      <w:pPr>
        <w:numPr>
          <w:ilvl w:val="0"/>
          <w:numId w:val="35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Port/CIDR differences </w:t>
      </w:r>
    </w:p>
    <w:p w14:paraId="419DBA53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2B8FDDF">
          <v:rect id="_x0000_i1405" style="width:0;height:1.5pt" o:hralign="center" o:hrstd="t" o:hr="t" fillcolor="#a0a0a0" stroked="f"/>
        </w:pict>
      </w:r>
    </w:p>
    <w:p w14:paraId="5B01D9E4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Dependency errors</w:t>
      </w:r>
    </w:p>
    <w:p w14:paraId="7110F490" w14:textId="77777777" w:rsidR="003928F4" w:rsidRPr="003928F4" w:rsidRDefault="003928F4" w:rsidP="003928F4">
      <w:pPr>
        <w:numPr>
          <w:ilvl w:val="0"/>
          <w:numId w:val="36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SG references not yet created </w:t>
      </w:r>
    </w:p>
    <w:p w14:paraId="3283385E" w14:textId="77777777" w:rsidR="003928F4" w:rsidRPr="003928F4" w:rsidRDefault="003928F4" w:rsidP="003928F4">
      <w:pPr>
        <w:numPr>
          <w:ilvl w:val="0"/>
          <w:numId w:val="36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Cross-account mismatch </w:t>
      </w:r>
    </w:p>
    <w:p w14:paraId="6F1631F5" w14:textId="77777777" w:rsidR="003928F4" w:rsidRPr="003928F4" w:rsidRDefault="003928F4" w:rsidP="003928F4">
      <w:pPr>
        <w:numPr>
          <w:ilvl w:val="0"/>
          <w:numId w:val="36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Ambiguous SG mapping </w:t>
      </w:r>
    </w:p>
    <w:p w14:paraId="41876C9B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4DF0199F">
          <v:rect id="_x0000_i1406" style="width:0;height:1.5pt" o:hralign="center" o:hrstd="t" o:hr="t" fillcolor="#a0a0a0" stroked="f"/>
        </w:pict>
      </w:r>
    </w:p>
    <w:p w14:paraId="035E3FAB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18. Recommended Workflow</w:t>
      </w:r>
    </w:p>
    <w:p w14:paraId="51BD2FED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Standard Safe Flow</w:t>
      </w:r>
    </w:p>
    <w:p w14:paraId="61E488C3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Authenticate AWS SSO </w:t>
      </w:r>
    </w:p>
    <w:p w14:paraId="175F8FBD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Export SGs from Prod </w:t>
      </w:r>
    </w:p>
    <w:p w14:paraId="4819F28B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Run --dry-run </w:t>
      </w:r>
    </w:p>
    <w:p w14:paraId="267A90C5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Review report </w:t>
      </w:r>
    </w:p>
    <w:p w14:paraId="471099FA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Fix naming/tag issues </w:t>
      </w:r>
    </w:p>
    <w:p w14:paraId="62EFDF70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Re-run </w:t>
      </w:r>
      <w:proofErr w:type="gramStart"/>
      <w:r w:rsidRPr="003928F4">
        <w:rPr>
          <w:sz w:val="20"/>
          <w:szCs w:val="20"/>
        </w:rPr>
        <w:t>dry-run</w:t>
      </w:r>
      <w:proofErr w:type="gramEnd"/>
      <w:r w:rsidRPr="003928F4">
        <w:rPr>
          <w:sz w:val="20"/>
          <w:szCs w:val="20"/>
        </w:rPr>
        <w:t xml:space="preserve"> </w:t>
      </w:r>
    </w:p>
    <w:p w14:paraId="275BC0CD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Execute --yes </w:t>
      </w:r>
    </w:p>
    <w:p w14:paraId="06004EA5" w14:textId="77777777" w:rsidR="003928F4" w:rsidRPr="003928F4" w:rsidRDefault="003928F4" w:rsidP="003928F4">
      <w:pPr>
        <w:numPr>
          <w:ilvl w:val="0"/>
          <w:numId w:val="37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Archive report </w:t>
      </w:r>
    </w:p>
    <w:p w14:paraId="54D5BF12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F13B8CA">
          <v:rect id="_x0000_i1407" style="width:0;height:1.5pt" o:hralign="center" o:hrstd="t" o:hr="t" fillcolor="#a0a0a0" stroked="f"/>
        </w:pict>
      </w:r>
    </w:p>
    <w:p w14:paraId="270FF90C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Destructive Flow (Advanced Only)</w:t>
      </w:r>
    </w:p>
    <w:p w14:paraId="2AD1FD3B" w14:textId="77777777" w:rsidR="003928F4" w:rsidRPr="003928F4" w:rsidRDefault="003928F4" w:rsidP="003928F4">
      <w:pPr>
        <w:numPr>
          <w:ilvl w:val="0"/>
          <w:numId w:val="38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Backup DR SG state </w:t>
      </w:r>
    </w:p>
    <w:p w14:paraId="54EC78EE" w14:textId="77777777" w:rsidR="003928F4" w:rsidRPr="003928F4" w:rsidRDefault="003928F4" w:rsidP="003928F4">
      <w:pPr>
        <w:numPr>
          <w:ilvl w:val="0"/>
          <w:numId w:val="38"/>
        </w:numPr>
        <w:rPr>
          <w:sz w:val="20"/>
          <w:szCs w:val="20"/>
        </w:rPr>
      </w:pPr>
      <w:r w:rsidRPr="003928F4">
        <w:rPr>
          <w:sz w:val="20"/>
          <w:szCs w:val="20"/>
        </w:rPr>
        <w:lastRenderedPageBreak/>
        <w:t xml:space="preserve">Run </w:t>
      </w:r>
      <w:proofErr w:type="gramStart"/>
      <w:r w:rsidRPr="003928F4">
        <w:rPr>
          <w:sz w:val="20"/>
          <w:szCs w:val="20"/>
        </w:rPr>
        <w:t>dry-run</w:t>
      </w:r>
      <w:proofErr w:type="gramEnd"/>
      <w:r w:rsidRPr="003928F4">
        <w:rPr>
          <w:sz w:val="20"/>
          <w:szCs w:val="20"/>
        </w:rPr>
        <w:t xml:space="preserve"> </w:t>
      </w:r>
    </w:p>
    <w:p w14:paraId="0EE81AA8" w14:textId="77777777" w:rsidR="003928F4" w:rsidRPr="003928F4" w:rsidRDefault="003928F4" w:rsidP="003928F4">
      <w:pPr>
        <w:numPr>
          <w:ilvl w:val="0"/>
          <w:numId w:val="38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Validate no ambiguity </w:t>
      </w:r>
    </w:p>
    <w:p w14:paraId="79534A7D" w14:textId="77777777" w:rsidR="003928F4" w:rsidRPr="003928F4" w:rsidRDefault="003928F4" w:rsidP="003928F4">
      <w:pPr>
        <w:numPr>
          <w:ilvl w:val="0"/>
          <w:numId w:val="38"/>
        </w:numPr>
        <w:rPr>
          <w:sz w:val="20"/>
          <w:szCs w:val="20"/>
        </w:rPr>
      </w:pPr>
      <w:r w:rsidRPr="003928F4">
        <w:rPr>
          <w:sz w:val="20"/>
          <w:szCs w:val="20"/>
        </w:rPr>
        <w:t>Run:</w:t>
      </w:r>
    </w:p>
    <w:p w14:paraId="0B5D84BD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--yes --revoke-extra-rules</w:t>
      </w:r>
    </w:p>
    <w:p w14:paraId="1DBA0CB8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2A4D090">
          <v:rect id="_x0000_i1408" style="width:0;height:1.5pt" o:hralign="center" o:hrstd="t" o:hr="t" fillcolor="#a0a0a0" stroked="f"/>
        </w:pict>
      </w:r>
    </w:p>
    <w:p w14:paraId="0586C251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19. Best Practices</w:t>
      </w:r>
    </w:p>
    <w:p w14:paraId="1DD95E3E" w14:textId="77777777" w:rsidR="003928F4" w:rsidRPr="003928F4" w:rsidRDefault="003928F4" w:rsidP="003928F4">
      <w:pPr>
        <w:numPr>
          <w:ilvl w:val="0"/>
          <w:numId w:val="3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Treat Prod export as source of truth </w:t>
      </w:r>
    </w:p>
    <w:p w14:paraId="37012892" w14:textId="77777777" w:rsidR="003928F4" w:rsidRPr="003928F4" w:rsidRDefault="003928F4" w:rsidP="003928F4">
      <w:pPr>
        <w:numPr>
          <w:ilvl w:val="0"/>
          <w:numId w:val="3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Always run dry-run first </w:t>
      </w:r>
    </w:p>
    <w:p w14:paraId="427E3DC8" w14:textId="77777777" w:rsidR="003928F4" w:rsidRPr="003928F4" w:rsidRDefault="003928F4" w:rsidP="003928F4">
      <w:pPr>
        <w:numPr>
          <w:ilvl w:val="0"/>
          <w:numId w:val="3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Avoid canonical matching reliance </w:t>
      </w:r>
    </w:p>
    <w:p w14:paraId="00150C35" w14:textId="77777777" w:rsidR="003928F4" w:rsidRPr="003928F4" w:rsidRDefault="003928F4" w:rsidP="003928F4">
      <w:pPr>
        <w:numPr>
          <w:ilvl w:val="0"/>
          <w:numId w:val="3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Do not use SG IDs for identity </w:t>
      </w:r>
    </w:p>
    <w:p w14:paraId="42820BF8" w14:textId="77777777" w:rsidR="003928F4" w:rsidRPr="003928F4" w:rsidRDefault="003928F4" w:rsidP="003928F4">
      <w:pPr>
        <w:numPr>
          <w:ilvl w:val="0"/>
          <w:numId w:val="3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Keep reports for audit trail </w:t>
      </w:r>
    </w:p>
    <w:p w14:paraId="12120436" w14:textId="77777777" w:rsidR="003928F4" w:rsidRPr="003928F4" w:rsidRDefault="003928F4" w:rsidP="003928F4">
      <w:pPr>
        <w:numPr>
          <w:ilvl w:val="0"/>
          <w:numId w:val="39"/>
        </w:numPr>
        <w:rPr>
          <w:sz w:val="20"/>
          <w:szCs w:val="20"/>
        </w:rPr>
      </w:pPr>
      <w:r w:rsidRPr="003928F4">
        <w:rPr>
          <w:sz w:val="20"/>
          <w:szCs w:val="20"/>
        </w:rPr>
        <w:t xml:space="preserve">Avoid destructive mode </w:t>
      </w:r>
      <w:proofErr w:type="gramStart"/>
      <w:r w:rsidRPr="003928F4">
        <w:rPr>
          <w:sz w:val="20"/>
          <w:szCs w:val="20"/>
        </w:rPr>
        <w:t>unless enforcing</w:t>
      </w:r>
      <w:proofErr w:type="gramEnd"/>
      <w:r w:rsidRPr="003928F4">
        <w:rPr>
          <w:sz w:val="20"/>
          <w:szCs w:val="20"/>
        </w:rPr>
        <w:t xml:space="preserve"> strict parity </w:t>
      </w:r>
    </w:p>
    <w:p w14:paraId="583847EF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pict w14:anchorId="07E1DA1D">
          <v:rect id="_x0000_i1409" style="width:0;height:1.5pt" o:hralign="center" o:hrstd="t" o:hr="t" fillcolor="#a0a0a0" stroked="f"/>
        </w:pict>
      </w:r>
    </w:p>
    <w:p w14:paraId="022C7E22" w14:textId="77777777" w:rsidR="003928F4" w:rsidRPr="003928F4" w:rsidRDefault="003928F4" w:rsidP="003928F4">
      <w:pPr>
        <w:rPr>
          <w:b/>
          <w:bCs/>
          <w:sz w:val="20"/>
          <w:szCs w:val="20"/>
        </w:rPr>
      </w:pPr>
      <w:r w:rsidRPr="003928F4">
        <w:rPr>
          <w:b/>
          <w:bCs/>
          <w:sz w:val="20"/>
          <w:szCs w:val="20"/>
        </w:rPr>
        <w:t>20. Summary</w:t>
      </w:r>
    </w:p>
    <w:p w14:paraId="7FEF9DD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This tool is designed to:</w:t>
      </w:r>
    </w:p>
    <w:p w14:paraId="26862F00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Safely replicate SGs across environments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Prevent accidental deletion by default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Detect drift accurately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Resolve SG dependencies intelligently</w:t>
      </w:r>
      <w:r w:rsidRPr="003928F4">
        <w:rPr>
          <w:sz w:val="20"/>
          <w:szCs w:val="20"/>
        </w:rPr>
        <w:br/>
      </w:r>
      <w:r w:rsidRPr="003928F4">
        <w:rPr>
          <w:rFonts w:ascii="Segoe UI Symbol" w:hAnsi="Segoe UI Symbol" w:cs="Segoe UI Symbol"/>
          <w:sz w:val="20"/>
          <w:szCs w:val="20"/>
        </w:rPr>
        <w:t>✔</w:t>
      </w:r>
      <w:r w:rsidRPr="003928F4">
        <w:rPr>
          <w:sz w:val="20"/>
          <w:szCs w:val="20"/>
        </w:rPr>
        <w:t xml:space="preserve"> Provide full auditability</w:t>
      </w:r>
    </w:p>
    <w:p w14:paraId="04C5D5E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sz w:val="20"/>
          <w:szCs w:val="20"/>
        </w:rPr>
        <w:t>But it requires disciplined execution:</w:t>
      </w:r>
    </w:p>
    <w:p w14:paraId="34AC2D5A" w14:textId="77777777" w:rsidR="003928F4" w:rsidRPr="003928F4" w:rsidRDefault="003928F4" w:rsidP="003928F4">
      <w:pPr>
        <w:rPr>
          <w:sz w:val="20"/>
          <w:szCs w:val="20"/>
        </w:rPr>
      </w:pPr>
      <w:r w:rsidRPr="003928F4">
        <w:rPr>
          <w:rFonts w:ascii="Segoe UI Emoji" w:hAnsi="Segoe UI Emoji" w:cs="Segoe UI Emoji"/>
          <w:sz w:val="20"/>
          <w:szCs w:val="20"/>
        </w:rPr>
        <w:t>👉</w:t>
      </w:r>
      <w:r w:rsidRPr="003928F4">
        <w:rPr>
          <w:sz w:val="20"/>
          <w:szCs w:val="20"/>
        </w:rPr>
        <w:t xml:space="preserve"> Dry-run first</w:t>
      </w:r>
      <w:r w:rsidRPr="003928F4">
        <w:rPr>
          <w:sz w:val="20"/>
          <w:szCs w:val="20"/>
        </w:rPr>
        <w:br/>
      </w:r>
      <w:r w:rsidRPr="003928F4">
        <w:rPr>
          <w:rFonts w:ascii="Segoe UI Emoji" w:hAnsi="Segoe UI Emoji" w:cs="Segoe UI Emoji"/>
          <w:sz w:val="20"/>
          <w:szCs w:val="20"/>
        </w:rPr>
        <w:t>👉</w:t>
      </w:r>
      <w:r w:rsidRPr="003928F4">
        <w:rPr>
          <w:sz w:val="20"/>
          <w:szCs w:val="20"/>
        </w:rPr>
        <w:t xml:space="preserve"> Review report</w:t>
      </w:r>
      <w:r w:rsidRPr="003928F4">
        <w:rPr>
          <w:sz w:val="20"/>
          <w:szCs w:val="20"/>
        </w:rPr>
        <w:br/>
      </w:r>
      <w:r w:rsidRPr="003928F4">
        <w:rPr>
          <w:rFonts w:ascii="Segoe UI Emoji" w:hAnsi="Segoe UI Emoji" w:cs="Segoe UI Emoji"/>
          <w:sz w:val="20"/>
          <w:szCs w:val="20"/>
        </w:rPr>
        <w:t>👉</w:t>
      </w:r>
      <w:r w:rsidRPr="003928F4">
        <w:rPr>
          <w:sz w:val="20"/>
          <w:szCs w:val="20"/>
        </w:rPr>
        <w:t xml:space="preserve"> Only then apply changes</w:t>
      </w:r>
    </w:p>
    <w:p w14:paraId="58C8687B" w14:textId="77777777" w:rsidR="006D202D" w:rsidRPr="003928F4" w:rsidRDefault="006D202D">
      <w:pPr>
        <w:rPr>
          <w:sz w:val="20"/>
          <w:szCs w:val="20"/>
        </w:rPr>
      </w:pPr>
    </w:p>
    <w:sectPr w:rsidR="006D202D" w:rsidRPr="00392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0D9"/>
    <w:multiLevelType w:val="multilevel"/>
    <w:tmpl w:val="087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6279"/>
    <w:multiLevelType w:val="multilevel"/>
    <w:tmpl w:val="200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3CA5"/>
    <w:multiLevelType w:val="multilevel"/>
    <w:tmpl w:val="851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965E3"/>
    <w:multiLevelType w:val="multilevel"/>
    <w:tmpl w:val="F0D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7485E"/>
    <w:multiLevelType w:val="multilevel"/>
    <w:tmpl w:val="2562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3832"/>
    <w:multiLevelType w:val="multilevel"/>
    <w:tmpl w:val="41F6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A6892"/>
    <w:multiLevelType w:val="multilevel"/>
    <w:tmpl w:val="0B9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76741"/>
    <w:multiLevelType w:val="multilevel"/>
    <w:tmpl w:val="057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5F9A"/>
    <w:multiLevelType w:val="multilevel"/>
    <w:tmpl w:val="CC5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232D4"/>
    <w:multiLevelType w:val="multilevel"/>
    <w:tmpl w:val="39083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55D43"/>
    <w:multiLevelType w:val="multilevel"/>
    <w:tmpl w:val="251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F3FCC"/>
    <w:multiLevelType w:val="multilevel"/>
    <w:tmpl w:val="825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82317"/>
    <w:multiLevelType w:val="multilevel"/>
    <w:tmpl w:val="C68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C12F7"/>
    <w:multiLevelType w:val="multilevel"/>
    <w:tmpl w:val="7C1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018AE"/>
    <w:multiLevelType w:val="multilevel"/>
    <w:tmpl w:val="EC1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24366"/>
    <w:multiLevelType w:val="multilevel"/>
    <w:tmpl w:val="AEA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A75C0"/>
    <w:multiLevelType w:val="multilevel"/>
    <w:tmpl w:val="50F8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E76B4"/>
    <w:multiLevelType w:val="multilevel"/>
    <w:tmpl w:val="312A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B01ACA"/>
    <w:multiLevelType w:val="multilevel"/>
    <w:tmpl w:val="D32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D64A7"/>
    <w:multiLevelType w:val="multilevel"/>
    <w:tmpl w:val="44C4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943D0"/>
    <w:multiLevelType w:val="multilevel"/>
    <w:tmpl w:val="670C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97188"/>
    <w:multiLevelType w:val="multilevel"/>
    <w:tmpl w:val="82A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36B06"/>
    <w:multiLevelType w:val="multilevel"/>
    <w:tmpl w:val="20B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058E3"/>
    <w:multiLevelType w:val="multilevel"/>
    <w:tmpl w:val="731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D3DA1"/>
    <w:multiLevelType w:val="multilevel"/>
    <w:tmpl w:val="116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E11A7"/>
    <w:multiLevelType w:val="multilevel"/>
    <w:tmpl w:val="DF9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D21BA"/>
    <w:multiLevelType w:val="multilevel"/>
    <w:tmpl w:val="1F7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85EF5"/>
    <w:multiLevelType w:val="multilevel"/>
    <w:tmpl w:val="3590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E5E0A"/>
    <w:multiLevelType w:val="multilevel"/>
    <w:tmpl w:val="C1A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6B72A0"/>
    <w:multiLevelType w:val="multilevel"/>
    <w:tmpl w:val="5D2A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7B4646"/>
    <w:multiLevelType w:val="multilevel"/>
    <w:tmpl w:val="630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9517B"/>
    <w:multiLevelType w:val="multilevel"/>
    <w:tmpl w:val="410C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B2841"/>
    <w:multiLevelType w:val="multilevel"/>
    <w:tmpl w:val="DCC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931363"/>
    <w:multiLevelType w:val="multilevel"/>
    <w:tmpl w:val="C004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72ECA"/>
    <w:multiLevelType w:val="multilevel"/>
    <w:tmpl w:val="5CE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100C0"/>
    <w:multiLevelType w:val="multilevel"/>
    <w:tmpl w:val="031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270E"/>
    <w:multiLevelType w:val="multilevel"/>
    <w:tmpl w:val="ECB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B2CDD"/>
    <w:multiLevelType w:val="multilevel"/>
    <w:tmpl w:val="D134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262B8B"/>
    <w:multiLevelType w:val="multilevel"/>
    <w:tmpl w:val="5CD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14D11"/>
    <w:multiLevelType w:val="multilevel"/>
    <w:tmpl w:val="A6D0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57FC8"/>
    <w:multiLevelType w:val="multilevel"/>
    <w:tmpl w:val="D30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71B3E"/>
    <w:multiLevelType w:val="multilevel"/>
    <w:tmpl w:val="942C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425763">
    <w:abstractNumId w:val="31"/>
  </w:num>
  <w:num w:numId="2" w16cid:durableId="1046106250">
    <w:abstractNumId w:val="24"/>
  </w:num>
  <w:num w:numId="3" w16cid:durableId="1702322366">
    <w:abstractNumId w:val="34"/>
  </w:num>
  <w:num w:numId="4" w16cid:durableId="1413431010">
    <w:abstractNumId w:val="6"/>
  </w:num>
  <w:num w:numId="5" w16cid:durableId="684597912">
    <w:abstractNumId w:val="14"/>
  </w:num>
  <w:num w:numId="6" w16cid:durableId="1390038098">
    <w:abstractNumId w:val="27"/>
  </w:num>
  <w:num w:numId="7" w16cid:durableId="741491887">
    <w:abstractNumId w:val="9"/>
  </w:num>
  <w:num w:numId="8" w16cid:durableId="2067685117">
    <w:abstractNumId w:val="13"/>
  </w:num>
  <w:num w:numId="9" w16cid:durableId="2137985217">
    <w:abstractNumId w:val="32"/>
  </w:num>
  <w:num w:numId="10" w16cid:durableId="117726527">
    <w:abstractNumId w:val="35"/>
  </w:num>
  <w:num w:numId="11" w16cid:durableId="723219073">
    <w:abstractNumId w:val="36"/>
  </w:num>
  <w:num w:numId="12" w16cid:durableId="1321882420">
    <w:abstractNumId w:val="0"/>
  </w:num>
  <w:num w:numId="13" w16cid:durableId="1597399043">
    <w:abstractNumId w:val="11"/>
  </w:num>
  <w:num w:numId="14" w16cid:durableId="477957416">
    <w:abstractNumId w:val="12"/>
  </w:num>
  <w:num w:numId="15" w16cid:durableId="1243025153">
    <w:abstractNumId w:val="30"/>
  </w:num>
  <w:num w:numId="16" w16cid:durableId="2121487036">
    <w:abstractNumId w:val="2"/>
  </w:num>
  <w:num w:numId="17" w16cid:durableId="2093549534">
    <w:abstractNumId w:val="22"/>
  </w:num>
  <w:num w:numId="18" w16cid:durableId="1389765645">
    <w:abstractNumId w:val="38"/>
  </w:num>
  <w:num w:numId="19" w16cid:durableId="1678925381">
    <w:abstractNumId w:val="25"/>
  </w:num>
  <w:num w:numId="20" w16cid:durableId="1524437774">
    <w:abstractNumId w:val="28"/>
  </w:num>
  <w:num w:numId="21" w16cid:durableId="1212351515">
    <w:abstractNumId w:val="15"/>
  </w:num>
  <w:num w:numId="22" w16cid:durableId="8339646">
    <w:abstractNumId w:val="8"/>
  </w:num>
  <w:num w:numId="23" w16cid:durableId="1725517812">
    <w:abstractNumId w:val="33"/>
  </w:num>
  <w:num w:numId="24" w16cid:durableId="1479806284">
    <w:abstractNumId w:val="4"/>
  </w:num>
  <w:num w:numId="25" w16cid:durableId="1494905738">
    <w:abstractNumId w:val="21"/>
  </w:num>
  <w:num w:numId="26" w16cid:durableId="354577975">
    <w:abstractNumId w:val="16"/>
  </w:num>
  <w:num w:numId="27" w16cid:durableId="442841686">
    <w:abstractNumId w:val="41"/>
  </w:num>
  <w:num w:numId="28" w16cid:durableId="1746489964">
    <w:abstractNumId w:val="20"/>
  </w:num>
  <w:num w:numId="29" w16cid:durableId="1568690165">
    <w:abstractNumId w:val="23"/>
  </w:num>
  <w:num w:numId="30" w16cid:durableId="1898472207">
    <w:abstractNumId w:val="19"/>
  </w:num>
  <w:num w:numId="31" w16cid:durableId="671638273">
    <w:abstractNumId w:val="1"/>
  </w:num>
  <w:num w:numId="32" w16cid:durableId="1399093839">
    <w:abstractNumId w:val="37"/>
  </w:num>
  <w:num w:numId="33" w16cid:durableId="1786266426">
    <w:abstractNumId w:val="3"/>
  </w:num>
  <w:num w:numId="34" w16cid:durableId="844712624">
    <w:abstractNumId w:val="18"/>
  </w:num>
  <w:num w:numId="35" w16cid:durableId="1334916970">
    <w:abstractNumId w:val="39"/>
  </w:num>
  <w:num w:numId="36" w16cid:durableId="1946498833">
    <w:abstractNumId w:val="7"/>
  </w:num>
  <w:num w:numId="37" w16cid:durableId="364720127">
    <w:abstractNumId w:val="17"/>
  </w:num>
  <w:num w:numId="38" w16cid:durableId="339508466">
    <w:abstractNumId w:val="5"/>
  </w:num>
  <w:num w:numId="39" w16cid:durableId="214396407">
    <w:abstractNumId w:val="10"/>
  </w:num>
  <w:num w:numId="40" w16cid:durableId="511380560">
    <w:abstractNumId w:val="40"/>
  </w:num>
  <w:num w:numId="41" w16cid:durableId="740061651">
    <w:abstractNumId w:val="29"/>
  </w:num>
  <w:num w:numId="42" w16cid:durableId="3092858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8F4"/>
    <w:rsid w:val="00097489"/>
    <w:rsid w:val="000E2B9C"/>
    <w:rsid w:val="000E622E"/>
    <w:rsid w:val="00172284"/>
    <w:rsid w:val="00280F15"/>
    <w:rsid w:val="00304321"/>
    <w:rsid w:val="003928F4"/>
    <w:rsid w:val="00523CD5"/>
    <w:rsid w:val="00530BD0"/>
    <w:rsid w:val="00625A0A"/>
    <w:rsid w:val="00672915"/>
    <w:rsid w:val="006D202D"/>
    <w:rsid w:val="00883A41"/>
    <w:rsid w:val="00AE3A93"/>
    <w:rsid w:val="00C514A9"/>
    <w:rsid w:val="00D87D7D"/>
    <w:rsid w:val="00EB7662"/>
    <w:rsid w:val="00EE3BDD"/>
    <w:rsid w:val="00F02F93"/>
    <w:rsid w:val="00FC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FAFE"/>
  <w15:chartTrackingRefBased/>
  <w15:docId w15:val="{866623BF-E12F-41D7-8AF9-031DF2CE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1c35869-6495-4b3a-952e-bc5e37f13032}" enabled="1" method="Standard" siteId="{c663f89c-ef9b-418f-bd3d-41e46c0ce0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Ebosele, Sunday</dc:creator>
  <cp:keywords/>
  <dc:description/>
  <cp:lastModifiedBy>Ebosele, Sunday</cp:lastModifiedBy>
  <cp:revision>14</cp:revision>
  <dcterms:created xsi:type="dcterms:W3CDTF">2026-05-04T01:15:00Z</dcterms:created>
  <dcterms:modified xsi:type="dcterms:W3CDTF">2026-05-04T02:26:00Z</dcterms:modified>
</cp:coreProperties>
</file>